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3F554D" w14:textId="53D7DC3D" w:rsidR="000F4341" w:rsidRPr="00F64A2A" w:rsidRDefault="00B63F19" w:rsidP="004E79B1">
      <w:pPr>
        <w:pStyle w:val="ConsPlusNormal0"/>
        <w:spacing w:line="276" w:lineRule="auto"/>
        <w:jc w:val="both"/>
        <w:rPr>
          <w:rFonts w:ascii="Times New Roman" w:hAnsi="Times New Roman" w:cs="Times New Roman"/>
          <w:color w:val="000000" w:themeColor="text1"/>
          <w:sz w:val="26"/>
          <w:szCs w:val="26"/>
        </w:rPr>
      </w:pPr>
      <w:r w:rsidRPr="00E17784">
        <w:rPr>
          <w:rFonts w:ascii="Times New Roman" w:hAnsi="Times New Roman" w:cs="Times New Roman"/>
          <w:color w:val="000000" w:themeColor="text1"/>
          <w:sz w:val="24"/>
          <w:szCs w:val="24"/>
        </w:rPr>
        <w:t xml:space="preserve">                                                             </w:t>
      </w:r>
      <w:r w:rsidR="00A53F1A">
        <w:rPr>
          <w:rFonts w:ascii="Times New Roman" w:hAnsi="Times New Roman" w:cs="Times New Roman"/>
          <w:color w:val="000000" w:themeColor="text1"/>
          <w:sz w:val="24"/>
          <w:szCs w:val="24"/>
        </w:rPr>
        <w:t xml:space="preserve">                               </w:t>
      </w:r>
      <w:r w:rsidR="00125A8A" w:rsidRPr="00F64A2A">
        <w:rPr>
          <w:rFonts w:ascii="Times New Roman" w:hAnsi="Times New Roman" w:cs="Times New Roman"/>
          <w:color w:val="000000" w:themeColor="text1"/>
          <w:sz w:val="26"/>
          <w:szCs w:val="26"/>
        </w:rPr>
        <w:t>УТВЕРЖДЕН</w:t>
      </w:r>
    </w:p>
    <w:p w14:paraId="525ECA3C" w14:textId="0A2BFA87" w:rsidR="000F4341" w:rsidRPr="00F64A2A" w:rsidRDefault="00B63F19" w:rsidP="004E79B1">
      <w:pPr>
        <w:pStyle w:val="ConsPlusNormal0"/>
        <w:spacing w:line="276" w:lineRule="auto"/>
        <w:jc w:val="both"/>
        <w:rPr>
          <w:rFonts w:ascii="Times New Roman" w:hAnsi="Times New Roman" w:cs="Times New Roman"/>
          <w:color w:val="000000" w:themeColor="text1"/>
          <w:sz w:val="26"/>
          <w:szCs w:val="26"/>
        </w:rPr>
      </w:pPr>
      <w:r w:rsidRPr="00F64A2A">
        <w:rPr>
          <w:rFonts w:ascii="Times New Roman" w:hAnsi="Times New Roman" w:cs="Times New Roman"/>
          <w:color w:val="000000" w:themeColor="text1"/>
          <w:sz w:val="26"/>
          <w:szCs w:val="26"/>
        </w:rPr>
        <w:t xml:space="preserve">                                                             </w:t>
      </w:r>
      <w:r w:rsidR="00A53F1A" w:rsidRPr="00F64A2A">
        <w:rPr>
          <w:rFonts w:ascii="Times New Roman" w:hAnsi="Times New Roman" w:cs="Times New Roman"/>
          <w:color w:val="000000" w:themeColor="text1"/>
          <w:sz w:val="26"/>
          <w:szCs w:val="26"/>
        </w:rPr>
        <w:t xml:space="preserve">                      </w:t>
      </w:r>
      <w:r w:rsidR="00337CF8" w:rsidRPr="00F64A2A">
        <w:rPr>
          <w:rFonts w:ascii="Times New Roman" w:hAnsi="Times New Roman" w:cs="Times New Roman"/>
          <w:color w:val="000000" w:themeColor="text1"/>
          <w:sz w:val="26"/>
          <w:szCs w:val="26"/>
        </w:rPr>
        <w:t xml:space="preserve">  </w:t>
      </w:r>
      <w:r w:rsidR="00E961FF" w:rsidRPr="00F64A2A">
        <w:rPr>
          <w:rFonts w:ascii="Times New Roman" w:hAnsi="Times New Roman" w:cs="Times New Roman"/>
          <w:color w:val="000000" w:themeColor="text1"/>
          <w:sz w:val="26"/>
          <w:szCs w:val="26"/>
        </w:rPr>
        <w:t>п</w:t>
      </w:r>
      <w:r w:rsidR="000F4341" w:rsidRPr="00F64A2A">
        <w:rPr>
          <w:rFonts w:ascii="Times New Roman" w:hAnsi="Times New Roman" w:cs="Times New Roman"/>
          <w:color w:val="000000" w:themeColor="text1"/>
          <w:sz w:val="26"/>
          <w:szCs w:val="26"/>
        </w:rPr>
        <w:t>остановлени</w:t>
      </w:r>
      <w:r w:rsidR="00337CF8" w:rsidRPr="00F64A2A">
        <w:rPr>
          <w:rFonts w:ascii="Times New Roman" w:hAnsi="Times New Roman" w:cs="Times New Roman"/>
          <w:color w:val="000000" w:themeColor="text1"/>
          <w:sz w:val="26"/>
          <w:szCs w:val="26"/>
        </w:rPr>
        <w:t>ем</w:t>
      </w:r>
      <w:r w:rsidRPr="00F64A2A">
        <w:rPr>
          <w:rFonts w:ascii="Times New Roman" w:hAnsi="Times New Roman" w:cs="Times New Roman"/>
          <w:color w:val="000000" w:themeColor="text1"/>
          <w:sz w:val="26"/>
          <w:szCs w:val="26"/>
        </w:rPr>
        <w:t xml:space="preserve"> </w:t>
      </w:r>
      <w:r w:rsidR="000F4341" w:rsidRPr="00F64A2A">
        <w:rPr>
          <w:rFonts w:ascii="Times New Roman" w:hAnsi="Times New Roman" w:cs="Times New Roman"/>
          <w:color w:val="000000" w:themeColor="text1"/>
          <w:sz w:val="26"/>
          <w:szCs w:val="26"/>
        </w:rPr>
        <w:t>Администрации</w:t>
      </w:r>
    </w:p>
    <w:p w14:paraId="19813A2A" w14:textId="73D563FA" w:rsidR="000F4341" w:rsidRPr="00F64A2A" w:rsidRDefault="00B63F19" w:rsidP="004E79B1">
      <w:pPr>
        <w:pStyle w:val="ConsPlusNormal0"/>
        <w:spacing w:line="276" w:lineRule="auto"/>
        <w:jc w:val="both"/>
        <w:rPr>
          <w:rFonts w:ascii="Times New Roman" w:hAnsi="Times New Roman" w:cs="Times New Roman"/>
          <w:color w:val="000000" w:themeColor="text1"/>
          <w:sz w:val="26"/>
          <w:szCs w:val="26"/>
        </w:rPr>
      </w:pPr>
      <w:r w:rsidRPr="00F64A2A">
        <w:rPr>
          <w:rFonts w:ascii="Times New Roman" w:hAnsi="Times New Roman" w:cs="Times New Roman"/>
          <w:color w:val="000000" w:themeColor="text1"/>
          <w:sz w:val="26"/>
          <w:szCs w:val="26"/>
        </w:rPr>
        <w:t xml:space="preserve">                                                      </w:t>
      </w:r>
      <w:r w:rsidR="00A53F1A" w:rsidRPr="00F64A2A">
        <w:rPr>
          <w:rFonts w:ascii="Times New Roman" w:hAnsi="Times New Roman" w:cs="Times New Roman"/>
          <w:color w:val="000000" w:themeColor="text1"/>
          <w:sz w:val="26"/>
          <w:szCs w:val="26"/>
        </w:rPr>
        <w:t xml:space="preserve">                               </w:t>
      </w:r>
      <w:r w:rsidR="000F4341" w:rsidRPr="00F64A2A">
        <w:rPr>
          <w:rFonts w:ascii="Times New Roman" w:hAnsi="Times New Roman" w:cs="Times New Roman"/>
          <w:color w:val="000000" w:themeColor="text1"/>
          <w:sz w:val="26"/>
          <w:szCs w:val="26"/>
        </w:rPr>
        <w:t xml:space="preserve">Городского </w:t>
      </w:r>
      <w:r w:rsidR="00B91E5F" w:rsidRPr="00F64A2A">
        <w:rPr>
          <w:rFonts w:ascii="Times New Roman" w:hAnsi="Times New Roman" w:cs="Times New Roman"/>
          <w:color w:val="000000" w:themeColor="text1"/>
          <w:sz w:val="26"/>
          <w:szCs w:val="26"/>
        </w:rPr>
        <w:t xml:space="preserve">округа </w:t>
      </w:r>
      <w:r w:rsidR="000F4341" w:rsidRPr="00F64A2A">
        <w:rPr>
          <w:rFonts w:ascii="Times New Roman" w:hAnsi="Times New Roman" w:cs="Times New Roman"/>
          <w:color w:val="000000" w:themeColor="text1"/>
          <w:sz w:val="26"/>
          <w:szCs w:val="26"/>
        </w:rPr>
        <w:t>Подольск</w:t>
      </w:r>
    </w:p>
    <w:p w14:paraId="77620A16" w14:textId="76A933E9" w:rsidR="000F4341" w:rsidRPr="00F64A2A" w:rsidRDefault="00B63F19" w:rsidP="004E79B1">
      <w:pPr>
        <w:pStyle w:val="ConsPlusNormal0"/>
        <w:spacing w:line="276" w:lineRule="auto"/>
        <w:jc w:val="both"/>
        <w:rPr>
          <w:rFonts w:ascii="Times New Roman" w:hAnsi="Times New Roman" w:cs="Times New Roman"/>
          <w:b/>
          <w:color w:val="FFFFFF" w:themeColor="background1"/>
          <w:sz w:val="26"/>
          <w:szCs w:val="26"/>
        </w:rPr>
      </w:pPr>
      <w:r w:rsidRPr="00F64A2A">
        <w:rPr>
          <w:rFonts w:ascii="Times New Roman" w:hAnsi="Times New Roman" w:cs="Times New Roman"/>
          <w:color w:val="000000" w:themeColor="text1"/>
          <w:sz w:val="26"/>
          <w:szCs w:val="26"/>
        </w:rPr>
        <w:t xml:space="preserve">                                                            </w:t>
      </w:r>
      <w:r w:rsidR="00A53F1A" w:rsidRPr="00F64A2A">
        <w:rPr>
          <w:rFonts w:ascii="Times New Roman" w:hAnsi="Times New Roman" w:cs="Times New Roman"/>
          <w:color w:val="000000" w:themeColor="text1"/>
          <w:sz w:val="26"/>
          <w:szCs w:val="26"/>
        </w:rPr>
        <w:t xml:space="preserve">                        </w:t>
      </w:r>
      <w:r w:rsidRPr="00F64A2A">
        <w:rPr>
          <w:rFonts w:ascii="Times New Roman" w:hAnsi="Times New Roman" w:cs="Times New Roman"/>
          <w:color w:val="000000" w:themeColor="text1"/>
          <w:sz w:val="26"/>
          <w:szCs w:val="26"/>
        </w:rPr>
        <w:t xml:space="preserve"> </w:t>
      </w:r>
      <w:r w:rsidR="0021102D" w:rsidRPr="00F64A2A">
        <w:rPr>
          <w:rFonts w:ascii="Times New Roman" w:hAnsi="Times New Roman" w:cs="Times New Roman"/>
          <w:color w:val="000000" w:themeColor="text1"/>
          <w:sz w:val="26"/>
          <w:szCs w:val="26"/>
        </w:rPr>
        <w:t>от</w:t>
      </w:r>
      <w:r w:rsidR="0080673E" w:rsidRPr="00F64A2A">
        <w:rPr>
          <w:rFonts w:ascii="Times New Roman" w:hAnsi="Times New Roman" w:cs="Times New Roman"/>
          <w:color w:val="000000" w:themeColor="text1"/>
          <w:sz w:val="26"/>
          <w:szCs w:val="26"/>
        </w:rPr>
        <w:t xml:space="preserve"> </w:t>
      </w:r>
      <w:r w:rsidR="0080673E" w:rsidRPr="00F64A2A">
        <w:rPr>
          <w:rFonts w:ascii="Times New Roman" w:hAnsi="Times New Roman" w:cs="Times New Roman"/>
          <w:color w:val="000000" w:themeColor="text1"/>
          <w:sz w:val="26"/>
          <w:szCs w:val="26"/>
          <w:u w:val="single"/>
        </w:rPr>
        <w:t xml:space="preserve">      </w:t>
      </w:r>
      <w:r w:rsidR="0021102D" w:rsidRPr="00F64A2A">
        <w:rPr>
          <w:rFonts w:ascii="Times New Roman" w:hAnsi="Times New Roman" w:cs="Times New Roman"/>
          <w:color w:val="000000" w:themeColor="text1"/>
          <w:sz w:val="26"/>
          <w:szCs w:val="26"/>
          <w:u w:val="single"/>
        </w:rPr>
        <w:t xml:space="preserve"> </w:t>
      </w:r>
      <w:r w:rsidR="0080673E" w:rsidRPr="00F64A2A">
        <w:rPr>
          <w:rFonts w:ascii="Times New Roman" w:hAnsi="Times New Roman" w:cs="Times New Roman"/>
          <w:color w:val="000000" w:themeColor="text1"/>
          <w:sz w:val="26"/>
          <w:szCs w:val="26"/>
          <w:u w:val="single"/>
        </w:rPr>
        <w:t xml:space="preserve">     </w:t>
      </w:r>
      <w:r w:rsidR="00E961FF" w:rsidRPr="00F64A2A">
        <w:rPr>
          <w:rFonts w:ascii="Times New Roman" w:hAnsi="Times New Roman" w:cs="Times New Roman"/>
          <w:color w:val="000000" w:themeColor="text1"/>
          <w:sz w:val="26"/>
          <w:szCs w:val="26"/>
          <w:u w:val="single"/>
        </w:rPr>
        <w:t xml:space="preserve"> </w:t>
      </w:r>
      <w:r w:rsidRPr="00F64A2A">
        <w:rPr>
          <w:rFonts w:ascii="Times New Roman" w:hAnsi="Times New Roman" w:cs="Times New Roman"/>
          <w:color w:val="000000" w:themeColor="text1"/>
          <w:sz w:val="26"/>
          <w:szCs w:val="26"/>
          <w:u w:val="single"/>
        </w:rPr>
        <w:t xml:space="preserve"> </w:t>
      </w:r>
      <w:r w:rsidR="0021102D" w:rsidRPr="00F64A2A">
        <w:rPr>
          <w:rFonts w:ascii="Times New Roman" w:hAnsi="Times New Roman" w:cs="Times New Roman"/>
          <w:color w:val="000000" w:themeColor="text1"/>
          <w:sz w:val="26"/>
          <w:szCs w:val="26"/>
          <w:u w:val="single"/>
        </w:rPr>
        <w:t xml:space="preserve">   </w:t>
      </w:r>
      <w:r w:rsidRPr="00F64A2A">
        <w:rPr>
          <w:rFonts w:ascii="Times New Roman" w:hAnsi="Times New Roman" w:cs="Times New Roman"/>
          <w:color w:val="000000" w:themeColor="text1"/>
          <w:sz w:val="26"/>
          <w:szCs w:val="26"/>
          <w:u w:val="single"/>
        </w:rPr>
        <w:t xml:space="preserve">     </w:t>
      </w:r>
      <w:r w:rsidR="00E961FF" w:rsidRPr="00F64A2A">
        <w:rPr>
          <w:rFonts w:ascii="Times New Roman" w:hAnsi="Times New Roman" w:cs="Times New Roman"/>
          <w:color w:val="000000" w:themeColor="text1"/>
          <w:sz w:val="26"/>
          <w:szCs w:val="26"/>
          <w:u w:val="single"/>
        </w:rPr>
        <w:t xml:space="preserve">    </w:t>
      </w:r>
      <w:r w:rsidRPr="00F64A2A">
        <w:rPr>
          <w:rFonts w:ascii="Times New Roman" w:hAnsi="Times New Roman" w:cs="Times New Roman"/>
          <w:color w:val="000000" w:themeColor="text1"/>
          <w:sz w:val="26"/>
          <w:szCs w:val="26"/>
          <w:u w:val="single"/>
        </w:rPr>
        <w:t xml:space="preserve">    </w:t>
      </w:r>
      <w:r w:rsidRPr="00F64A2A">
        <w:rPr>
          <w:rFonts w:ascii="Times New Roman" w:hAnsi="Times New Roman" w:cs="Times New Roman"/>
          <w:color w:val="000000" w:themeColor="text1"/>
          <w:sz w:val="26"/>
          <w:szCs w:val="26"/>
        </w:rPr>
        <w:t xml:space="preserve"> </w:t>
      </w:r>
      <w:r w:rsidR="000F4341" w:rsidRPr="00F64A2A">
        <w:rPr>
          <w:rFonts w:ascii="Times New Roman" w:hAnsi="Times New Roman" w:cs="Times New Roman"/>
          <w:color w:val="000000" w:themeColor="text1"/>
          <w:sz w:val="26"/>
          <w:szCs w:val="26"/>
        </w:rPr>
        <w:t>№</w:t>
      </w:r>
      <w:r w:rsidR="0080673E" w:rsidRPr="00F64A2A">
        <w:rPr>
          <w:rFonts w:ascii="Times New Roman" w:hAnsi="Times New Roman" w:cs="Times New Roman"/>
          <w:color w:val="000000" w:themeColor="text1"/>
          <w:sz w:val="26"/>
          <w:szCs w:val="26"/>
          <w:u w:val="single"/>
        </w:rPr>
        <w:t xml:space="preserve">      </w:t>
      </w:r>
      <w:r w:rsidR="0021102D" w:rsidRPr="00F64A2A">
        <w:rPr>
          <w:rFonts w:ascii="Times New Roman" w:hAnsi="Times New Roman" w:cs="Times New Roman"/>
          <w:color w:val="000000" w:themeColor="text1"/>
          <w:sz w:val="26"/>
          <w:szCs w:val="26"/>
          <w:u w:val="single"/>
        </w:rPr>
        <w:t xml:space="preserve">         </w:t>
      </w:r>
      <w:r w:rsidRPr="00F64A2A">
        <w:rPr>
          <w:rFonts w:ascii="Times New Roman" w:hAnsi="Times New Roman" w:cs="Times New Roman"/>
          <w:color w:val="000000" w:themeColor="text1"/>
          <w:sz w:val="26"/>
          <w:szCs w:val="26"/>
          <w:u w:val="single"/>
        </w:rPr>
        <w:t xml:space="preserve"> </w:t>
      </w:r>
      <w:r w:rsidR="0080673E" w:rsidRPr="00F64A2A">
        <w:rPr>
          <w:rFonts w:ascii="Times New Roman" w:hAnsi="Times New Roman" w:cs="Times New Roman"/>
          <w:color w:val="000000" w:themeColor="text1"/>
          <w:sz w:val="26"/>
          <w:szCs w:val="26"/>
          <w:u w:val="single"/>
        </w:rPr>
        <w:t xml:space="preserve">      </w:t>
      </w:r>
      <w:r w:rsidR="00363AD7" w:rsidRPr="00F64A2A">
        <w:rPr>
          <w:rFonts w:ascii="Times New Roman" w:hAnsi="Times New Roman" w:cs="Times New Roman"/>
          <w:color w:val="000000" w:themeColor="text1"/>
          <w:sz w:val="26"/>
          <w:szCs w:val="26"/>
          <w:u w:val="single"/>
        </w:rPr>
        <w:t xml:space="preserve">     </w:t>
      </w:r>
      <w:r w:rsidRPr="00F64A2A">
        <w:rPr>
          <w:rFonts w:ascii="Times New Roman" w:hAnsi="Times New Roman" w:cs="Times New Roman"/>
          <w:color w:val="000000" w:themeColor="text1"/>
          <w:sz w:val="26"/>
          <w:szCs w:val="26"/>
          <w:u w:val="single"/>
        </w:rPr>
        <w:t xml:space="preserve"> </w:t>
      </w:r>
      <w:r w:rsidR="0080673E" w:rsidRPr="00F64A2A">
        <w:rPr>
          <w:rFonts w:ascii="Times New Roman" w:hAnsi="Times New Roman" w:cs="Times New Roman"/>
          <w:b/>
          <w:color w:val="000000" w:themeColor="text1"/>
          <w:sz w:val="26"/>
          <w:szCs w:val="26"/>
          <w:u w:val="single"/>
        </w:rPr>
        <w:t xml:space="preserve"> </w:t>
      </w:r>
      <w:proofErr w:type="gramStart"/>
      <w:r w:rsidR="0080673E" w:rsidRPr="00F64A2A">
        <w:rPr>
          <w:rFonts w:ascii="Times New Roman" w:hAnsi="Times New Roman" w:cs="Times New Roman"/>
          <w:b/>
          <w:color w:val="000000" w:themeColor="text1"/>
          <w:sz w:val="26"/>
          <w:szCs w:val="26"/>
          <w:u w:val="single"/>
        </w:rPr>
        <w:t xml:space="preserve">  </w:t>
      </w:r>
      <w:r w:rsidR="0080673E" w:rsidRPr="00F64A2A">
        <w:rPr>
          <w:rFonts w:ascii="Times New Roman" w:hAnsi="Times New Roman" w:cs="Times New Roman"/>
          <w:b/>
          <w:color w:val="FFFFFF" w:themeColor="background1"/>
          <w:sz w:val="26"/>
          <w:szCs w:val="26"/>
          <w:u w:val="single"/>
        </w:rPr>
        <w:t>.</w:t>
      </w:r>
      <w:proofErr w:type="gramEnd"/>
    </w:p>
    <w:p w14:paraId="435BC7BB" w14:textId="77777777" w:rsidR="00BB348D" w:rsidRPr="00F64A2A" w:rsidRDefault="00BB348D" w:rsidP="00B63F19">
      <w:pPr>
        <w:pStyle w:val="ConsPlusNormal0"/>
        <w:spacing w:line="276" w:lineRule="auto"/>
        <w:jc w:val="both"/>
        <w:rPr>
          <w:rFonts w:ascii="Times New Roman" w:hAnsi="Times New Roman" w:cs="Times New Roman"/>
          <w:b/>
          <w:color w:val="000000" w:themeColor="text1"/>
          <w:sz w:val="24"/>
          <w:szCs w:val="24"/>
        </w:rPr>
      </w:pPr>
    </w:p>
    <w:p w14:paraId="114B68D5" w14:textId="77777777" w:rsidR="00220BDF" w:rsidRPr="00F64A2A" w:rsidRDefault="00220BDF" w:rsidP="00B63F19">
      <w:pPr>
        <w:pStyle w:val="ConsPlusNormal0"/>
        <w:spacing w:line="276" w:lineRule="auto"/>
        <w:jc w:val="both"/>
        <w:rPr>
          <w:rFonts w:ascii="Times New Roman" w:hAnsi="Times New Roman" w:cs="Times New Roman"/>
          <w:b/>
          <w:color w:val="000000" w:themeColor="text1"/>
          <w:sz w:val="24"/>
          <w:szCs w:val="24"/>
        </w:rPr>
      </w:pPr>
    </w:p>
    <w:p w14:paraId="03E9EF0F" w14:textId="77777777" w:rsidR="00BB348D" w:rsidRPr="00F64A2A" w:rsidRDefault="00BB348D" w:rsidP="00BB348D">
      <w:pPr>
        <w:pStyle w:val="ConsPlusNormal0"/>
        <w:spacing w:line="276" w:lineRule="auto"/>
        <w:jc w:val="center"/>
        <w:rPr>
          <w:rFonts w:ascii="Times New Roman" w:hAnsi="Times New Roman" w:cs="Times New Roman"/>
          <w:b/>
          <w:bCs/>
          <w:color w:val="000000" w:themeColor="text1"/>
          <w:sz w:val="26"/>
          <w:szCs w:val="26"/>
        </w:rPr>
      </w:pPr>
      <w:r w:rsidRPr="00F64A2A">
        <w:rPr>
          <w:rFonts w:ascii="Times New Roman" w:hAnsi="Times New Roman" w:cs="Times New Roman"/>
          <w:b/>
          <w:color w:val="000000" w:themeColor="text1"/>
          <w:sz w:val="26"/>
          <w:szCs w:val="26"/>
        </w:rPr>
        <w:t>Порядок предоставления финансовой поддержки (субсидии) субъектам малого и среднего предпринимательства в рамках подпрограммы «Развитие малого и среднего предпринимательства» муниципальной программы Городского округа Подольск «Предпринимательство</w:t>
      </w:r>
      <w:r w:rsidRPr="00F64A2A">
        <w:rPr>
          <w:rFonts w:ascii="Times New Roman" w:hAnsi="Times New Roman" w:cs="Times New Roman"/>
          <w:b/>
          <w:bCs/>
          <w:color w:val="000000" w:themeColor="text1"/>
          <w:sz w:val="26"/>
          <w:szCs w:val="26"/>
        </w:rPr>
        <w:t xml:space="preserve">» </w:t>
      </w:r>
    </w:p>
    <w:p w14:paraId="150161FD" w14:textId="77777777" w:rsidR="00220BDF" w:rsidRPr="00F64A2A" w:rsidRDefault="00220BDF" w:rsidP="00BB348D">
      <w:pPr>
        <w:pStyle w:val="ConsPlusNormal0"/>
        <w:spacing w:line="276" w:lineRule="auto"/>
        <w:jc w:val="center"/>
        <w:rPr>
          <w:rFonts w:ascii="Times New Roman" w:hAnsi="Times New Roman" w:cs="Times New Roman"/>
          <w:b/>
          <w:strike/>
          <w:color w:val="000000" w:themeColor="text1"/>
          <w:sz w:val="26"/>
          <w:szCs w:val="26"/>
        </w:rPr>
      </w:pPr>
    </w:p>
    <w:p w14:paraId="51DDA496" w14:textId="4E086B54" w:rsidR="008A1422" w:rsidRPr="00F64A2A" w:rsidRDefault="00B472D5" w:rsidP="00CA1E75">
      <w:pPr>
        <w:pStyle w:val="1-"/>
        <w:numPr>
          <w:ilvl w:val="0"/>
          <w:numId w:val="2"/>
        </w:numPr>
        <w:rPr>
          <w:sz w:val="26"/>
          <w:szCs w:val="26"/>
        </w:rPr>
      </w:pPr>
      <w:bookmarkStart w:id="0" w:name="_Toc510616989"/>
      <w:bookmarkStart w:id="1" w:name="_Toc516677603"/>
      <w:bookmarkEnd w:id="0"/>
      <w:bookmarkEnd w:id="1"/>
      <w:r w:rsidRPr="00F64A2A">
        <w:rPr>
          <w:sz w:val="26"/>
          <w:szCs w:val="26"/>
        </w:rPr>
        <w:t>О</w:t>
      </w:r>
      <w:r w:rsidR="004A5538" w:rsidRPr="00F64A2A">
        <w:rPr>
          <w:sz w:val="26"/>
          <w:szCs w:val="26"/>
        </w:rPr>
        <w:t>бщие положения</w:t>
      </w:r>
      <w:bookmarkStart w:id="2" w:name="_Toc510616990"/>
      <w:bookmarkStart w:id="3" w:name="_Toc437973277"/>
      <w:bookmarkStart w:id="4" w:name="_Toc516677604"/>
      <w:bookmarkStart w:id="5" w:name="_Toc438110018"/>
      <w:bookmarkStart w:id="6" w:name="_Toc438376222"/>
      <w:bookmarkEnd w:id="2"/>
      <w:bookmarkEnd w:id="3"/>
      <w:bookmarkEnd w:id="4"/>
      <w:bookmarkEnd w:id="5"/>
      <w:bookmarkEnd w:id="6"/>
    </w:p>
    <w:p w14:paraId="395B4134" w14:textId="1F1507C2" w:rsidR="0010035B" w:rsidRPr="00F64A2A" w:rsidRDefault="00815C0C" w:rsidP="009A529A">
      <w:pPr>
        <w:pStyle w:val="ConsPlusNormal0"/>
        <w:ind w:firstLine="709"/>
        <w:jc w:val="both"/>
        <w:rPr>
          <w:rFonts w:ascii="Times New Roman" w:hAnsi="Times New Roman" w:cs="Times New Roman"/>
          <w:sz w:val="26"/>
          <w:szCs w:val="26"/>
        </w:rPr>
      </w:pPr>
      <w:r w:rsidRPr="00F64A2A">
        <w:rPr>
          <w:rFonts w:ascii="Times New Roman" w:hAnsi="Times New Roman" w:cs="Times New Roman"/>
          <w:sz w:val="26"/>
          <w:szCs w:val="26"/>
        </w:rPr>
        <w:t xml:space="preserve">1. </w:t>
      </w:r>
      <w:r w:rsidR="0010035B" w:rsidRPr="00F64A2A">
        <w:rPr>
          <w:rFonts w:ascii="Times New Roman" w:hAnsi="Times New Roman" w:cs="Times New Roman"/>
          <w:sz w:val="26"/>
          <w:szCs w:val="26"/>
        </w:rPr>
        <w:t xml:space="preserve">Настоящий Порядок предоставления финансовой поддержки (субсидии) субъектам малого и среднего предпринимательства в рамках подпрограммы «Развитие малого и среднего предпринимательства» муниципальной программы Городского округа </w:t>
      </w:r>
      <w:r w:rsidR="00DD3377" w:rsidRPr="00F64A2A">
        <w:rPr>
          <w:rFonts w:ascii="Times New Roman" w:hAnsi="Times New Roman" w:cs="Times New Roman"/>
          <w:sz w:val="26"/>
          <w:szCs w:val="26"/>
        </w:rPr>
        <w:t xml:space="preserve">Подольск «Предпринимательство» </w:t>
      </w:r>
      <w:r w:rsidR="0010035B" w:rsidRPr="00F64A2A">
        <w:rPr>
          <w:rFonts w:ascii="Times New Roman" w:hAnsi="Times New Roman" w:cs="Times New Roman"/>
          <w:sz w:val="26"/>
          <w:szCs w:val="26"/>
        </w:rPr>
        <w:t xml:space="preserve">(далее соответственно – </w:t>
      </w:r>
      <w:r w:rsidR="00B74765" w:rsidRPr="00F64A2A">
        <w:rPr>
          <w:rFonts w:ascii="Times New Roman" w:hAnsi="Times New Roman" w:cs="Times New Roman"/>
          <w:sz w:val="26"/>
          <w:szCs w:val="26"/>
        </w:rPr>
        <w:t xml:space="preserve">Порядок, </w:t>
      </w:r>
      <w:r w:rsidR="0010035B" w:rsidRPr="00F64A2A">
        <w:rPr>
          <w:rFonts w:ascii="Times New Roman" w:hAnsi="Times New Roman" w:cs="Times New Roman"/>
          <w:sz w:val="26"/>
          <w:szCs w:val="26"/>
        </w:rPr>
        <w:t>Субсидия</w:t>
      </w:r>
      <w:r w:rsidR="003550DD" w:rsidRPr="00F64A2A">
        <w:rPr>
          <w:rFonts w:ascii="Times New Roman" w:hAnsi="Times New Roman" w:cs="Times New Roman"/>
          <w:sz w:val="26"/>
          <w:szCs w:val="26"/>
        </w:rPr>
        <w:t>, Подпрограмм</w:t>
      </w:r>
      <w:r w:rsidR="008E241E" w:rsidRPr="00F64A2A">
        <w:rPr>
          <w:rFonts w:ascii="Times New Roman" w:hAnsi="Times New Roman" w:cs="Times New Roman"/>
          <w:sz w:val="26"/>
          <w:szCs w:val="26"/>
        </w:rPr>
        <w:t>а</w:t>
      </w:r>
      <w:r w:rsidR="003550DD" w:rsidRPr="00F64A2A">
        <w:rPr>
          <w:rFonts w:ascii="Times New Roman" w:hAnsi="Times New Roman" w:cs="Times New Roman"/>
          <w:sz w:val="26"/>
          <w:szCs w:val="26"/>
        </w:rPr>
        <w:t xml:space="preserve"> 3 Муниципальной программы</w:t>
      </w:r>
      <w:r w:rsidR="0010035B" w:rsidRPr="00F64A2A">
        <w:rPr>
          <w:rFonts w:ascii="Times New Roman" w:hAnsi="Times New Roman" w:cs="Times New Roman"/>
          <w:sz w:val="26"/>
          <w:szCs w:val="26"/>
        </w:rPr>
        <w:t xml:space="preserve">), разработан </w:t>
      </w:r>
      <w:r w:rsidR="000B5DF9" w:rsidRPr="00F64A2A">
        <w:rPr>
          <w:rFonts w:ascii="Times New Roman" w:hAnsi="Times New Roman" w:cs="Times New Roman"/>
          <w:sz w:val="26"/>
          <w:szCs w:val="26"/>
        </w:rPr>
        <w:t xml:space="preserve">                  </w:t>
      </w:r>
      <w:r w:rsidR="0010035B" w:rsidRPr="00F64A2A">
        <w:rPr>
          <w:rFonts w:ascii="Times New Roman" w:hAnsi="Times New Roman" w:cs="Times New Roman"/>
          <w:sz w:val="26"/>
          <w:szCs w:val="26"/>
        </w:rPr>
        <w:t xml:space="preserve">в соответствии со статьей 78 Бюджетного кодекса Российской Федерации, постановлением Правительства Российской Федерации от 25.10.2023 № 1782 </w:t>
      </w:r>
      <w:r w:rsidR="0010035B" w:rsidRPr="00F64A2A">
        <w:rPr>
          <w:rFonts w:ascii="Times New Roman" w:eastAsia="Times New Roman" w:hAnsi="Times New Roman" w:cs="Times New Roman"/>
          <w:sz w:val="26"/>
          <w:szCs w:val="26"/>
          <w:lang w:eastAsia="ru-RU"/>
        </w:rPr>
        <w:t>«</w:t>
      </w:r>
      <w:r w:rsidR="0010035B" w:rsidRPr="00F64A2A">
        <w:rPr>
          <w:rFonts w:ascii="Times New Roman" w:hAnsi="Times New Roman" w:cs="Times New Roman"/>
          <w:sz w:val="26"/>
          <w:szCs w:val="26"/>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10035B" w:rsidRPr="00F64A2A">
        <w:rPr>
          <w:rFonts w:ascii="Times New Roman" w:eastAsia="Times New Roman" w:hAnsi="Times New Roman" w:cs="Times New Roman"/>
          <w:sz w:val="26"/>
          <w:szCs w:val="26"/>
          <w:lang w:eastAsia="ru-RU"/>
        </w:rPr>
        <w:t>»</w:t>
      </w:r>
      <w:r w:rsidR="0010035B" w:rsidRPr="00F64A2A">
        <w:rPr>
          <w:rFonts w:ascii="Times New Roman" w:hAnsi="Times New Roman" w:cs="Times New Roman"/>
          <w:sz w:val="26"/>
          <w:szCs w:val="26"/>
        </w:rPr>
        <w:t xml:space="preserve"> </w:t>
      </w:r>
      <w:r w:rsidR="000B5DF9" w:rsidRPr="00F64A2A">
        <w:rPr>
          <w:rFonts w:ascii="Times New Roman" w:hAnsi="Times New Roman" w:cs="Times New Roman"/>
          <w:sz w:val="26"/>
          <w:szCs w:val="26"/>
        </w:rPr>
        <w:t xml:space="preserve">                             </w:t>
      </w:r>
      <w:r w:rsidR="0010035B" w:rsidRPr="00F64A2A">
        <w:rPr>
          <w:rFonts w:ascii="Times New Roman" w:hAnsi="Times New Roman" w:cs="Times New Roman"/>
          <w:sz w:val="26"/>
          <w:szCs w:val="26"/>
        </w:rPr>
        <w:t>и определяет:</w:t>
      </w:r>
    </w:p>
    <w:p w14:paraId="7CE13D75" w14:textId="04D753F4" w:rsidR="0010035B" w:rsidRPr="00F64A2A" w:rsidRDefault="0010035B" w:rsidP="009A529A">
      <w:pPr>
        <w:pStyle w:val="ConsPlusNormal0"/>
        <w:ind w:firstLine="709"/>
        <w:jc w:val="both"/>
        <w:rPr>
          <w:rFonts w:ascii="Times New Roman" w:hAnsi="Times New Roman" w:cs="Times New Roman"/>
          <w:sz w:val="26"/>
          <w:szCs w:val="26"/>
        </w:rPr>
      </w:pPr>
      <w:r w:rsidRPr="00F64A2A">
        <w:rPr>
          <w:rFonts w:ascii="Times New Roman" w:hAnsi="Times New Roman" w:cs="Times New Roman"/>
          <w:sz w:val="26"/>
          <w:szCs w:val="26"/>
        </w:rPr>
        <w:t xml:space="preserve">цель, условия и порядок предоставления </w:t>
      </w:r>
      <w:r w:rsidR="00DD3377" w:rsidRPr="00F64A2A">
        <w:rPr>
          <w:rFonts w:ascii="Times New Roman" w:hAnsi="Times New Roman" w:cs="Times New Roman"/>
          <w:sz w:val="26"/>
          <w:szCs w:val="26"/>
        </w:rPr>
        <w:t>С</w:t>
      </w:r>
      <w:r w:rsidRPr="00F64A2A">
        <w:rPr>
          <w:rFonts w:ascii="Times New Roman" w:hAnsi="Times New Roman" w:cs="Times New Roman"/>
          <w:sz w:val="26"/>
          <w:szCs w:val="26"/>
        </w:rPr>
        <w:t xml:space="preserve">убсидии, а также результат </w:t>
      </w:r>
      <w:r w:rsidR="000B5DF9" w:rsidRPr="00F64A2A">
        <w:rPr>
          <w:rFonts w:ascii="Times New Roman" w:hAnsi="Times New Roman" w:cs="Times New Roman"/>
          <w:sz w:val="26"/>
          <w:szCs w:val="26"/>
        </w:rPr>
        <w:t xml:space="preserve">                      </w:t>
      </w:r>
      <w:r w:rsidRPr="00F64A2A">
        <w:rPr>
          <w:rFonts w:ascii="Times New Roman" w:hAnsi="Times New Roman" w:cs="Times New Roman"/>
          <w:sz w:val="26"/>
          <w:szCs w:val="26"/>
        </w:rPr>
        <w:t>ее предоставления;</w:t>
      </w:r>
    </w:p>
    <w:p w14:paraId="67FF9BFA" w14:textId="5307C182" w:rsidR="0010035B" w:rsidRPr="00F64A2A" w:rsidRDefault="0010035B" w:rsidP="009A529A">
      <w:pPr>
        <w:pStyle w:val="ConsPlusNormal0"/>
        <w:ind w:firstLine="709"/>
        <w:jc w:val="both"/>
        <w:rPr>
          <w:rFonts w:ascii="Times New Roman" w:hAnsi="Times New Roman" w:cs="Times New Roman"/>
          <w:sz w:val="26"/>
          <w:szCs w:val="26"/>
        </w:rPr>
      </w:pPr>
      <w:r w:rsidRPr="00F64A2A">
        <w:rPr>
          <w:rFonts w:ascii="Times New Roman" w:hAnsi="Times New Roman" w:cs="Times New Roman"/>
          <w:sz w:val="26"/>
          <w:szCs w:val="26"/>
        </w:rPr>
        <w:t xml:space="preserve">порядок проведения отбора получателей </w:t>
      </w:r>
      <w:r w:rsidR="00DD3377" w:rsidRPr="00F64A2A">
        <w:rPr>
          <w:rFonts w:ascii="Times New Roman" w:hAnsi="Times New Roman" w:cs="Times New Roman"/>
          <w:sz w:val="26"/>
          <w:szCs w:val="26"/>
        </w:rPr>
        <w:t>С</w:t>
      </w:r>
      <w:r w:rsidRPr="00F64A2A">
        <w:rPr>
          <w:rFonts w:ascii="Times New Roman" w:hAnsi="Times New Roman" w:cs="Times New Roman"/>
          <w:sz w:val="26"/>
          <w:szCs w:val="26"/>
        </w:rPr>
        <w:t>убсидии;</w:t>
      </w:r>
    </w:p>
    <w:p w14:paraId="540FA401" w14:textId="77777777" w:rsidR="0010035B" w:rsidRPr="00F64A2A" w:rsidRDefault="0010035B" w:rsidP="009A529A">
      <w:pPr>
        <w:pStyle w:val="ConsPlusNormal0"/>
        <w:ind w:firstLine="709"/>
        <w:jc w:val="both"/>
        <w:rPr>
          <w:rFonts w:ascii="Times New Roman" w:hAnsi="Times New Roman" w:cs="Times New Roman"/>
          <w:sz w:val="26"/>
          <w:szCs w:val="26"/>
        </w:rPr>
      </w:pPr>
      <w:r w:rsidRPr="00F64A2A">
        <w:rPr>
          <w:rFonts w:ascii="Times New Roman" w:hAnsi="Times New Roman" w:cs="Times New Roman"/>
          <w:sz w:val="26"/>
          <w:szCs w:val="26"/>
        </w:rPr>
        <w:t>требования к отчетности;</w:t>
      </w:r>
    </w:p>
    <w:p w14:paraId="454129ED" w14:textId="77777777" w:rsidR="00D573AC" w:rsidRPr="00F64A2A" w:rsidRDefault="0010035B" w:rsidP="00D573AC">
      <w:pPr>
        <w:pStyle w:val="ConsPlusNormal0"/>
        <w:ind w:firstLine="709"/>
        <w:jc w:val="both"/>
        <w:rPr>
          <w:rFonts w:ascii="Times New Roman" w:hAnsi="Times New Roman" w:cs="Times New Roman"/>
          <w:sz w:val="26"/>
          <w:szCs w:val="26"/>
        </w:rPr>
      </w:pPr>
      <w:r w:rsidRPr="00F64A2A">
        <w:rPr>
          <w:rFonts w:ascii="Times New Roman" w:hAnsi="Times New Roman" w:cs="Times New Roman"/>
          <w:sz w:val="26"/>
          <w:szCs w:val="26"/>
        </w:rPr>
        <w:t xml:space="preserve">требования к осуществлению контроля (мониторинга) за соблюдением условий и порядка предоставления </w:t>
      </w:r>
      <w:r w:rsidR="00DD3377" w:rsidRPr="00F64A2A">
        <w:rPr>
          <w:rFonts w:ascii="Times New Roman" w:hAnsi="Times New Roman" w:cs="Times New Roman"/>
          <w:sz w:val="26"/>
          <w:szCs w:val="26"/>
        </w:rPr>
        <w:t>С</w:t>
      </w:r>
      <w:r w:rsidRPr="00F64A2A">
        <w:rPr>
          <w:rFonts w:ascii="Times New Roman" w:hAnsi="Times New Roman" w:cs="Times New Roman"/>
          <w:sz w:val="26"/>
          <w:szCs w:val="26"/>
        </w:rPr>
        <w:t>убсидии и ответственность за их нарушение.</w:t>
      </w:r>
    </w:p>
    <w:p w14:paraId="3C0C7FBD" w14:textId="62A9B62F" w:rsidR="00AD4812" w:rsidRPr="00F64A2A" w:rsidRDefault="00571E04" w:rsidP="00E37A7B">
      <w:pPr>
        <w:pStyle w:val="ConsPlusNormal0"/>
        <w:ind w:firstLine="709"/>
        <w:jc w:val="both"/>
        <w:rPr>
          <w:rFonts w:ascii="Times New Roman" w:hAnsi="Times New Roman" w:cs="Times New Roman"/>
          <w:sz w:val="26"/>
          <w:szCs w:val="26"/>
        </w:rPr>
      </w:pPr>
      <w:r w:rsidRPr="00F64A2A">
        <w:rPr>
          <w:rFonts w:ascii="Times New Roman" w:hAnsi="Times New Roman" w:cs="Times New Roman"/>
          <w:sz w:val="26"/>
          <w:szCs w:val="26"/>
        </w:rPr>
        <w:t xml:space="preserve">2. </w:t>
      </w:r>
      <w:r w:rsidR="00AD4812" w:rsidRPr="00F64A2A">
        <w:rPr>
          <w:rFonts w:ascii="Times New Roman" w:hAnsi="Times New Roman" w:cs="Times New Roman"/>
          <w:sz w:val="26"/>
          <w:szCs w:val="26"/>
        </w:rPr>
        <w:t xml:space="preserve">Субсидия предоставляется в пределах бюджетных ассигнований, предусмотренных решением Совета депутатов Городского округа Подольск </w:t>
      </w:r>
      <w:r w:rsidR="000B5DF9" w:rsidRPr="00F64A2A">
        <w:rPr>
          <w:rFonts w:ascii="Times New Roman" w:hAnsi="Times New Roman" w:cs="Times New Roman"/>
          <w:sz w:val="26"/>
          <w:szCs w:val="26"/>
        </w:rPr>
        <w:t xml:space="preserve">                       </w:t>
      </w:r>
      <w:r w:rsidR="00AD4812" w:rsidRPr="00F64A2A">
        <w:rPr>
          <w:rFonts w:ascii="Times New Roman" w:hAnsi="Times New Roman" w:cs="Times New Roman"/>
          <w:sz w:val="26"/>
          <w:szCs w:val="26"/>
        </w:rPr>
        <w:t xml:space="preserve">о бюджете Городского округа Подольск на соответствующий финансовый год </w:t>
      </w:r>
      <w:r w:rsidR="000B5DF9" w:rsidRPr="00F64A2A">
        <w:rPr>
          <w:rFonts w:ascii="Times New Roman" w:hAnsi="Times New Roman" w:cs="Times New Roman"/>
          <w:sz w:val="26"/>
          <w:szCs w:val="26"/>
        </w:rPr>
        <w:t xml:space="preserve">                   </w:t>
      </w:r>
      <w:r w:rsidR="00AD4812" w:rsidRPr="00F64A2A">
        <w:rPr>
          <w:rFonts w:ascii="Times New Roman" w:hAnsi="Times New Roman" w:cs="Times New Roman"/>
          <w:sz w:val="26"/>
          <w:szCs w:val="26"/>
        </w:rPr>
        <w:t>и плановый период на реализацию мероприяти</w:t>
      </w:r>
      <w:r w:rsidR="00E37A7B" w:rsidRPr="00F64A2A">
        <w:rPr>
          <w:rFonts w:ascii="Times New Roman" w:hAnsi="Times New Roman" w:cs="Times New Roman"/>
          <w:sz w:val="26"/>
          <w:szCs w:val="26"/>
        </w:rPr>
        <w:t>я 02.01. «Частичная компенсация субъектам малого и среднего предпринимательства затрат, связанных с приобретением оборудования»</w:t>
      </w:r>
      <w:r w:rsidR="00AD4812" w:rsidRPr="00F64A2A">
        <w:rPr>
          <w:rFonts w:ascii="Times New Roman" w:hAnsi="Times New Roman" w:cs="Times New Roman"/>
          <w:sz w:val="26"/>
          <w:szCs w:val="26"/>
        </w:rPr>
        <w:t xml:space="preserve"> Подпрограммы 3 Муниципальной программы</w:t>
      </w:r>
      <w:r w:rsidR="00E37A7B" w:rsidRPr="00F64A2A">
        <w:rPr>
          <w:rFonts w:ascii="Times New Roman" w:hAnsi="Times New Roman" w:cs="Times New Roman"/>
          <w:sz w:val="26"/>
          <w:szCs w:val="26"/>
        </w:rPr>
        <w:t xml:space="preserve"> (далее – Мероприятие 02.01)</w:t>
      </w:r>
      <w:r w:rsidR="00AD4812" w:rsidRPr="00F64A2A">
        <w:rPr>
          <w:rFonts w:ascii="Times New Roman" w:hAnsi="Times New Roman" w:cs="Times New Roman"/>
          <w:sz w:val="26"/>
          <w:szCs w:val="26"/>
        </w:rPr>
        <w:t>.</w:t>
      </w:r>
    </w:p>
    <w:p w14:paraId="5A4FC0A6" w14:textId="198A663C" w:rsidR="008E241E" w:rsidRPr="00F64A2A" w:rsidRDefault="00AD4812" w:rsidP="009A529A">
      <w:pPr>
        <w:pStyle w:val="112"/>
        <w:shd w:val="clear" w:color="auto" w:fill="FFFFFF" w:themeFill="background1"/>
        <w:spacing w:line="240" w:lineRule="auto"/>
        <w:ind w:firstLine="709"/>
        <w:rPr>
          <w:sz w:val="26"/>
          <w:szCs w:val="26"/>
        </w:rPr>
      </w:pPr>
      <w:r w:rsidRPr="00F64A2A">
        <w:rPr>
          <w:sz w:val="26"/>
          <w:szCs w:val="26"/>
        </w:rPr>
        <w:t xml:space="preserve">Органом </w:t>
      </w:r>
      <w:r w:rsidR="00497358" w:rsidRPr="00F64A2A">
        <w:rPr>
          <w:sz w:val="26"/>
          <w:szCs w:val="26"/>
        </w:rPr>
        <w:t>местного самоуправления</w:t>
      </w:r>
      <w:r w:rsidRPr="00F64A2A">
        <w:rPr>
          <w:sz w:val="26"/>
          <w:szCs w:val="26"/>
        </w:rPr>
        <w:t xml:space="preserve">,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w:t>
      </w:r>
      <w:r w:rsidR="000B5DF9" w:rsidRPr="00F64A2A">
        <w:rPr>
          <w:sz w:val="26"/>
          <w:szCs w:val="26"/>
        </w:rPr>
        <w:t xml:space="preserve">                                     </w:t>
      </w:r>
      <w:r w:rsidRPr="00F64A2A">
        <w:rPr>
          <w:sz w:val="26"/>
          <w:szCs w:val="26"/>
        </w:rPr>
        <w:t xml:space="preserve">на предоставление </w:t>
      </w:r>
      <w:r w:rsidR="008E241E" w:rsidRPr="00F64A2A">
        <w:rPr>
          <w:sz w:val="26"/>
          <w:szCs w:val="26"/>
        </w:rPr>
        <w:t>С</w:t>
      </w:r>
      <w:r w:rsidRPr="00F64A2A">
        <w:rPr>
          <w:sz w:val="26"/>
          <w:szCs w:val="26"/>
        </w:rPr>
        <w:t xml:space="preserve">убсидии на соответствующий финансовый год и на плановый </w:t>
      </w:r>
      <w:r w:rsidRPr="00F64A2A">
        <w:rPr>
          <w:sz w:val="26"/>
          <w:szCs w:val="26"/>
        </w:rPr>
        <w:lastRenderedPageBreak/>
        <w:t>период, является Администраци</w:t>
      </w:r>
      <w:r w:rsidR="004272F0">
        <w:rPr>
          <w:sz w:val="26"/>
          <w:szCs w:val="26"/>
        </w:rPr>
        <w:t>я</w:t>
      </w:r>
      <w:r w:rsidRPr="00F64A2A">
        <w:rPr>
          <w:sz w:val="26"/>
          <w:szCs w:val="26"/>
        </w:rPr>
        <w:t xml:space="preserve"> Городского округа Подольск (далее – Администрация).</w:t>
      </w:r>
    </w:p>
    <w:p w14:paraId="4A08EDBD" w14:textId="77777777" w:rsidR="00CA021D" w:rsidRPr="00F64A2A" w:rsidRDefault="008E241E" w:rsidP="009A529A">
      <w:pPr>
        <w:pStyle w:val="112"/>
        <w:shd w:val="clear" w:color="auto" w:fill="FFFFFF" w:themeFill="background1"/>
        <w:spacing w:line="240" w:lineRule="auto"/>
        <w:ind w:firstLine="709"/>
        <w:rPr>
          <w:sz w:val="26"/>
          <w:szCs w:val="26"/>
        </w:rPr>
      </w:pPr>
      <w:r w:rsidRPr="00F64A2A">
        <w:rPr>
          <w:sz w:val="26"/>
          <w:szCs w:val="26"/>
        </w:rPr>
        <w:t>Способ предоставления субсидии - возмещение затрат.</w:t>
      </w:r>
    </w:p>
    <w:p w14:paraId="2A0FFAEE" w14:textId="6D80C650" w:rsidR="00583591" w:rsidRPr="00F64A2A" w:rsidRDefault="00392F1C" w:rsidP="00D573AC">
      <w:pPr>
        <w:pStyle w:val="112"/>
        <w:shd w:val="clear" w:color="auto" w:fill="FFFFFF" w:themeFill="background1"/>
        <w:spacing w:line="240" w:lineRule="auto"/>
        <w:ind w:firstLine="709"/>
        <w:rPr>
          <w:sz w:val="26"/>
          <w:szCs w:val="26"/>
        </w:rPr>
      </w:pPr>
      <w:r w:rsidRPr="00F64A2A">
        <w:rPr>
          <w:sz w:val="26"/>
          <w:szCs w:val="26"/>
        </w:rPr>
        <w:t>3</w:t>
      </w:r>
      <w:r w:rsidR="00AB6824" w:rsidRPr="00F64A2A">
        <w:rPr>
          <w:sz w:val="26"/>
          <w:szCs w:val="26"/>
        </w:rPr>
        <w:t xml:space="preserve">. </w:t>
      </w:r>
      <w:r w:rsidR="00583591" w:rsidRPr="00F64A2A">
        <w:rPr>
          <w:sz w:val="26"/>
          <w:szCs w:val="26"/>
        </w:rPr>
        <w:t xml:space="preserve">Целью предоставления Субсидии является компенсация части затрат, связанных с приобретением в собственность оборудования, устройств, механизмов, станков, приборов, аппаратов, агрегатов, установок, машин, спецтехники,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w:t>
      </w:r>
      <w:r w:rsidR="000B5DF9" w:rsidRPr="00F64A2A">
        <w:rPr>
          <w:sz w:val="26"/>
          <w:szCs w:val="26"/>
        </w:rPr>
        <w:t xml:space="preserve">                                 </w:t>
      </w:r>
      <w:r w:rsidR="00583591" w:rsidRPr="00F64A2A">
        <w:rPr>
          <w:sz w:val="26"/>
          <w:szCs w:val="26"/>
        </w:rPr>
        <w:t xml:space="preserve">от 01.01.2002 </w:t>
      </w:r>
      <w:r w:rsidR="00AC0AD2" w:rsidRPr="00F64A2A">
        <w:rPr>
          <w:sz w:val="26"/>
          <w:szCs w:val="26"/>
        </w:rPr>
        <w:t>№</w:t>
      </w:r>
      <w:r w:rsidR="00583591" w:rsidRPr="00F64A2A">
        <w:rPr>
          <w:sz w:val="26"/>
          <w:szCs w:val="26"/>
        </w:rPr>
        <w:t xml:space="preserve"> 1 </w:t>
      </w:r>
      <w:r w:rsidR="00AC0AD2" w:rsidRPr="00F64A2A">
        <w:rPr>
          <w:sz w:val="26"/>
          <w:szCs w:val="26"/>
        </w:rPr>
        <w:t>«</w:t>
      </w:r>
      <w:r w:rsidR="00583591" w:rsidRPr="00F64A2A">
        <w:rPr>
          <w:sz w:val="26"/>
          <w:szCs w:val="26"/>
        </w:rPr>
        <w:t xml:space="preserve">О Классификации основных средств, включаемых </w:t>
      </w:r>
      <w:r w:rsidR="000B5DF9" w:rsidRPr="00F64A2A">
        <w:rPr>
          <w:sz w:val="26"/>
          <w:szCs w:val="26"/>
        </w:rPr>
        <w:t xml:space="preserve">                                       </w:t>
      </w:r>
      <w:r w:rsidR="00583591" w:rsidRPr="00F64A2A">
        <w:rPr>
          <w:sz w:val="26"/>
          <w:szCs w:val="26"/>
        </w:rPr>
        <w:t>в амортизационные группы</w:t>
      </w:r>
      <w:r w:rsidR="00AC0AD2" w:rsidRPr="00F64A2A">
        <w:rPr>
          <w:sz w:val="26"/>
          <w:szCs w:val="26"/>
        </w:rPr>
        <w:t>»</w:t>
      </w:r>
      <w:r w:rsidR="00583591" w:rsidRPr="00F64A2A">
        <w:rPr>
          <w:sz w:val="26"/>
          <w:szCs w:val="26"/>
        </w:rPr>
        <w:t xml:space="preserve"> (далее - Оборудование)</w:t>
      </w:r>
      <w:r w:rsidR="004272F0">
        <w:rPr>
          <w:sz w:val="26"/>
          <w:szCs w:val="26"/>
        </w:rPr>
        <w:t>,</w:t>
      </w:r>
      <w:r w:rsidR="00D35E76" w:rsidRPr="00F64A2A">
        <w:rPr>
          <w:sz w:val="26"/>
          <w:szCs w:val="26"/>
        </w:rPr>
        <w:t xml:space="preserve"> </w:t>
      </w:r>
      <w:r w:rsidR="008409C4" w:rsidRPr="00F64A2A">
        <w:rPr>
          <w:sz w:val="26"/>
          <w:szCs w:val="26"/>
        </w:rPr>
        <w:t xml:space="preserve">в рамках реализации </w:t>
      </w:r>
      <w:r w:rsidR="00351EE6">
        <w:rPr>
          <w:sz w:val="26"/>
          <w:szCs w:val="26"/>
        </w:rPr>
        <w:t>Мероприятия 02.01</w:t>
      </w:r>
      <w:r w:rsidR="00583591" w:rsidRPr="00F64A2A">
        <w:rPr>
          <w:sz w:val="26"/>
          <w:szCs w:val="26"/>
        </w:rPr>
        <w:t>.</w:t>
      </w:r>
    </w:p>
    <w:p w14:paraId="1C6A5D4C" w14:textId="15DBED6E" w:rsidR="00392F1C" w:rsidRPr="00F64A2A" w:rsidRDefault="00392F1C" w:rsidP="00D573AC">
      <w:pPr>
        <w:pStyle w:val="ConsPlusNormal0"/>
        <w:ind w:firstLine="540"/>
        <w:jc w:val="both"/>
        <w:rPr>
          <w:rFonts w:ascii="Times New Roman" w:hAnsi="Times New Roman" w:cs="Times New Roman"/>
          <w:sz w:val="26"/>
          <w:szCs w:val="26"/>
        </w:rPr>
      </w:pPr>
      <w:r w:rsidRPr="00F64A2A">
        <w:rPr>
          <w:rFonts w:ascii="Times New Roman" w:hAnsi="Times New Roman" w:cs="Times New Roman"/>
          <w:sz w:val="26"/>
          <w:szCs w:val="26"/>
        </w:rPr>
        <w:t xml:space="preserve">4. Информация о Субсидии размещается на едином портале </w:t>
      </w:r>
      <w:r w:rsidR="005141D7" w:rsidRPr="00F64A2A">
        <w:rPr>
          <w:rFonts w:ascii="Times New Roman" w:hAnsi="Times New Roman" w:cs="Times New Roman"/>
          <w:sz w:val="26"/>
          <w:szCs w:val="26"/>
        </w:rPr>
        <w:t>бюджетной системы Российской Федерации в информационно-коммуникационной сети «Интернет» (далее соответственно – сеть «Интернет», единый портал</w:t>
      </w:r>
      <w:r w:rsidRPr="00F64A2A">
        <w:rPr>
          <w:rFonts w:ascii="Times New Roman" w:hAnsi="Times New Roman" w:cs="Times New Roman"/>
          <w:sz w:val="26"/>
          <w:szCs w:val="26"/>
        </w:rPr>
        <w:t xml:space="preserve">) в порядке, установленном </w:t>
      </w:r>
      <w:r w:rsidR="004E72BE" w:rsidRPr="00F64A2A">
        <w:rPr>
          <w:rFonts w:ascii="Times New Roman" w:hAnsi="Times New Roman" w:cs="Times New Roman"/>
          <w:sz w:val="26"/>
          <w:szCs w:val="26"/>
        </w:rPr>
        <w:t>Министерством финансов Российской Федерации.</w:t>
      </w:r>
    </w:p>
    <w:p w14:paraId="4BD3FB0D" w14:textId="77777777" w:rsidR="00BC4BD2" w:rsidRPr="00F64A2A" w:rsidRDefault="00BC4BD2" w:rsidP="00A53F1A">
      <w:pPr>
        <w:widowControl w:val="0"/>
        <w:autoSpaceDE w:val="0"/>
        <w:autoSpaceDN w:val="0"/>
        <w:adjustRightInd w:val="0"/>
        <w:spacing w:after="0" w:line="240" w:lineRule="auto"/>
        <w:jc w:val="center"/>
        <w:outlineLvl w:val="4"/>
        <w:rPr>
          <w:rFonts w:ascii="Times New Roman" w:eastAsiaTheme="minorEastAsia" w:hAnsi="Times New Roman"/>
          <w:b/>
          <w:bCs/>
          <w:sz w:val="26"/>
          <w:szCs w:val="26"/>
          <w:lang w:eastAsia="ru-RU"/>
        </w:rPr>
      </w:pPr>
    </w:p>
    <w:p w14:paraId="50DDE960" w14:textId="382079F5" w:rsidR="008D2313" w:rsidRPr="00F64A2A" w:rsidRDefault="00F8368D" w:rsidP="00A53F1A">
      <w:pPr>
        <w:widowControl w:val="0"/>
        <w:autoSpaceDE w:val="0"/>
        <w:autoSpaceDN w:val="0"/>
        <w:adjustRightInd w:val="0"/>
        <w:spacing w:after="0" w:line="240" w:lineRule="auto"/>
        <w:jc w:val="center"/>
        <w:outlineLvl w:val="4"/>
        <w:rPr>
          <w:rFonts w:ascii="Times New Roman" w:eastAsiaTheme="minorEastAsia" w:hAnsi="Times New Roman"/>
          <w:b/>
          <w:bCs/>
          <w:sz w:val="26"/>
          <w:szCs w:val="26"/>
          <w:lang w:eastAsia="ru-RU"/>
        </w:rPr>
      </w:pPr>
      <w:r w:rsidRPr="00F64A2A">
        <w:rPr>
          <w:rFonts w:ascii="Times New Roman" w:eastAsiaTheme="minorEastAsia" w:hAnsi="Times New Roman"/>
          <w:b/>
          <w:bCs/>
          <w:sz w:val="26"/>
          <w:szCs w:val="26"/>
          <w:lang w:eastAsia="ru-RU"/>
        </w:rPr>
        <w:t>II. ПОРЯДОК</w:t>
      </w:r>
      <w:r w:rsidR="008D2313" w:rsidRPr="00F64A2A">
        <w:rPr>
          <w:rFonts w:ascii="Times New Roman" w:eastAsiaTheme="minorEastAsia" w:hAnsi="Times New Roman"/>
          <w:b/>
          <w:bCs/>
          <w:sz w:val="26"/>
          <w:szCs w:val="26"/>
          <w:lang w:eastAsia="ru-RU"/>
        </w:rPr>
        <w:t xml:space="preserve"> </w:t>
      </w:r>
      <w:r w:rsidRPr="00F64A2A">
        <w:rPr>
          <w:rFonts w:ascii="Times New Roman" w:eastAsiaTheme="minorEastAsia" w:hAnsi="Times New Roman"/>
          <w:b/>
          <w:bCs/>
          <w:sz w:val="26"/>
          <w:szCs w:val="26"/>
          <w:lang w:eastAsia="ru-RU"/>
        </w:rPr>
        <w:t>ПРОВЕДЕНИЯ</w:t>
      </w:r>
      <w:r w:rsidR="008D2313" w:rsidRPr="00F64A2A">
        <w:rPr>
          <w:rFonts w:ascii="Times New Roman" w:eastAsiaTheme="minorEastAsia" w:hAnsi="Times New Roman"/>
          <w:b/>
          <w:bCs/>
          <w:sz w:val="26"/>
          <w:szCs w:val="26"/>
          <w:lang w:eastAsia="ru-RU"/>
        </w:rPr>
        <w:t xml:space="preserve"> </w:t>
      </w:r>
      <w:r w:rsidRPr="00F64A2A">
        <w:rPr>
          <w:rFonts w:ascii="Times New Roman" w:eastAsiaTheme="minorEastAsia" w:hAnsi="Times New Roman"/>
          <w:b/>
          <w:bCs/>
          <w:sz w:val="26"/>
          <w:szCs w:val="26"/>
          <w:lang w:eastAsia="ru-RU"/>
        </w:rPr>
        <w:t>ОТБОРА</w:t>
      </w:r>
    </w:p>
    <w:p w14:paraId="3FEC1FBE" w14:textId="77777777" w:rsidR="00571E04" w:rsidRPr="00F64A2A" w:rsidRDefault="00571E04" w:rsidP="009A529A">
      <w:pPr>
        <w:widowControl w:val="0"/>
        <w:autoSpaceDE w:val="0"/>
        <w:autoSpaceDN w:val="0"/>
        <w:adjustRightInd w:val="0"/>
        <w:spacing w:after="0" w:line="240" w:lineRule="auto"/>
        <w:jc w:val="both"/>
        <w:outlineLvl w:val="4"/>
        <w:rPr>
          <w:rFonts w:ascii="Times New Roman" w:eastAsiaTheme="minorEastAsia" w:hAnsi="Times New Roman"/>
          <w:b/>
          <w:bCs/>
          <w:sz w:val="26"/>
          <w:szCs w:val="26"/>
          <w:lang w:eastAsia="ru-RU"/>
        </w:rPr>
      </w:pPr>
    </w:p>
    <w:p w14:paraId="0A62FDE5" w14:textId="50A23640" w:rsidR="00571E04" w:rsidRPr="00F64A2A" w:rsidRDefault="00571E04" w:rsidP="009A529A">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F64A2A">
        <w:rPr>
          <w:rFonts w:ascii="Times New Roman" w:eastAsiaTheme="minorEastAsia" w:hAnsi="Times New Roman"/>
          <w:bCs/>
          <w:sz w:val="26"/>
          <w:szCs w:val="26"/>
          <w:lang w:eastAsia="ru-RU"/>
        </w:rPr>
        <w:t xml:space="preserve">5. Отбор получателей Субсидий (далее - отбор) осуществляется </w:t>
      </w:r>
      <w:r w:rsidR="000B5DF9" w:rsidRPr="00F64A2A">
        <w:rPr>
          <w:rFonts w:ascii="Times New Roman" w:eastAsiaTheme="minorEastAsia" w:hAnsi="Times New Roman"/>
          <w:bCs/>
          <w:sz w:val="26"/>
          <w:szCs w:val="26"/>
          <w:lang w:eastAsia="ru-RU"/>
        </w:rPr>
        <w:t xml:space="preserve">                                              </w:t>
      </w:r>
      <w:r w:rsidRPr="00F64A2A">
        <w:rPr>
          <w:rFonts w:ascii="Times New Roman" w:eastAsiaTheme="minorEastAsia" w:hAnsi="Times New Roman"/>
          <w:bCs/>
          <w:sz w:val="26"/>
          <w:szCs w:val="26"/>
          <w:lang w:eastAsia="ru-RU"/>
        </w:rPr>
        <w:t>в электронной форме в государственной интегрированной информационной системе упра</w:t>
      </w:r>
      <w:r w:rsidR="004650D7" w:rsidRPr="00F64A2A">
        <w:rPr>
          <w:rFonts w:ascii="Times New Roman" w:eastAsiaTheme="minorEastAsia" w:hAnsi="Times New Roman"/>
          <w:bCs/>
          <w:sz w:val="26"/>
          <w:szCs w:val="26"/>
          <w:lang w:eastAsia="ru-RU"/>
        </w:rPr>
        <w:t xml:space="preserve">вления общественными финансами </w:t>
      </w:r>
      <w:r w:rsidR="004650D7" w:rsidRPr="00F64A2A">
        <w:rPr>
          <w:rFonts w:ascii="Times New Roman" w:eastAsia="Times New Roman" w:hAnsi="Times New Roman"/>
          <w:sz w:val="26"/>
          <w:szCs w:val="26"/>
          <w:lang w:eastAsia="ru-RU"/>
        </w:rPr>
        <w:t>«</w:t>
      </w:r>
      <w:r w:rsidR="004650D7" w:rsidRPr="00F64A2A">
        <w:rPr>
          <w:rFonts w:ascii="Times New Roman" w:eastAsiaTheme="minorEastAsia" w:hAnsi="Times New Roman"/>
          <w:bCs/>
          <w:sz w:val="26"/>
          <w:szCs w:val="26"/>
          <w:lang w:eastAsia="ru-RU"/>
        </w:rPr>
        <w:t>Электронный бюджет</w:t>
      </w:r>
      <w:r w:rsidR="004650D7" w:rsidRPr="00F64A2A">
        <w:rPr>
          <w:rFonts w:ascii="Times New Roman" w:eastAsia="Times New Roman" w:hAnsi="Times New Roman"/>
          <w:sz w:val="26"/>
          <w:szCs w:val="26"/>
          <w:lang w:eastAsia="ru-RU"/>
        </w:rPr>
        <w:t>»</w:t>
      </w:r>
      <w:r w:rsidR="004650D7" w:rsidRPr="00F64A2A">
        <w:rPr>
          <w:rFonts w:ascii="Times New Roman" w:eastAsiaTheme="minorEastAsia" w:hAnsi="Times New Roman"/>
          <w:bCs/>
          <w:sz w:val="26"/>
          <w:szCs w:val="26"/>
          <w:lang w:eastAsia="ru-RU"/>
        </w:rPr>
        <w:t xml:space="preserve"> (далее - система </w:t>
      </w:r>
      <w:r w:rsidR="004650D7" w:rsidRPr="00F64A2A">
        <w:rPr>
          <w:rFonts w:ascii="Times New Roman" w:eastAsia="Times New Roman" w:hAnsi="Times New Roman"/>
          <w:sz w:val="26"/>
          <w:szCs w:val="26"/>
          <w:lang w:eastAsia="ru-RU"/>
        </w:rPr>
        <w:t>«</w:t>
      </w:r>
      <w:r w:rsidR="004650D7" w:rsidRPr="00F64A2A">
        <w:rPr>
          <w:rFonts w:ascii="Times New Roman" w:eastAsiaTheme="minorEastAsia" w:hAnsi="Times New Roman"/>
          <w:bCs/>
          <w:sz w:val="26"/>
          <w:szCs w:val="26"/>
          <w:lang w:eastAsia="ru-RU"/>
        </w:rPr>
        <w:t>Электронный бюджет</w:t>
      </w:r>
      <w:r w:rsidR="004650D7" w:rsidRPr="00F64A2A">
        <w:rPr>
          <w:rFonts w:ascii="Times New Roman" w:eastAsia="Times New Roman" w:hAnsi="Times New Roman"/>
          <w:sz w:val="26"/>
          <w:szCs w:val="26"/>
          <w:lang w:eastAsia="ru-RU"/>
        </w:rPr>
        <w:t>»</w:t>
      </w:r>
      <w:r w:rsidRPr="00F64A2A">
        <w:rPr>
          <w:rFonts w:ascii="Times New Roman" w:eastAsiaTheme="minorEastAsia" w:hAnsi="Times New Roman"/>
          <w:bCs/>
          <w:sz w:val="26"/>
          <w:szCs w:val="26"/>
          <w:lang w:eastAsia="ru-RU"/>
        </w:rPr>
        <w:t>).</w:t>
      </w:r>
    </w:p>
    <w:p w14:paraId="12B303B3" w14:textId="0D725EC6" w:rsidR="00571E04" w:rsidRPr="00F64A2A" w:rsidRDefault="00571E04" w:rsidP="009A529A">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F64A2A">
        <w:rPr>
          <w:rFonts w:ascii="Times New Roman" w:eastAsiaTheme="minorEastAsia" w:hAnsi="Times New Roman"/>
          <w:bCs/>
          <w:sz w:val="26"/>
          <w:szCs w:val="26"/>
          <w:lang w:eastAsia="ru-RU"/>
        </w:rPr>
        <w:t>6. Способом проведения отбора для предоставления Субсидии является конкурс, проводимый Администраци</w:t>
      </w:r>
      <w:r w:rsidR="009F08D9" w:rsidRPr="00F64A2A">
        <w:rPr>
          <w:rFonts w:ascii="Times New Roman" w:eastAsiaTheme="minorEastAsia" w:hAnsi="Times New Roman"/>
          <w:bCs/>
          <w:sz w:val="26"/>
          <w:szCs w:val="26"/>
          <w:lang w:eastAsia="ru-RU"/>
        </w:rPr>
        <w:t>е</w:t>
      </w:r>
      <w:r w:rsidRPr="00F64A2A">
        <w:rPr>
          <w:rFonts w:ascii="Times New Roman" w:eastAsiaTheme="minorEastAsia" w:hAnsi="Times New Roman"/>
          <w:bCs/>
          <w:sz w:val="26"/>
          <w:szCs w:val="26"/>
          <w:lang w:eastAsia="ru-RU"/>
        </w:rPr>
        <w:t xml:space="preserve">й (далее </w:t>
      </w:r>
      <w:r w:rsidR="00EC0B1A" w:rsidRPr="00F64A2A">
        <w:rPr>
          <w:rFonts w:ascii="Times New Roman" w:eastAsiaTheme="minorEastAsia" w:hAnsi="Times New Roman"/>
          <w:bCs/>
          <w:sz w:val="26"/>
          <w:szCs w:val="26"/>
          <w:lang w:eastAsia="ru-RU"/>
        </w:rPr>
        <w:t>– Конкурс)</w:t>
      </w:r>
      <w:r w:rsidRPr="00F64A2A">
        <w:rPr>
          <w:rFonts w:ascii="Times New Roman" w:eastAsiaTheme="minorEastAsia" w:hAnsi="Times New Roman"/>
          <w:bCs/>
          <w:sz w:val="26"/>
          <w:szCs w:val="26"/>
          <w:lang w:eastAsia="ru-RU"/>
        </w:rPr>
        <w:t>.</w:t>
      </w:r>
    </w:p>
    <w:p w14:paraId="78A1A4C5" w14:textId="7A082258" w:rsidR="00571E04" w:rsidRPr="007D2A17" w:rsidRDefault="00571E04" w:rsidP="009A529A">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F64A2A">
        <w:rPr>
          <w:rFonts w:ascii="Times New Roman" w:eastAsiaTheme="minorEastAsia" w:hAnsi="Times New Roman"/>
          <w:bCs/>
          <w:sz w:val="26"/>
          <w:szCs w:val="26"/>
          <w:lang w:eastAsia="ru-RU"/>
        </w:rPr>
        <w:t>Получатели Субсидии определяются по</w:t>
      </w:r>
      <w:r w:rsidR="00B33033" w:rsidRPr="00F64A2A">
        <w:rPr>
          <w:rFonts w:ascii="Times New Roman" w:eastAsiaTheme="minorEastAsia" w:hAnsi="Times New Roman"/>
          <w:bCs/>
          <w:sz w:val="26"/>
          <w:szCs w:val="26"/>
          <w:lang w:eastAsia="ru-RU"/>
        </w:rPr>
        <w:t xml:space="preserve"> результатам Конкурса исходя </w:t>
      </w:r>
      <w:r w:rsidR="000B5DF9" w:rsidRPr="00F64A2A">
        <w:rPr>
          <w:rFonts w:ascii="Times New Roman" w:eastAsiaTheme="minorEastAsia" w:hAnsi="Times New Roman"/>
          <w:bCs/>
          <w:sz w:val="26"/>
          <w:szCs w:val="26"/>
          <w:lang w:eastAsia="ru-RU"/>
        </w:rPr>
        <w:t xml:space="preserve">                       </w:t>
      </w:r>
      <w:r w:rsidR="00B33033" w:rsidRPr="00F64A2A">
        <w:rPr>
          <w:rFonts w:ascii="Times New Roman" w:eastAsiaTheme="minorEastAsia" w:hAnsi="Times New Roman"/>
          <w:bCs/>
          <w:sz w:val="26"/>
          <w:szCs w:val="26"/>
          <w:lang w:eastAsia="ru-RU"/>
        </w:rPr>
        <w:t xml:space="preserve">из </w:t>
      </w:r>
      <w:r w:rsidRPr="00F64A2A">
        <w:rPr>
          <w:rFonts w:ascii="Times New Roman" w:eastAsiaTheme="minorEastAsia" w:hAnsi="Times New Roman"/>
          <w:bCs/>
          <w:sz w:val="26"/>
          <w:szCs w:val="26"/>
          <w:lang w:eastAsia="ru-RU"/>
        </w:rPr>
        <w:t xml:space="preserve">наилучших условий достижения результатов предоставления Субсидии (далее соответственно – получатель </w:t>
      </w:r>
      <w:r w:rsidRPr="007D2A17">
        <w:rPr>
          <w:rFonts w:ascii="Times New Roman" w:eastAsiaTheme="minorEastAsia" w:hAnsi="Times New Roman"/>
          <w:bCs/>
          <w:sz w:val="26"/>
          <w:szCs w:val="26"/>
          <w:lang w:eastAsia="ru-RU"/>
        </w:rPr>
        <w:t>Субсидии, результат предоставления Субсидии).</w:t>
      </w:r>
    </w:p>
    <w:p w14:paraId="2EEE93A1" w14:textId="65F87ABB" w:rsidR="00571E04" w:rsidRPr="007D2A17" w:rsidRDefault="00571E04" w:rsidP="009A529A">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7D2A17">
        <w:rPr>
          <w:rFonts w:ascii="Times New Roman" w:eastAsiaTheme="minorEastAsia" w:hAnsi="Times New Roman"/>
          <w:bCs/>
          <w:sz w:val="26"/>
          <w:szCs w:val="26"/>
          <w:lang w:eastAsia="ru-RU"/>
        </w:rPr>
        <w:t xml:space="preserve">Наилучшие условия достижения результатов предоставления Субсидии определяются исходя из критериев оценки заявок, поданных </w:t>
      </w:r>
      <w:r w:rsidR="00351EE6" w:rsidRPr="007D2A17">
        <w:rPr>
          <w:rFonts w:ascii="Times New Roman" w:eastAsiaTheme="minorEastAsia" w:hAnsi="Times New Roman"/>
          <w:bCs/>
          <w:sz w:val="26"/>
          <w:szCs w:val="26"/>
          <w:lang w:eastAsia="ru-RU"/>
        </w:rPr>
        <w:t xml:space="preserve">субъектами малого и среднего предпринимательства для участия </w:t>
      </w:r>
      <w:r w:rsidRPr="007D2A17">
        <w:rPr>
          <w:rFonts w:ascii="Times New Roman" w:eastAsiaTheme="minorEastAsia" w:hAnsi="Times New Roman"/>
          <w:bCs/>
          <w:sz w:val="26"/>
          <w:szCs w:val="26"/>
          <w:lang w:eastAsia="ru-RU"/>
        </w:rPr>
        <w:t>в Конкурсе</w:t>
      </w:r>
      <w:r w:rsidR="00D076C3" w:rsidRPr="007D2A17">
        <w:rPr>
          <w:rFonts w:ascii="Times New Roman" w:eastAsiaTheme="minorEastAsia" w:hAnsi="Times New Roman"/>
          <w:bCs/>
          <w:sz w:val="26"/>
          <w:szCs w:val="26"/>
          <w:lang w:eastAsia="ru-RU"/>
        </w:rPr>
        <w:t xml:space="preserve"> (далее </w:t>
      </w:r>
      <w:r w:rsidR="007917C4" w:rsidRPr="007D2A17">
        <w:rPr>
          <w:rFonts w:ascii="Times New Roman" w:eastAsiaTheme="minorEastAsia" w:hAnsi="Times New Roman"/>
          <w:bCs/>
          <w:sz w:val="26"/>
          <w:szCs w:val="26"/>
          <w:lang w:eastAsia="ru-RU"/>
        </w:rPr>
        <w:t xml:space="preserve">- </w:t>
      </w:r>
      <w:r w:rsidR="00D076C3" w:rsidRPr="007D2A17">
        <w:rPr>
          <w:rFonts w:ascii="Times New Roman" w:eastAsiaTheme="minorEastAsia" w:hAnsi="Times New Roman"/>
          <w:bCs/>
          <w:sz w:val="26"/>
          <w:szCs w:val="26"/>
          <w:lang w:eastAsia="ru-RU"/>
        </w:rPr>
        <w:t>участники Конкурса)</w:t>
      </w:r>
      <w:r w:rsidRPr="007D2A17">
        <w:rPr>
          <w:rFonts w:ascii="Times New Roman" w:eastAsiaTheme="minorEastAsia" w:hAnsi="Times New Roman"/>
          <w:bCs/>
          <w:sz w:val="26"/>
          <w:szCs w:val="26"/>
          <w:lang w:eastAsia="ru-RU"/>
        </w:rPr>
        <w:t>.</w:t>
      </w:r>
    </w:p>
    <w:p w14:paraId="774B69DB" w14:textId="77F2042D" w:rsidR="00571E04" w:rsidRPr="007D2A17" w:rsidRDefault="00571E04" w:rsidP="009A529A">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7D2A17">
        <w:rPr>
          <w:rFonts w:ascii="Times New Roman" w:eastAsiaTheme="minorEastAsia" w:hAnsi="Times New Roman"/>
          <w:bCs/>
          <w:sz w:val="26"/>
          <w:szCs w:val="26"/>
          <w:lang w:eastAsia="ru-RU"/>
        </w:rPr>
        <w:t>7. Взаимодействие Администрации</w:t>
      </w:r>
      <w:r w:rsidR="0059687C" w:rsidRPr="007D2A17">
        <w:rPr>
          <w:rFonts w:ascii="Times New Roman" w:eastAsiaTheme="minorEastAsia" w:hAnsi="Times New Roman"/>
          <w:bCs/>
          <w:sz w:val="26"/>
          <w:szCs w:val="26"/>
          <w:lang w:eastAsia="ru-RU"/>
        </w:rPr>
        <w:t xml:space="preserve"> и </w:t>
      </w:r>
      <w:r w:rsidR="007D2A17" w:rsidRPr="007D2A17">
        <w:rPr>
          <w:rFonts w:ascii="Times New Roman" w:eastAsiaTheme="minorEastAsia" w:hAnsi="Times New Roman"/>
          <w:bCs/>
          <w:sz w:val="26"/>
          <w:szCs w:val="26"/>
          <w:lang w:eastAsia="ru-RU"/>
        </w:rPr>
        <w:t xml:space="preserve">конкурсной комиссии по рассмотрению и оценке заявок на предоставление финансовой поддержки (субсидии) субъектам малого и среднего предпринимательства в рамках подпрограммы «Развитие малого и среднего предпринимательства» муниципальной программы Городского округа Подольск «Предпринимательство» </w:t>
      </w:r>
      <w:r w:rsidR="001B7378" w:rsidRPr="007D2A17">
        <w:rPr>
          <w:rFonts w:ascii="Times New Roman" w:eastAsiaTheme="minorEastAsia" w:hAnsi="Times New Roman"/>
          <w:sz w:val="26"/>
          <w:szCs w:val="26"/>
          <w:lang w:eastAsia="ru-RU"/>
        </w:rPr>
        <w:t xml:space="preserve">(далее - Конкурсная комиссия), </w:t>
      </w:r>
      <w:r w:rsidRPr="007D2A17">
        <w:rPr>
          <w:rFonts w:ascii="Times New Roman" w:eastAsiaTheme="minorEastAsia" w:hAnsi="Times New Roman"/>
          <w:bCs/>
          <w:sz w:val="26"/>
          <w:szCs w:val="26"/>
          <w:lang w:eastAsia="ru-RU"/>
        </w:rPr>
        <w:t>с участниками Конкурса осуществляется с использованием документов в эле</w:t>
      </w:r>
      <w:r w:rsidR="004650D7" w:rsidRPr="007D2A17">
        <w:rPr>
          <w:rFonts w:ascii="Times New Roman" w:eastAsiaTheme="minorEastAsia" w:hAnsi="Times New Roman"/>
          <w:bCs/>
          <w:sz w:val="26"/>
          <w:szCs w:val="26"/>
          <w:lang w:eastAsia="ru-RU"/>
        </w:rPr>
        <w:t>ктронной форме</w:t>
      </w:r>
      <w:r w:rsidR="007D2A17" w:rsidRPr="007D2A17">
        <w:rPr>
          <w:rFonts w:ascii="Times New Roman" w:eastAsiaTheme="minorEastAsia" w:hAnsi="Times New Roman"/>
          <w:bCs/>
          <w:sz w:val="26"/>
          <w:szCs w:val="26"/>
          <w:lang w:eastAsia="ru-RU"/>
        </w:rPr>
        <w:t xml:space="preserve"> </w:t>
      </w:r>
      <w:r w:rsidR="004650D7" w:rsidRPr="007D2A17">
        <w:rPr>
          <w:rFonts w:ascii="Times New Roman" w:eastAsiaTheme="minorEastAsia" w:hAnsi="Times New Roman"/>
          <w:bCs/>
          <w:sz w:val="26"/>
          <w:szCs w:val="26"/>
          <w:lang w:eastAsia="ru-RU"/>
        </w:rPr>
        <w:t xml:space="preserve">в системе </w:t>
      </w:r>
      <w:r w:rsidR="004650D7" w:rsidRPr="007D2A17">
        <w:rPr>
          <w:rFonts w:ascii="Times New Roman" w:eastAsia="Times New Roman" w:hAnsi="Times New Roman"/>
          <w:sz w:val="26"/>
          <w:szCs w:val="26"/>
          <w:lang w:eastAsia="ru-RU"/>
        </w:rPr>
        <w:t>«</w:t>
      </w:r>
      <w:r w:rsidR="004650D7" w:rsidRPr="007D2A17">
        <w:rPr>
          <w:rFonts w:ascii="Times New Roman" w:eastAsiaTheme="minorEastAsia" w:hAnsi="Times New Roman"/>
          <w:bCs/>
          <w:sz w:val="26"/>
          <w:szCs w:val="26"/>
          <w:lang w:eastAsia="ru-RU"/>
        </w:rPr>
        <w:t>Электронный бюджет</w:t>
      </w:r>
      <w:r w:rsidR="004650D7" w:rsidRPr="007D2A17">
        <w:rPr>
          <w:rFonts w:ascii="Times New Roman" w:eastAsia="Times New Roman" w:hAnsi="Times New Roman"/>
          <w:sz w:val="26"/>
          <w:szCs w:val="26"/>
          <w:lang w:eastAsia="ru-RU"/>
        </w:rPr>
        <w:t>»</w:t>
      </w:r>
      <w:r w:rsidRPr="007D2A17">
        <w:rPr>
          <w:rFonts w:ascii="Times New Roman" w:eastAsiaTheme="minorEastAsia" w:hAnsi="Times New Roman"/>
          <w:bCs/>
          <w:sz w:val="26"/>
          <w:szCs w:val="26"/>
          <w:lang w:eastAsia="ru-RU"/>
        </w:rPr>
        <w:t>.</w:t>
      </w:r>
    </w:p>
    <w:p w14:paraId="2328F052" w14:textId="2B198134" w:rsidR="00571E04" w:rsidRPr="00F64A2A" w:rsidRDefault="00D076C3" w:rsidP="009A529A">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7D2A17">
        <w:rPr>
          <w:rFonts w:ascii="Times New Roman" w:eastAsiaTheme="minorEastAsia" w:hAnsi="Times New Roman"/>
          <w:bCs/>
          <w:sz w:val="26"/>
          <w:szCs w:val="26"/>
          <w:lang w:eastAsia="ru-RU"/>
        </w:rPr>
        <w:t>7.1</w:t>
      </w:r>
      <w:r w:rsidR="00EF7E78" w:rsidRPr="007D2A17">
        <w:rPr>
          <w:rFonts w:ascii="Times New Roman" w:eastAsiaTheme="minorEastAsia" w:hAnsi="Times New Roman"/>
          <w:bCs/>
          <w:sz w:val="26"/>
          <w:szCs w:val="26"/>
          <w:lang w:eastAsia="ru-RU"/>
        </w:rPr>
        <w:t>.</w:t>
      </w:r>
      <w:r w:rsidRPr="007D2A17">
        <w:rPr>
          <w:rFonts w:ascii="Times New Roman" w:eastAsiaTheme="minorEastAsia" w:hAnsi="Times New Roman"/>
          <w:bCs/>
          <w:sz w:val="26"/>
          <w:szCs w:val="26"/>
          <w:lang w:eastAsia="ru-RU"/>
        </w:rPr>
        <w:t xml:space="preserve"> </w:t>
      </w:r>
      <w:r w:rsidR="004650D7" w:rsidRPr="007D2A17">
        <w:rPr>
          <w:rFonts w:ascii="Times New Roman" w:eastAsiaTheme="minorEastAsia" w:hAnsi="Times New Roman"/>
          <w:bCs/>
          <w:sz w:val="26"/>
          <w:szCs w:val="26"/>
          <w:lang w:eastAsia="ru-RU"/>
        </w:rPr>
        <w:t xml:space="preserve">Обеспечение доступа к системе </w:t>
      </w:r>
      <w:r w:rsidR="004650D7" w:rsidRPr="007D2A17">
        <w:rPr>
          <w:rFonts w:ascii="Times New Roman" w:eastAsia="Times New Roman" w:hAnsi="Times New Roman"/>
          <w:sz w:val="26"/>
          <w:szCs w:val="26"/>
          <w:lang w:eastAsia="ru-RU"/>
        </w:rPr>
        <w:t>«</w:t>
      </w:r>
      <w:r w:rsidR="004650D7" w:rsidRPr="007D2A17">
        <w:rPr>
          <w:rFonts w:ascii="Times New Roman" w:eastAsiaTheme="minorEastAsia" w:hAnsi="Times New Roman"/>
          <w:bCs/>
          <w:sz w:val="26"/>
          <w:szCs w:val="26"/>
          <w:lang w:eastAsia="ru-RU"/>
        </w:rPr>
        <w:t>Электронный бюджет</w:t>
      </w:r>
      <w:r w:rsidR="004650D7" w:rsidRPr="007D2A17">
        <w:rPr>
          <w:rFonts w:ascii="Times New Roman" w:eastAsia="Times New Roman" w:hAnsi="Times New Roman"/>
          <w:sz w:val="26"/>
          <w:szCs w:val="26"/>
          <w:lang w:eastAsia="ru-RU"/>
        </w:rPr>
        <w:t>»</w:t>
      </w:r>
      <w:r w:rsidR="00571E04" w:rsidRPr="007D2A17">
        <w:rPr>
          <w:rFonts w:ascii="Times New Roman" w:eastAsiaTheme="minorEastAsia" w:hAnsi="Times New Roman"/>
          <w:bCs/>
          <w:sz w:val="26"/>
          <w:szCs w:val="26"/>
          <w:lang w:eastAsia="ru-RU"/>
        </w:rPr>
        <w:t xml:space="preserve"> осуществляется с использованием федеральной государс</w:t>
      </w:r>
      <w:r w:rsidR="004650D7" w:rsidRPr="007D2A17">
        <w:rPr>
          <w:rFonts w:ascii="Times New Roman" w:eastAsiaTheme="minorEastAsia" w:hAnsi="Times New Roman"/>
          <w:bCs/>
          <w:sz w:val="26"/>
          <w:szCs w:val="26"/>
          <w:lang w:eastAsia="ru-RU"/>
        </w:rPr>
        <w:t xml:space="preserve">твенной информационной системы </w:t>
      </w:r>
      <w:r w:rsidR="004650D7" w:rsidRPr="007D2A17">
        <w:rPr>
          <w:rFonts w:ascii="Times New Roman" w:eastAsia="Times New Roman" w:hAnsi="Times New Roman"/>
          <w:sz w:val="26"/>
          <w:szCs w:val="26"/>
          <w:lang w:eastAsia="ru-RU"/>
        </w:rPr>
        <w:t>«</w:t>
      </w:r>
      <w:r w:rsidR="00571E04" w:rsidRPr="007D2A17">
        <w:rPr>
          <w:rFonts w:ascii="Times New Roman" w:eastAsiaTheme="minorEastAsia" w:hAnsi="Times New Roman"/>
          <w:bCs/>
          <w:sz w:val="26"/>
          <w:szCs w:val="26"/>
          <w:lang w:eastAsia="ru-RU"/>
        </w:rPr>
        <w:t>Единая система идентификации и аутентификации</w:t>
      </w:r>
      <w:r w:rsidR="00571E04" w:rsidRPr="00F64A2A">
        <w:rPr>
          <w:rFonts w:ascii="Times New Roman" w:eastAsiaTheme="minorEastAsia" w:hAnsi="Times New Roman"/>
          <w:bCs/>
          <w:sz w:val="26"/>
          <w:szCs w:val="26"/>
          <w:lang w:eastAsia="ru-RU"/>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w:t>
      </w:r>
      <w:r w:rsidR="000B5DF9" w:rsidRPr="00F64A2A">
        <w:rPr>
          <w:rFonts w:ascii="Times New Roman" w:eastAsiaTheme="minorEastAsia" w:hAnsi="Times New Roman"/>
          <w:bCs/>
          <w:sz w:val="26"/>
          <w:szCs w:val="26"/>
          <w:lang w:eastAsia="ru-RU"/>
        </w:rPr>
        <w:t xml:space="preserve">                  </w:t>
      </w:r>
      <w:r w:rsidR="00571E04" w:rsidRPr="00F64A2A">
        <w:rPr>
          <w:rFonts w:ascii="Times New Roman" w:eastAsiaTheme="minorEastAsia" w:hAnsi="Times New Roman"/>
          <w:bCs/>
          <w:sz w:val="26"/>
          <w:szCs w:val="26"/>
          <w:lang w:eastAsia="ru-RU"/>
        </w:rPr>
        <w:t>и муниципа</w:t>
      </w:r>
      <w:r w:rsidR="004650D7" w:rsidRPr="00F64A2A">
        <w:rPr>
          <w:rFonts w:ascii="Times New Roman" w:eastAsiaTheme="minorEastAsia" w:hAnsi="Times New Roman"/>
          <w:bCs/>
          <w:sz w:val="26"/>
          <w:szCs w:val="26"/>
          <w:lang w:eastAsia="ru-RU"/>
        </w:rPr>
        <w:t>льных услуг в электронной форме</w:t>
      </w:r>
      <w:r w:rsidR="004650D7" w:rsidRPr="00F64A2A">
        <w:rPr>
          <w:rFonts w:ascii="Times New Roman" w:eastAsia="Times New Roman" w:hAnsi="Times New Roman"/>
          <w:sz w:val="26"/>
          <w:szCs w:val="26"/>
          <w:lang w:eastAsia="ru-RU"/>
        </w:rPr>
        <w:t>»</w:t>
      </w:r>
      <w:r w:rsidR="00571E04" w:rsidRPr="00F64A2A">
        <w:rPr>
          <w:rFonts w:ascii="Times New Roman" w:eastAsiaTheme="minorEastAsia" w:hAnsi="Times New Roman"/>
          <w:bCs/>
          <w:sz w:val="26"/>
          <w:szCs w:val="26"/>
          <w:lang w:eastAsia="ru-RU"/>
        </w:rPr>
        <w:t>.</w:t>
      </w:r>
    </w:p>
    <w:p w14:paraId="462832C5" w14:textId="647C59EE" w:rsidR="004E72BE" w:rsidRPr="00F64A2A" w:rsidRDefault="00D076C3" w:rsidP="009A529A">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F64A2A">
        <w:rPr>
          <w:rFonts w:ascii="Times New Roman" w:eastAsiaTheme="minorEastAsia" w:hAnsi="Times New Roman"/>
          <w:bCs/>
          <w:sz w:val="26"/>
          <w:szCs w:val="26"/>
          <w:lang w:eastAsia="ru-RU"/>
        </w:rPr>
        <w:t>7.2</w:t>
      </w:r>
      <w:r w:rsidR="00EF7E78" w:rsidRPr="00F64A2A">
        <w:rPr>
          <w:rFonts w:ascii="Times New Roman" w:eastAsiaTheme="minorEastAsia" w:hAnsi="Times New Roman"/>
          <w:bCs/>
          <w:sz w:val="26"/>
          <w:szCs w:val="26"/>
          <w:lang w:eastAsia="ru-RU"/>
        </w:rPr>
        <w:t>.</w:t>
      </w:r>
      <w:r w:rsidRPr="00F64A2A">
        <w:rPr>
          <w:rFonts w:ascii="Times New Roman" w:eastAsiaTheme="minorEastAsia" w:hAnsi="Times New Roman"/>
          <w:bCs/>
          <w:sz w:val="26"/>
          <w:szCs w:val="26"/>
          <w:lang w:eastAsia="ru-RU"/>
        </w:rPr>
        <w:t xml:space="preserve"> </w:t>
      </w:r>
      <w:r w:rsidR="004E72BE" w:rsidRPr="00F64A2A">
        <w:rPr>
          <w:rFonts w:ascii="Times New Roman" w:eastAsiaTheme="minorEastAsia" w:hAnsi="Times New Roman"/>
          <w:bCs/>
          <w:sz w:val="26"/>
          <w:szCs w:val="26"/>
          <w:lang w:eastAsia="ru-RU"/>
        </w:rPr>
        <w:t xml:space="preserve">Состав </w:t>
      </w:r>
      <w:r w:rsidRPr="00F64A2A">
        <w:rPr>
          <w:rFonts w:ascii="Times New Roman" w:eastAsiaTheme="minorEastAsia" w:hAnsi="Times New Roman"/>
          <w:bCs/>
          <w:sz w:val="26"/>
          <w:szCs w:val="26"/>
          <w:lang w:eastAsia="ru-RU"/>
        </w:rPr>
        <w:t>К</w:t>
      </w:r>
      <w:r w:rsidR="00EF7E78" w:rsidRPr="00F64A2A">
        <w:rPr>
          <w:rFonts w:ascii="Times New Roman" w:eastAsiaTheme="minorEastAsia" w:hAnsi="Times New Roman"/>
          <w:bCs/>
          <w:sz w:val="26"/>
          <w:szCs w:val="26"/>
          <w:lang w:eastAsia="ru-RU"/>
        </w:rPr>
        <w:t>онкурсной комиссии утверждается</w:t>
      </w:r>
      <w:r w:rsidRPr="00F64A2A">
        <w:rPr>
          <w:rFonts w:ascii="Times New Roman" w:eastAsiaTheme="minorEastAsia" w:hAnsi="Times New Roman"/>
          <w:bCs/>
          <w:sz w:val="26"/>
          <w:szCs w:val="26"/>
          <w:lang w:eastAsia="ru-RU"/>
        </w:rPr>
        <w:t xml:space="preserve"> </w:t>
      </w:r>
      <w:r w:rsidR="00EF7E78" w:rsidRPr="00F64A2A">
        <w:rPr>
          <w:rFonts w:ascii="Times New Roman" w:eastAsiaTheme="minorEastAsia" w:hAnsi="Times New Roman"/>
          <w:bCs/>
          <w:sz w:val="26"/>
          <w:szCs w:val="26"/>
          <w:lang w:eastAsia="ru-RU"/>
        </w:rPr>
        <w:t>п</w:t>
      </w:r>
      <w:r w:rsidRPr="00F64A2A">
        <w:rPr>
          <w:rFonts w:ascii="Times New Roman" w:eastAsiaTheme="minorEastAsia" w:hAnsi="Times New Roman"/>
          <w:bCs/>
          <w:sz w:val="26"/>
          <w:szCs w:val="26"/>
          <w:lang w:eastAsia="ru-RU"/>
        </w:rPr>
        <w:t>остановлением А</w:t>
      </w:r>
      <w:r w:rsidR="004E72BE" w:rsidRPr="00F64A2A">
        <w:rPr>
          <w:rFonts w:ascii="Times New Roman" w:eastAsiaTheme="minorEastAsia" w:hAnsi="Times New Roman"/>
          <w:bCs/>
          <w:sz w:val="26"/>
          <w:szCs w:val="26"/>
          <w:lang w:eastAsia="ru-RU"/>
        </w:rPr>
        <w:t>дминистраци</w:t>
      </w:r>
      <w:r w:rsidRPr="00F64A2A">
        <w:rPr>
          <w:rFonts w:ascii="Times New Roman" w:eastAsiaTheme="minorEastAsia" w:hAnsi="Times New Roman"/>
          <w:bCs/>
          <w:sz w:val="26"/>
          <w:szCs w:val="26"/>
          <w:lang w:eastAsia="ru-RU"/>
        </w:rPr>
        <w:t>и</w:t>
      </w:r>
      <w:r w:rsidR="004E72BE" w:rsidRPr="00F64A2A">
        <w:rPr>
          <w:rFonts w:ascii="Times New Roman" w:eastAsiaTheme="minorEastAsia" w:hAnsi="Times New Roman"/>
          <w:bCs/>
          <w:sz w:val="26"/>
          <w:szCs w:val="26"/>
          <w:lang w:eastAsia="ru-RU"/>
        </w:rPr>
        <w:t>.</w:t>
      </w:r>
    </w:p>
    <w:p w14:paraId="62F973B5" w14:textId="33107A19" w:rsidR="00D607A4" w:rsidRPr="00F64A2A" w:rsidRDefault="00D076C3" w:rsidP="00D607A4">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F64A2A">
        <w:rPr>
          <w:rFonts w:ascii="Times New Roman" w:eastAsiaTheme="minorEastAsia" w:hAnsi="Times New Roman"/>
          <w:bCs/>
          <w:sz w:val="26"/>
          <w:szCs w:val="26"/>
          <w:lang w:eastAsia="ru-RU"/>
        </w:rPr>
        <w:lastRenderedPageBreak/>
        <w:t>7.3</w:t>
      </w:r>
      <w:r w:rsidR="00EF7E78" w:rsidRPr="00F64A2A">
        <w:rPr>
          <w:rFonts w:ascii="Times New Roman" w:eastAsiaTheme="minorEastAsia" w:hAnsi="Times New Roman"/>
          <w:bCs/>
          <w:sz w:val="26"/>
          <w:szCs w:val="26"/>
          <w:lang w:eastAsia="ru-RU"/>
        </w:rPr>
        <w:t>.</w:t>
      </w:r>
      <w:r w:rsidR="005534AF" w:rsidRPr="00F64A2A">
        <w:rPr>
          <w:rFonts w:ascii="Times New Roman" w:eastAsiaTheme="minorEastAsia" w:hAnsi="Times New Roman"/>
          <w:bCs/>
          <w:sz w:val="26"/>
          <w:szCs w:val="26"/>
          <w:lang w:eastAsia="ru-RU"/>
        </w:rPr>
        <w:t xml:space="preserve"> </w:t>
      </w:r>
      <w:r w:rsidR="00D9415D" w:rsidRPr="00F64A2A">
        <w:rPr>
          <w:rFonts w:ascii="Times New Roman" w:eastAsiaTheme="minorEastAsia" w:hAnsi="Times New Roman"/>
          <w:bCs/>
          <w:sz w:val="26"/>
          <w:szCs w:val="26"/>
          <w:lang w:eastAsia="ru-RU"/>
        </w:rPr>
        <w:t xml:space="preserve">Порядок формирования Конкурсной комиссии на предоставление субсидии, порядок работы и полномочия </w:t>
      </w:r>
      <w:r w:rsidR="005534AF" w:rsidRPr="00F64A2A">
        <w:rPr>
          <w:rFonts w:ascii="Times New Roman" w:eastAsiaTheme="minorEastAsia" w:hAnsi="Times New Roman"/>
          <w:bCs/>
          <w:sz w:val="26"/>
          <w:szCs w:val="26"/>
          <w:lang w:eastAsia="ru-RU"/>
        </w:rPr>
        <w:t>определены в Приложении 3 к Порядку.</w:t>
      </w:r>
    </w:p>
    <w:p w14:paraId="70F8A87A" w14:textId="1A72EEBE" w:rsidR="00693EA4" w:rsidRPr="00F64A2A" w:rsidRDefault="00655D8A" w:rsidP="003005F2">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F64A2A">
        <w:rPr>
          <w:rFonts w:ascii="Times New Roman" w:eastAsiaTheme="minorEastAsia" w:hAnsi="Times New Roman"/>
          <w:bCs/>
          <w:sz w:val="26"/>
          <w:szCs w:val="26"/>
          <w:lang w:eastAsia="ru-RU"/>
        </w:rPr>
        <w:t xml:space="preserve">8. </w:t>
      </w:r>
      <w:r w:rsidR="00C44098" w:rsidRPr="00F64A2A">
        <w:rPr>
          <w:rFonts w:ascii="Times New Roman" w:eastAsiaTheme="minorEastAsia" w:hAnsi="Times New Roman"/>
          <w:bCs/>
          <w:sz w:val="26"/>
          <w:szCs w:val="26"/>
          <w:lang w:eastAsia="ru-RU"/>
        </w:rPr>
        <w:t xml:space="preserve">Категория получателей субсидии: юридические лица и индивидуальные предприниматели, являющиеся субъектами </w:t>
      </w:r>
      <w:r w:rsidR="00451109" w:rsidRPr="00F64A2A">
        <w:rPr>
          <w:rFonts w:ascii="Times New Roman" w:eastAsiaTheme="minorEastAsia" w:hAnsi="Times New Roman"/>
          <w:bCs/>
          <w:sz w:val="26"/>
          <w:szCs w:val="26"/>
          <w:lang w:eastAsia="ru-RU"/>
        </w:rPr>
        <w:t xml:space="preserve">малого и среднего предпринимательства </w:t>
      </w:r>
      <w:r w:rsidR="00C44098" w:rsidRPr="00F64A2A">
        <w:rPr>
          <w:rFonts w:ascii="Times New Roman" w:eastAsiaTheme="minorEastAsia" w:hAnsi="Times New Roman"/>
          <w:bCs/>
          <w:sz w:val="26"/>
          <w:szCs w:val="26"/>
          <w:lang w:eastAsia="ru-RU"/>
        </w:rPr>
        <w:t xml:space="preserve">в соответствии с Федеральным законом </w:t>
      </w:r>
      <w:r w:rsidR="005534AF" w:rsidRPr="00F64A2A">
        <w:rPr>
          <w:rFonts w:ascii="Times New Roman" w:eastAsiaTheme="minorEastAsia" w:hAnsi="Times New Roman"/>
          <w:bCs/>
          <w:sz w:val="26"/>
          <w:szCs w:val="26"/>
          <w:lang w:eastAsia="ru-RU"/>
        </w:rPr>
        <w:t xml:space="preserve">от </w:t>
      </w:r>
      <w:r w:rsidR="00D607A4" w:rsidRPr="00F64A2A">
        <w:rPr>
          <w:rFonts w:ascii="Times New Roman" w:eastAsiaTheme="minorEastAsia" w:hAnsi="Times New Roman"/>
          <w:bCs/>
          <w:sz w:val="26"/>
          <w:szCs w:val="26"/>
          <w:lang w:eastAsia="ru-RU"/>
        </w:rPr>
        <w:t xml:space="preserve">24.07.2007 </w:t>
      </w:r>
      <w:r w:rsidR="00B07194" w:rsidRPr="00F64A2A">
        <w:rPr>
          <w:rFonts w:ascii="Times New Roman" w:eastAsiaTheme="minorEastAsia" w:hAnsi="Times New Roman"/>
          <w:bCs/>
          <w:sz w:val="26"/>
          <w:szCs w:val="26"/>
          <w:lang w:eastAsia="ru-RU"/>
        </w:rPr>
        <w:t xml:space="preserve">                            </w:t>
      </w:r>
      <w:r w:rsidR="004650D7" w:rsidRPr="00F64A2A">
        <w:rPr>
          <w:rFonts w:ascii="Times New Roman" w:eastAsiaTheme="minorEastAsia" w:hAnsi="Times New Roman"/>
          <w:bCs/>
          <w:sz w:val="26"/>
          <w:szCs w:val="26"/>
          <w:lang w:eastAsia="ru-RU"/>
        </w:rPr>
        <w:t>№</w:t>
      </w:r>
      <w:r w:rsidR="00C44098" w:rsidRPr="00F64A2A">
        <w:rPr>
          <w:rFonts w:ascii="Times New Roman" w:eastAsiaTheme="minorEastAsia" w:hAnsi="Times New Roman"/>
          <w:bCs/>
          <w:sz w:val="26"/>
          <w:szCs w:val="26"/>
          <w:lang w:eastAsia="ru-RU"/>
        </w:rPr>
        <w:t xml:space="preserve"> 209-ФЗ </w:t>
      </w:r>
      <w:r w:rsidR="001E450D" w:rsidRPr="00F64A2A">
        <w:rPr>
          <w:rFonts w:ascii="Times New Roman" w:eastAsiaTheme="minorEastAsia" w:hAnsi="Times New Roman"/>
          <w:bCs/>
          <w:sz w:val="26"/>
          <w:szCs w:val="26"/>
          <w:lang w:eastAsia="ru-RU"/>
        </w:rPr>
        <w:t xml:space="preserve">(далее – МСП) </w:t>
      </w:r>
      <w:r w:rsidR="00C44098" w:rsidRPr="00F64A2A">
        <w:rPr>
          <w:rFonts w:ascii="Times New Roman" w:eastAsiaTheme="minorEastAsia" w:hAnsi="Times New Roman"/>
          <w:bCs/>
          <w:sz w:val="26"/>
          <w:szCs w:val="26"/>
          <w:lang w:eastAsia="ru-RU"/>
        </w:rPr>
        <w:t xml:space="preserve">и состоящие в реестре субъектов МСП, за исключением категории субъектов МСП, указанной в пункте 4 части 5 статьи 14 Федерального закона </w:t>
      </w:r>
      <w:r w:rsidR="00D607A4" w:rsidRPr="00F64A2A">
        <w:rPr>
          <w:rFonts w:ascii="Times New Roman" w:eastAsiaTheme="minorEastAsia" w:hAnsi="Times New Roman"/>
          <w:bCs/>
          <w:sz w:val="26"/>
          <w:szCs w:val="26"/>
          <w:lang w:eastAsia="ru-RU"/>
        </w:rPr>
        <w:t xml:space="preserve">24.07.2007 </w:t>
      </w:r>
      <w:r w:rsidR="004650D7" w:rsidRPr="00F64A2A">
        <w:rPr>
          <w:rFonts w:ascii="Times New Roman" w:eastAsiaTheme="minorEastAsia" w:hAnsi="Times New Roman"/>
          <w:bCs/>
          <w:sz w:val="26"/>
          <w:szCs w:val="26"/>
          <w:lang w:eastAsia="ru-RU"/>
        </w:rPr>
        <w:t>№</w:t>
      </w:r>
      <w:r w:rsidR="00C44098" w:rsidRPr="00F64A2A">
        <w:rPr>
          <w:rFonts w:ascii="Times New Roman" w:eastAsiaTheme="minorEastAsia" w:hAnsi="Times New Roman"/>
          <w:bCs/>
          <w:sz w:val="26"/>
          <w:szCs w:val="26"/>
          <w:lang w:eastAsia="ru-RU"/>
        </w:rPr>
        <w:t xml:space="preserve"> 209-ФЗ, зарегистрированные и осуществляющие деятельность </w:t>
      </w:r>
      <w:r w:rsidR="00693EA4" w:rsidRPr="00F64A2A">
        <w:rPr>
          <w:rFonts w:ascii="Times New Roman" w:eastAsiaTheme="minorEastAsia" w:hAnsi="Times New Roman"/>
          <w:sz w:val="26"/>
          <w:szCs w:val="26"/>
          <w:lang w:eastAsia="ru-RU"/>
        </w:rPr>
        <w:t>в сфере производства товаров (работ, услуг) по виду деятельн</w:t>
      </w:r>
      <w:r w:rsidR="004650D7" w:rsidRPr="00F64A2A">
        <w:rPr>
          <w:rFonts w:ascii="Times New Roman" w:eastAsiaTheme="minorEastAsia" w:hAnsi="Times New Roman"/>
          <w:sz w:val="26"/>
          <w:szCs w:val="26"/>
          <w:lang w:eastAsia="ru-RU"/>
        </w:rPr>
        <w:t>ости в соответствии с разделом</w:t>
      </w:r>
      <w:r w:rsidR="00D607A4" w:rsidRPr="00F64A2A">
        <w:rPr>
          <w:rFonts w:ascii="Times New Roman" w:eastAsiaTheme="minorEastAsia" w:hAnsi="Times New Roman"/>
          <w:sz w:val="26"/>
          <w:szCs w:val="26"/>
          <w:lang w:eastAsia="ru-RU"/>
        </w:rPr>
        <w:t xml:space="preserve"> </w:t>
      </w:r>
      <w:r w:rsidR="004650D7" w:rsidRPr="00F64A2A">
        <w:rPr>
          <w:rFonts w:ascii="Times New Roman" w:eastAsia="Times New Roman" w:hAnsi="Times New Roman"/>
          <w:sz w:val="26"/>
          <w:szCs w:val="26"/>
          <w:lang w:eastAsia="ru-RU"/>
        </w:rPr>
        <w:t>«</w:t>
      </w:r>
      <w:r w:rsidR="004650D7" w:rsidRPr="00F64A2A">
        <w:rPr>
          <w:rFonts w:ascii="Times New Roman" w:eastAsiaTheme="minorEastAsia" w:hAnsi="Times New Roman"/>
          <w:sz w:val="26"/>
          <w:szCs w:val="26"/>
          <w:lang w:eastAsia="ru-RU"/>
        </w:rPr>
        <w:t>C</w:t>
      </w:r>
      <w:r w:rsidR="004650D7" w:rsidRPr="00F64A2A">
        <w:rPr>
          <w:rFonts w:ascii="Times New Roman" w:eastAsia="Times New Roman" w:hAnsi="Times New Roman"/>
          <w:sz w:val="26"/>
          <w:szCs w:val="26"/>
          <w:lang w:eastAsia="ru-RU"/>
        </w:rPr>
        <w:t>»</w:t>
      </w:r>
      <w:r w:rsidR="00693EA4" w:rsidRPr="00F64A2A">
        <w:rPr>
          <w:rFonts w:ascii="Times New Roman" w:eastAsiaTheme="minorEastAsia" w:hAnsi="Times New Roman"/>
          <w:sz w:val="26"/>
          <w:szCs w:val="26"/>
          <w:lang w:eastAsia="ru-RU"/>
        </w:rPr>
        <w:t xml:space="preserve"> Обрабатывающие производства (за исключением ОКВЭД 12,19) </w:t>
      </w:r>
      <w:r w:rsidR="00C44098" w:rsidRPr="00F64A2A">
        <w:rPr>
          <w:rFonts w:ascii="Times New Roman" w:eastAsiaTheme="minorEastAsia" w:hAnsi="Times New Roman"/>
          <w:bCs/>
          <w:sz w:val="26"/>
          <w:szCs w:val="26"/>
          <w:lang w:eastAsia="ru-RU"/>
        </w:rPr>
        <w:t xml:space="preserve">на территории </w:t>
      </w:r>
      <w:r w:rsidR="00693EA4" w:rsidRPr="00F64A2A">
        <w:rPr>
          <w:rFonts w:ascii="Times New Roman" w:eastAsiaTheme="minorEastAsia" w:hAnsi="Times New Roman"/>
          <w:bCs/>
          <w:sz w:val="26"/>
          <w:szCs w:val="26"/>
          <w:lang w:eastAsia="ru-RU"/>
        </w:rPr>
        <w:t>Городского округа Подольск</w:t>
      </w:r>
      <w:r w:rsidR="000B5F31" w:rsidRPr="00F64A2A">
        <w:rPr>
          <w:rFonts w:ascii="Times New Roman" w:eastAsiaTheme="minorEastAsia" w:hAnsi="Times New Roman"/>
          <w:bCs/>
          <w:sz w:val="26"/>
          <w:szCs w:val="26"/>
          <w:lang w:eastAsia="ru-RU"/>
        </w:rPr>
        <w:t>.</w:t>
      </w:r>
      <w:r w:rsidR="00693EA4" w:rsidRPr="00F64A2A">
        <w:rPr>
          <w:rFonts w:ascii="Times New Roman" w:eastAsiaTheme="minorEastAsia" w:hAnsi="Times New Roman"/>
          <w:bCs/>
          <w:sz w:val="26"/>
          <w:szCs w:val="26"/>
          <w:lang w:eastAsia="ru-RU"/>
        </w:rPr>
        <w:t xml:space="preserve"> </w:t>
      </w:r>
    </w:p>
    <w:p w14:paraId="155C1D28" w14:textId="4BC911A6" w:rsidR="00C44098" w:rsidRPr="00F64A2A" w:rsidRDefault="00571E04" w:rsidP="003005F2">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F64A2A">
        <w:rPr>
          <w:rFonts w:ascii="Times New Roman" w:eastAsiaTheme="minorEastAsia" w:hAnsi="Times New Roman"/>
          <w:bCs/>
          <w:sz w:val="26"/>
          <w:szCs w:val="26"/>
          <w:lang w:eastAsia="ru-RU"/>
        </w:rPr>
        <w:t xml:space="preserve">9. </w:t>
      </w:r>
      <w:r w:rsidR="00D607A4" w:rsidRPr="00F64A2A">
        <w:rPr>
          <w:rFonts w:ascii="Times New Roman" w:eastAsiaTheme="minorEastAsia" w:hAnsi="Times New Roman"/>
          <w:bCs/>
          <w:sz w:val="26"/>
          <w:szCs w:val="26"/>
          <w:lang w:eastAsia="ru-RU"/>
        </w:rPr>
        <w:t xml:space="preserve">Критерии оценки заявок, подаваемых участниками конкурса </w:t>
      </w:r>
      <w:r w:rsidR="00C44098" w:rsidRPr="00F64A2A">
        <w:rPr>
          <w:rFonts w:ascii="Times New Roman" w:eastAsiaTheme="minorEastAsia" w:hAnsi="Times New Roman"/>
          <w:bCs/>
          <w:sz w:val="26"/>
          <w:szCs w:val="26"/>
          <w:lang w:eastAsia="ru-RU"/>
        </w:rPr>
        <w:t xml:space="preserve">установлены в </w:t>
      </w:r>
      <w:r w:rsidR="006A3A16" w:rsidRPr="00F64A2A">
        <w:rPr>
          <w:rFonts w:ascii="Times New Roman" w:eastAsiaTheme="minorEastAsia" w:hAnsi="Times New Roman"/>
          <w:bCs/>
          <w:sz w:val="26"/>
          <w:szCs w:val="26"/>
          <w:lang w:eastAsia="ru-RU"/>
        </w:rPr>
        <w:t>Приложени</w:t>
      </w:r>
      <w:r w:rsidR="00534D5E" w:rsidRPr="00F64A2A">
        <w:rPr>
          <w:rFonts w:ascii="Times New Roman" w:eastAsiaTheme="minorEastAsia" w:hAnsi="Times New Roman"/>
          <w:bCs/>
          <w:sz w:val="26"/>
          <w:szCs w:val="26"/>
          <w:lang w:eastAsia="ru-RU"/>
        </w:rPr>
        <w:t>и</w:t>
      </w:r>
      <w:r w:rsidR="006A3A16" w:rsidRPr="00F64A2A">
        <w:rPr>
          <w:rFonts w:ascii="Times New Roman" w:eastAsiaTheme="minorEastAsia" w:hAnsi="Times New Roman"/>
          <w:bCs/>
          <w:sz w:val="26"/>
          <w:szCs w:val="26"/>
          <w:lang w:eastAsia="ru-RU"/>
        </w:rPr>
        <w:t xml:space="preserve"> 1 </w:t>
      </w:r>
      <w:r w:rsidR="00C44098" w:rsidRPr="00F64A2A">
        <w:rPr>
          <w:rFonts w:ascii="Times New Roman" w:eastAsiaTheme="minorEastAsia" w:hAnsi="Times New Roman"/>
          <w:bCs/>
          <w:sz w:val="26"/>
          <w:szCs w:val="26"/>
          <w:lang w:eastAsia="ru-RU"/>
        </w:rPr>
        <w:t>к Порядку.</w:t>
      </w:r>
    </w:p>
    <w:p w14:paraId="18DF2B31" w14:textId="77777777" w:rsidR="00F37BDD" w:rsidRPr="005435C7" w:rsidRDefault="00C44098" w:rsidP="003005F2">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F64A2A">
        <w:rPr>
          <w:rFonts w:ascii="Times New Roman" w:eastAsiaTheme="minorEastAsia" w:hAnsi="Times New Roman"/>
          <w:bCs/>
          <w:sz w:val="26"/>
          <w:szCs w:val="26"/>
          <w:lang w:eastAsia="ru-RU"/>
        </w:rPr>
        <w:t xml:space="preserve">Сумма величин значимости всех применяемых критериев </w:t>
      </w:r>
      <w:r w:rsidRPr="005435C7">
        <w:rPr>
          <w:rFonts w:ascii="Times New Roman" w:eastAsiaTheme="minorEastAsia" w:hAnsi="Times New Roman"/>
          <w:bCs/>
          <w:sz w:val="26"/>
          <w:szCs w:val="26"/>
          <w:lang w:eastAsia="ru-RU"/>
        </w:rPr>
        <w:t>оценки составляет 100 процентов.</w:t>
      </w:r>
      <w:r w:rsidR="007043A1" w:rsidRPr="005435C7">
        <w:rPr>
          <w:rFonts w:ascii="Times New Roman" w:eastAsiaTheme="minorEastAsia" w:hAnsi="Times New Roman"/>
          <w:bCs/>
          <w:sz w:val="26"/>
          <w:szCs w:val="26"/>
          <w:lang w:eastAsia="ru-RU"/>
        </w:rPr>
        <w:t xml:space="preserve"> </w:t>
      </w:r>
    </w:p>
    <w:p w14:paraId="24E220A7" w14:textId="4488B478" w:rsidR="00C44098" w:rsidRPr="005435C7" w:rsidRDefault="00C44098" w:rsidP="003005F2">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5435C7">
        <w:rPr>
          <w:rFonts w:ascii="Times New Roman" w:eastAsiaTheme="minorEastAsia" w:hAnsi="Times New Roman"/>
          <w:bCs/>
          <w:sz w:val="26"/>
          <w:szCs w:val="26"/>
          <w:lang w:eastAsia="ru-RU"/>
        </w:rPr>
        <w:t xml:space="preserve">Начисление баллов по критериям оценки осуществляется с использованием </w:t>
      </w:r>
      <w:r w:rsidR="0054558C" w:rsidRPr="005435C7">
        <w:rPr>
          <w:rFonts w:ascii="Times New Roman" w:eastAsiaTheme="minorEastAsia" w:hAnsi="Times New Roman"/>
          <w:bCs/>
          <w:sz w:val="26"/>
          <w:szCs w:val="26"/>
          <w:lang w:eastAsia="ru-RU"/>
        </w:rPr>
        <w:t>100-</w:t>
      </w:r>
      <w:r w:rsidRPr="005435C7">
        <w:rPr>
          <w:rFonts w:ascii="Times New Roman" w:eastAsiaTheme="minorEastAsia" w:hAnsi="Times New Roman"/>
          <w:bCs/>
          <w:sz w:val="26"/>
          <w:szCs w:val="26"/>
          <w:lang w:eastAsia="ru-RU"/>
        </w:rPr>
        <w:t>балльной шкалы оценки.</w:t>
      </w:r>
    </w:p>
    <w:p w14:paraId="48D62098" w14:textId="120B799E" w:rsidR="000B5F31" w:rsidRPr="005435C7" w:rsidRDefault="00C44098" w:rsidP="003005F2">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5435C7">
        <w:rPr>
          <w:rFonts w:ascii="Times New Roman" w:eastAsiaTheme="minorEastAsia" w:hAnsi="Times New Roman"/>
          <w:bCs/>
          <w:sz w:val="26"/>
          <w:szCs w:val="26"/>
          <w:lang w:eastAsia="ru-RU"/>
        </w:rPr>
        <w:t>Шкалы оценки по критериям оценки имеют конкретные значения.</w:t>
      </w:r>
    </w:p>
    <w:p w14:paraId="4273E15A" w14:textId="6E1F9D20" w:rsidR="00A1592F" w:rsidRPr="005435C7" w:rsidRDefault="000B5F31" w:rsidP="003005F2">
      <w:pPr>
        <w:widowControl w:val="0"/>
        <w:autoSpaceDE w:val="0"/>
        <w:autoSpaceDN w:val="0"/>
        <w:adjustRightInd w:val="0"/>
        <w:spacing w:after="0" w:line="240" w:lineRule="auto"/>
        <w:ind w:firstLine="709"/>
        <w:jc w:val="both"/>
        <w:outlineLvl w:val="4"/>
        <w:rPr>
          <w:rFonts w:ascii="Times New Roman" w:eastAsiaTheme="minorEastAsia" w:hAnsi="Times New Roman"/>
          <w:bCs/>
          <w:sz w:val="26"/>
          <w:szCs w:val="26"/>
          <w:lang w:eastAsia="ru-RU"/>
        </w:rPr>
      </w:pPr>
      <w:r w:rsidRPr="005435C7">
        <w:rPr>
          <w:rFonts w:ascii="Times New Roman" w:eastAsiaTheme="minorEastAsia" w:hAnsi="Times New Roman"/>
          <w:bCs/>
          <w:sz w:val="26"/>
          <w:szCs w:val="26"/>
          <w:lang w:eastAsia="ru-RU"/>
        </w:rPr>
        <w:t xml:space="preserve">10. </w:t>
      </w:r>
      <w:r w:rsidR="00A1592F" w:rsidRPr="005435C7">
        <w:rPr>
          <w:rFonts w:ascii="Times New Roman" w:eastAsiaTheme="minorEastAsia" w:hAnsi="Times New Roman"/>
          <w:bCs/>
          <w:sz w:val="26"/>
          <w:szCs w:val="26"/>
          <w:lang w:eastAsia="ru-RU"/>
        </w:rPr>
        <w:t xml:space="preserve">В целях проведения Конкурса Администрацией формируется объявление о проведении конкурса в электронной форме посредством заполнения соответствующих экранных форм веб-интерфейса системы «Электронный бюджет», которое подписывается уполномоченным </w:t>
      </w:r>
      <w:r w:rsidR="00586282" w:rsidRPr="005435C7">
        <w:rPr>
          <w:rFonts w:ascii="Times New Roman" w:eastAsiaTheme="minorEastAsia" w:hAnsi="Times New Roman"/>
          <w:bCs/>
          <w:sz w:val="26"/>
          <w:szCs w:val="26"/>
          <w:lang w:eastAsia="ru-RU"/>
        </w:rPr>
        <w:t xml:space="preserve">должностным лицом </w:t>
      </w:r>
      <w:r w:rsidR="00A1592F" w:rsidRPr="005435C7">
        <w:rPr>
          <w:rFonts w:ascii="Times New Roman" w:eastAsiaTheme="minorEastAsia" w:hAnsi="Times New Roman"/>
          <w:bCs/>
          <w:sz w:val="26"/>
          <w:szCs w:val="26"/>
          <w:lang w:eastAsia="ru-RU"/>
        </w:rPr>
        <w:t>Администрации. Объявление о проведении конкурса размещается на едином портале и в сетевом издании «Администрация Городского округа Подольск» (</w:t>
      </w:r>
      <w:hyperlink r:id="rId9" w:history="1">
        <w:r w:rsidR="00A1592F" w:rsidRPr="005435C7">
          <w:rPr>
            <w:rStyle w:val="afffff8"/>
            <w:rFonts w:ascii="Times New Roman" w:eastAsiaTheme="minorEastAsia" w:hAnsi="Times New Roman"/>
            <w:bCs/>
            <w:sz w:val="26"/>
            <w:szCs w:val="26"/>
            <w:lang w:eastAsia="ru-RU"/>
          </w:rPr>
          <w:t>https://подольск-администрация.рф</w:t>
        </w:r>
      </w:hyperlink>
      <w:r w:rsidR="00A1592F" w:rsidRPr="005435C7">
        <w:rPr>
          <w:rFonts w:ascii="Times New Roman" w:eastAsiaTheme="minorEastAsia" w:hAnsi="Times New Roman"/>
          <w:bCs/>
          <w:sz w:val="26"/>
          <w:szCs w:val="26"/>
          <w:lang w:eastAsia="ru-RU"/>
        </w:rPr>
        <w:t xml:space="preserve">) не ранее размещения информации о субсидии в соответствии с пунктом </w:t>
      </w:r>
      <w:r w:rsidR="00D532F9" w:rsidRPr="005435C7">
        <w:rPr>
          <w:rFonts w:ascii="Times New Roman" w:eastAsiaTheme="minorEastAsia" w:hAnsi="Times New Roman"/>
          <w:bCs/>
          <w:sz w:val="26"/>
          <w:szCs w:val="26"/>
          <w:lang w:eastAsia="ru-RU"/>
        </w:rPr>
        <w:t>4</w:t>
      </w:r>
      <w:r w:rsidR="00A1592F" w:rsidRPr="005435C7">
        <w:rPr>
          <w:rFonts w:ascii="Times New Roman" w:eastAsiaTheme="minorEastAsia" w:hAnsi="Times New Roman"/>
          <w:bCs/>
          <w:sz w:val="26"/>
          <w:szCs w:val="26"/>
          <w:lang w:eastAsia="ru-RU"/>
        </w:rPr>
        <w:t xml:space="preserve"> Порядка и не позднее 1 рабочего дня до наступления даты начала приема заявок с размещением указателя страницы единого портала и сетевого издания «Администрация Городского округа Подольск».</w:t>
      </w:r>
    </w:p>
    <w:p w14:paraId="27DDDA6E" w14:textId="5CBEECEB" w:rsidR="000B5F31" w:rsidRPr="005435C7" w:rsidRDefault="000B5F31" w:rsidP="003005F2">
      <w:pPr>
        <w:widowControl w:val="0"/>
        <w:autoSpaceDE w:val="0"/>
        <w:autoSpaceDN w:val="0"/>
        <w:adjustRightInd w:val="0"/>
        <w:spacing w:after="0" w:line="240" w:lineRule="auto"/>
        <w:ind w:firstLine="709"/>
        <w:jc w:val="both"/>
        <w:outlineLvl w:val="4"/>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 xml:space="preserve">11. </w:t>
      </w:r>
      <w:r w:rsidRPr="005435C7">
        <w:rPr>
          <w:rFonts w:ascii="Times New Roman" w:hAnsi="Times New Roman"/>
          <w:sz w:val="26"/>
          <w:szCs w:val="26"/>
        </w:rPr>
        <w:t>Объявление о проведении Конкурса (далее -</w:t>
      </w:r>
      <w:r w:rsidR="006D2E5A" w:rsidRPr="005435C7">
        <w:rPr>
          <w:rFonts w:ascii="Times New Roman" w:hAnsi="Times New Roman"/>
          <w:sz w:val="26"/>
          <w:szCs w:val="26"/>
        </w:rPr>
        <w:t xml:space="preserve"> </w:t>
      </w:r>
      <w:r w:rsidRPr="005435C7">
        <w:rPr>
          <w:rFonts w:ascii="Times New Roman" w:hAnsi="Times New Roman"/>
          <w:sz w:val="26"/>
          <w:szCs w:val="26"/>
        </w:rPr>
        <w:t>О</w:t>
      </w:r>
      <w:r w:rsidR="0090323F" w:rsidRPr="005435C7">
        <w:rPr>
          <w:rFonts w:ascii="Times New Roman" w:hAnsi="Times New Roman"/>
          <w:sz w:val="26"/>
          <w:szCs w:val="26"/>
        </w:rPr>
        <w:t>бъявление</w:t>
      </w:r>
      <w:r w:rsidRPr="005435C7">
        <w:rPr>
          <w:rFonts w:ascii="Times New Roman" w:hAnsi="Times New Roman"/>
          <w:sz w:val="26"/>
          <w:szCs w:val="26"/>
        </w:rPr>
        <w:t>) включает в себя следующую информацию:</w:t>
      </w:r>
    </w:p>
    <w:p w14:paraId="3E1B15B9" w14:textId="3B6D045D" w:rsidR="000B5F31" w:rsidRPr="005435C7" w:rsidRDefault="000B5F31" w:rsidP="003005F2">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1) срок</w:t>
      </w:r>
      <w:r w:rsidR="0090323F" w:rsidRPr="005435C7">
        <w:rPr>
          <w:rFonts w:ascii="Times New Roman" w:eastAsiaTheme="minorEastAsia" w:hAnsi="Times New Roman"/>
          <w:sz w:val="26"/>
          <w:szCs w:val="26"/>
          <w:lang w:eastAsia="ru-RU"/>
        </w:rPr>
        <w:t>и</w:t>
      </w:r>
      <w:r w:rsidRPr="005435C7">
        <w:rPr>
          <w:rFonts w:ascii="Times New Roman" w:eastAsiaTheme="minorEastAsia" w:hAnsi="Times New Roman"/>
          <w:sz w:val="26"/>
          <w:szCs w:val="26"/>
          <w:lang w:eastAsia="ru-RU"/>
        </w:rPr>
        <w:t xml:space="preserve"> проведения </w:t>
      </w:r>
      <w:r w:rsidR="00F81777" w:rsidRPr="005435C7">
        <w:rPr>
          <w:rFonts w:ascii="Times New Roman" w:eastAsiaTheme="minorEastAsia" w:hAnsi="Times New Roman"/>
          <w:sz w:val="26"/>
          <w:szCs w:val="26"/>
          <w:lang w:eastAsia="ru-RU"/>
        </w:rPr>
        <w:t>Конкурса</w:t>
      </w:r>
      <w:r w:rsidRPr="005435C7">
        <w:rPr>
          <w:rFonts w:ascii="Times New Roman" w:eastAsiaTheme="minorEastAsia" w:hAnsi="Times New Roman"/>
          <w:sz w:val="26"/>
          <w:szCs w:val="26"/>
          <w:lang w:eastAsia="ru-RU"/>
        </w:rPr>
        <w:t>;</w:t>
      </w:r>
    </w:p>
    <w:p w14:paraId="6E541E78" w14:textId="550DF2DF" w:rsidR="0090323F" w:rsidRPr="005435C7" w:rsidRDefault="0090323F" w:rsidP="003005F2">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2) дат</w:t>
      </w:r>
      <w:r w:rsidR="00DE4D19" w:rsidRPr="005435C7">
        <w:rPr>
          <w:rFonts w:ascii="Times New Roman" w:eastAsiaTheme="minorEastAsia" w:hAnsi="Times New Roman"/>
          <w:sz w:val="26"/>
          <w:szCs w:val="26"/>
          <w:lang w:eastAsia="ru-RU"/>
        </w:rPr>
        <w:t>у</w:t>
      </w:r>
      <w:r w:rsidRPr="005435C7">
        <w:rPr>
          <w:rFonts w:ascii="Times New Roman" w:eastAsiaTheme="minorEastAsia" w:hAnsi="Times New Roman"/>
          <w:sz w:val="26"/>
          <w:szCs w:val="26"/>
          <w:lang w:eastAsia="ru-RU"/>
        </w:rPr>
        <w:t xml:space="preserve"> начала подачи и окончания приема заявок участников Конкурса, при этом дата окончания приема заявок участников Конкурса не может быть ранее </w:t>
      </w:r>
      <w:r w:rsidR="000B5DF9" w:rsidRPr="005435C7">
        <w:rPr>
          <w:rFonts w:ascii="Times New Roman" w:eastAsiaTheme="minorEastAsia" w:hAnsi="Times New Roman"/>
          <w:sz w:val="26"/>
          <w:szCs w:val="26"/>
          <w:lang w:eastAsia="ru-RU"/>
        </w:rPr>
        <w:t xml:space="preserve">                 </w:t>
      </w:r>
      <w:r w:rsidRPr="005435C7">
        <w:rPr>
          <w:rFonts w:ascii="Times New Roman" w:eastAsiaTheme="minorEastAsia" w:hAnsi="Times New Roman"/>
          <w:sz w:val="26"/>
          <w:szCs w:val="26"/>
          <w:lang w:eastAsia="ru-RU"/>
        </w:rPr>
        <w:t xml:space="preserve">30-го календарного дня, следующего за днем размещения </w:t>
      </w:r>
      <w:r w:rsidR="00B5460D" w:rsidRPr="005435C7">
        <w:rPr>
          <w:rFonts w:ascii="Times New Roman" w:eastAsiaTheme="minorEastAsia" w:hAnsi="Times New Roman"/>
          <w:sz w:val="26"/>
          <w:szCs w:val="26"/>
          <w:lang w:eastAsia="ru-RU"/>
        </w:rPr>
        <w:t>О</w:t>
      </w:r>
      <w:r w:rsidRPr="005435C7">
        <w:rPr>
          <w:rFonts w:ascii="Times New Roman" w:eastAsiaTheme="minorEastAsia" w:hAnsi="Times New Roman"/>
          <w:sz w:val="26"/>
          <w:szCs w:val="26"/>
          <w:lang w:eastAsia="ru-RU"/>
        </w:rPr>
        <w:t>бъявления;</w:t>
      </w:r>
    </w:p>
    <w:p w14:paraId="301D35FF" w14:textId="3E2F7726" w:rsidR="000B5F31" w:rsidRPr="005435C7" w:rsidRDefault="007043A1" w:rsidP="003005F2">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3</w:t>
      </w:r>
      <w:r w:rsidR="000B5F31" w:rsidRPr="005435C7">
        <w:rPr>
          <w:rFonts w:ascii="Times New Roman" w:eastAsiaTheme="minorEastAsia" w:hAnsi="Times New Roman"/>
          <w:sz w:val="26"/>
          <w:szCs w:val="26"/>
          <w:lang w:eastAsia="ru-RU"/>
        </w:rPr>
        <w:t>) наименовани</w:t>
      </w:r>
      <w:r w:rsidR="00DE4D19" w:rsidRPr="005435C7">
        <w:rPr>
          <w:rFonts w:ascii="Times New Roman" w:eastAsiaTheme="minorEastAsia" w:hAnsi="Times New Roman"/>
          <w:sz w:val="26"/>
          <w:szCs w:val="26"/>
          <w:lang w:eastAsia="ru-RU"/>
        </w:rPr>
        <w:t>е</w:t>
      </w:r>
      <w:r w:rsidR="000B5F31" w:rsidRPr="005435C7">
        <w:rPr>
          <w:rFonts w:ascii="Times New Roman" w:eastAsiaTheme="minorEastAsia" w:hAnsi="Times New Roman"/>
          <w:sz w:val="26"/>
          <w:szCs w:val="26"/>
          <w:lang w:eastAsia="ru-RU"/>
        </w:rPr>
        <w:t>, мест</w:t>
      </w:r>
      <w:r w:rsidR="00DE4D19" w:rsidRPr="005435C7">
        <w:rPr>
          <w:rFonts w:ascii="Times New Roman" w:eastAsiaTheme="minorEastAsia" w:hAnsi="Times New Roman"/>
          <w:sz w:val="26"/>
          <w:szCs w:val="26"/>
          <w:lang w:eastAsia="ru-RU"/>
        </w:rPr>
        <w:t>о</w:t>
      </w:r>
      <w:r w:rsidR="000B5F31" w:rsidRPr="005435C7">
        <w:rPr>
          <w:rFonts w:ascii="Times New Roman" w:eastAsiaTheme="minorEastAsia" w:hAnsi="Times New Roman"/>
          <w:sz w:val="26"/>
          <w:szCs w:val="26"/>
          <w:lang w:eastAsia="ru-RU"/>
        </w:rPr>
        <w:t xml:space="preserve"> нахождения, почтов</w:t>
      </w:r>
      <w:r w:rsidR="00DE4D19" w:rsidRPr="005435C7">
        <w:rPr>
          <w:rFonts w:ascii="Times New Roman" w:eastAsiaTheme="minorEastAsia" w:hAnsi="Times New Roman"/>
          <w:sz w:val="26"/>
          <w:szCs w:val="26"/>
          <w:lang w:eastAsia="ru-RU"/>
        </w:rPr>
        <w:t>ый</w:t>
      </w:r>
      <w:r w:rsidR="000B5F31" w:rsidRPr="005435C7">
        <w:rPr>
          <w:rFonts w:ascii="Times New Roman" w:eastAsiaTheme="minorEastAsia" w:hAnsi="Times New Roman"/>
          <w:sz w:val="26"/>
          <w:szCs w:val="26"/>
          <w:lang w:eastAsia="ru-RU"/>
        </w:rPr>
        <w:t xml:space="preserve"> адрес</w:t>
      </w:r>
      <w:r w:rsidR="00DE4D19" w:rsidRPr="005435C7">
        <w:rPr>
          <w:rFonts w:ascii="Times New Roman" w:eastAsiaTheme="minorEastAsia" w:hAnsi="Times New Roman"/>
          <w:sz w:val="26"/>
          <w:szCs w:val="26"/>
          <w:lang w:eastAsia="ru-RU"/>
        </w:rPr>
        <w:t>, адрес</w:t>
      </w:r>
      <w:r w:rsidR="000B5F31" w:rsidRPr="005435C7">
        <w:rPr>
          <w:rFonts w:ascii="Times New Roman" w:eastAsiaTheme="minorEastAsia" w:hAnsi="Times New Roman"/>
          <w:sz w:val="26"/>
          <w:szCs w:val="26"/>
          <w:lang w:eastAsia="ru-RU"/>
        </w:rPr>
        <w:t xml:space="preserve"> электронной почты</w:t>
      </w:r>
      <w:r w:rsidR="000B5F31" w:rsidRPr="005435C7">
        <w:rPr>
          <w:rFonts w:ascii="Times New Roman" w:hAnsi="Times New Roman"/>
          <w:sz w:val="26"/>
          <w:szCs w:val="26"/>
        </w:rPr>
        <w:t xml:space="preserve"> </w:t>
      </w:r>
      <w:r w:rsidR="00591E60" w:rsidRPr="005435C7">
        <w:rPr>
          <w:rFonts w:ascii="Times New Roman" w:hAnsi="Times New Roman"/>
          <w:sz w:val="26"/>
          <w:szCs w:val="26"/>
        </w:rPr>
        <w:t xml:space="preserve">и контактный номер </w:t>
      </w:r>
      <w:r w:rsidR="00B5460D" w:rsidRPr="005435C7">
        <w:rPr>
          <w:rFonts w:ascii="Times New Roman" w:hAnsi="Times New Roman"/>
          <w:sz w:val="26"/>
          <w:szCs w:val="26"/>
        </w:rPr>
        <w:t xml:space="preserve">телефона </w:t>
      </w:r>
      <w:r w:rsidR="00DE4D19" w:rsidRPr="005435C7">
        <w:rPr>
          <w:rFonts w:ascii="Times New Roman" w:hAnsi="Times New Roman"/>
          <w:sz w:val="26"/>
          <w:szCs w:val="26"/>
        </w:rPr>
        <w:t xml:space="preserve">Уполномоченного </w:t>
      </w:r>
      <w:r w:rsidR="009D38C2" w:rsidRPr="005435C7">
        <w:rPr>
          <w:rFonts w:ascii="Times New Roman" w:hAnsi="Times New Roman"/>
          <w:sz w:val="26"/>
          <w:szCs w:val="26"/>
        </w:rPr>
        <w:t xml:space="preserve">органа </w:t>
      </w:r>
      <w:r w:rsidR="000B5F31" w:rsidRPr="005435C7">
        <w:rPr>
          <w:rFonts w:ascii="Times New Roman" w:eastAsiaTheme="minorEastAsia" w:hAnsi="Times New Roman"/>
          <w:sz w:val="26"/>
          <w:szCs w:val="26"/>
          <w:lang w:eastAsia="ru-RU"/>
        </w:rPr>
        <w:t>Администрации;</w:t>
      </w:r>
    </w:p>
    <w:p w14:paraId="7C9E02A8" w14:textId="461CA1D0" w:rsidR="00591E60" w:rsidRPr="005435C7" w:rsidRDefault="007043A1" w:rsidP="003005F2">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4</w:t>
      </w:r>
      <w:r w:rsidR="00591E60" w:rsidRPr="005435C7">
        <w:rPr>
          <w:rFonts w:ascii="Times New Roman" w:eastAsiaTheme="minorEastAsia" w:hAnsi="Times New Roman"/>
          <w:sz w:val="26"/>
          <w:szCs w:val="26"/>
          <w:lang w:eastAsia="ru-RU"/>
        </w:rPr>
        <w:t xml:space="preserve">) результаты предоставления Субсидии в соответствии с пунктом </w:t>
      </w:r>
      <w:r w:rsidR="000B5DF9" w:rsidRPr="005435C7">
        <w:rPr>
          <w:rFonts w:ascii="Times New Roman" w:eastAsiaTheme="minorEastAsia" w:hAnsi="Times New Roman"/>
          <w:sz w:val="26"/>
          <w:szCs w:val="26"/>
          <w:lang w:eastAsia="ru-RU"/>
        </w:rPr>
        <w:t xml:space="preserve">                                </w:t>
      </w:r>
      <w:r w:rsidR="00591E60" w:rsidRPr="005435C7">
        <w:rPr>
          <w:rFonts w:ascii="Times New Roman" w:eastAsiaTheme="minorEastAsia" w:hAnsi="Times New Roman"/>
          <w:sz w:val="26"/>
          <w:szCs w:val="26"/>
          <w:lang w:eastAsia="ru-RU"/>
        </w:rPr>
        <w:t>40 Порядка;</w:t>
      </w:r>
    </w:p>
    <w:p w14:paraId="1A21A851" w14:textId="79318114" w:rsidR="00591E60" w:rsidRPr="005435C7" w:rsidRDefault="007043A1" w:rsidP="003005F2">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5</w:t>
      </w:r>
      <w:r w:rsidR="00591E60" w:rsidRPr="005435C7">
        <w:rPr>
          <w:rFonts w:ascii="Times New Roman" w:eastAsiaTheme="minorEastAsia" w:hAnsi="Times New Roman"/>
          <w:sz w:val="26"/>
          <w:szCs w:val="26"/>
          <w:lang w:eastAsia="ru-RU"/>
        </w:rPr>
        <w:t>) доменное имя и (</w:t>
      </w:r>
      <w:r w:rsidR="00A97AAA" w:rsidRPr="005435C7">
        <w:rPr>
          <w:rFonts w:ascii="Times New Roman" w:eastAsiaTheme="minorEastAsia" w:hAnsi="Times New Roman"/>
          <w:sz w:val="26"/>
          <w:szCs w:val="26"/>
          <w:lang w:eastAsia="ru-RU"/>
        </w:rPr>
        <w:t>или) указатели страниц системы «</w:t>
      </w:r>
      <w:r w:rsidR="00591E60" w:rsidRPr="005435C7">
        <w:rPr>
          <w:rFonts w:ascii="Times New Roman" w:eastAsiaTheme="minorEastAsia" w:hAnsi="Times New Roman"/>
          <w:sz w:val="26"/>
          <w:szCs w:val="26"/>
          <w:lang w:eastAsia="ru-RU"/>
        </w:rPr>
        <w:t>Электронный бюджет</w:t>
      </w:r>
      <w:r w:rsidR="00A97AAA" w:rsidRPr="005435C7">
        <w:rPr>
          <w:rFonts w:ascii="Times New Roman" w:eastAsiaTheme="minorEastAsia" w:hAnsi="Times New Roman"/>
          <w:sz w:val="26"/>
          <w:szCs w:val="26"/>
          <w:lang w:eastAsia="ru-RU"/>
        </w:rPr>
        <w:t>»</w:t>
      </w:r>
      <w:r w:rsidR="00591E60" w:rsidRPr="005435C7">
        <w:rPr>
          <w:rFonts w:ascii="Times New Roman" w:eastAsiaTheme="minorEastAsia" w:hAnsi="Times New Roman"/>
          <w:sz w:val="26"/>
          <w:szCs w:val="26"/>
          <w:lang w:eastAsia="ru-RU"/>
        </w:rPr>
        <w:t xml:space="preserve"> в сети </w:t>
      </w:r>
      <w:r w:rsidR="00A97AAA" w:rsidRPr="005435C7">
        <w:rPr>
          <w:rFonts w:ascii="Times New Roman" w:eastAsiaTheme="minorEastAsia" w:hAnsi="Times New Roman"/>
          <w:sz w:val="26"/>
          <w:szCs w:val="26"/>
          <w:lang w:eastAsia="ru-RU"/>
        </w:rPr>
        <w:t>«</w:t>
      </w:r>
      <w:r w:rsidR="00591E60" w:rsidRPr="005435C7">
        <w:rPr>
          <w:rFonts w:ascii="Times New Roman" w:eastAsiaTheme="minorEastAsia" w:hAnsi="Times New Roman"/>
          <w:sz w:val="26"/>
          <w:szCs w:val="26"/>
          <w:lang w:eastAsia="ru-RU"/>
        </w:rPr>
        <w:t>Интернет</w:t>
      </w:r>
      <w:r w:rsidR="00A97AAA" w:rsidRPr="005435C7">
        <w:rPr>
          <w:rFonts w:ascii="Times New Roman" w:eastAsiaTheme="minorEastAsia" w:hAnsi="Times New Roman"/>
          <w:sz w:val="26"/>
          <w:szCs w:val="26"/>
          <w:lang w:eastAsia="ru-RU"/>
        </w:rPr>
        <w:t>»</w:t>
      </w:r>
      <w:r w:rsidR="00591E60" w:rsidRPr="005435C7">
        <w:rPr>
          <w:rFonts w:ascii="Times New Roman" w:eastAsiaTheme="minorEastAsia" w:hAnsi="Times New Roman"/>
          <w:sz w:val="26"/>
          <w:szCs w:val="26"/>
          <w:lang w:eastAsia="ru-RU"/>
        </w:rPr>
        <w:t>;</w:t>
      </w:r>
    </w:p>
    <w:p w14:paraId="0DC7E9EB" w14:textId="77777777" w:rsidR="00DD51A3" w:rsidRPr="005435C7" w:rsidRDefault="007043A1" w:rsidP="005435C7">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6</w:t>
      </w:r>
      <w:r w:rsidR="00591E60" w:rsidRPr="005435C7">
        <w:rPr>
          <w:rFonts w:ascii="Times New Roman" w:eastAsiaTheme="minorEastAsia" w:hAnsi="Times New Roman"/>
          <w:sz w:val="26"/>
          <w:szCs w:val="26"/>
          <w:lang w:eastAsia="ru-RU"/>
        </w:rPr>
        <w:t xml:space="preserve">) требования к участникам Конкурса, </w:t>
      </w:r>
      <w:r w:rsidR="00B70E3D" w:rsidRPr="005435C7">
        <w:rPr>
          <w:rFonts w:ascii="Times New Roman" w:eastAsiaTheme="minorEastAsia" w:hAnsi="Times New Roman"/>
          <w:sz w:val="26"/>
          <w:szCs w:val="26"/>
          <w:lang w:eastAsia="ru-RU"/>
        </w:rPr>
        <w:t>установленные</w:t>
      </w:r>
      <w:r w:rsidR="00591E60" w:rsidRPr="005435C7">
        <w:rPr>
          <w:rFonts w:ascii="Times New Roman" w:eastAsiaTheme="minorEastAsia" w:hAnsi="Times New Roman"/>
          <w:sz w:val="26"/>
          <w:szCs w:val="26"/>
          <w:lang w:eastAsia="ru-RU"/>
        </w:rPr>
        <w:t xml:space="preserve"> в соответствии </w:t>
      </w:r>
      <w:r w:rsidR="000B5DF9" w:rsidRPr="005435C7">
        <w:rPr>
          <w:rFonts w:ascii="Times New Roman" w:eastAsiaTheme="minorEastAsia" w:hAnsi="Times New Roman"/>
          <w:sz w:val="26"/>
          <w:szCs w:val="26"/>
          <w:lang w:eastAsia="ru-RU"/>
        </w:rPr>
        <w:t xml:space="preserve">                             </w:t>
      </w:r>
      <w:r w:rsidR="00591E60" w:rsidRPr="005435C7">
        <w:rPr>
          <w:rFonts w:ascii="Times New Roman" w:eastAsiaTheme="minorEastAsia" w:hAnsi="Times New Roman"/>
          <w:sz w:val="26"/>
          <w:szCs w:val="26"/>
          <w:lang w:eastAsia="ru-RU"/>
        </w:rPr>
        <w:t>с пунктом 12 Порядка, которым участник Конкурса должен соответствовать на дату подачи заявки</w:t>
      </w:r>
      <w:r w:rsidR="00345E04" w:rsidRPr="005435C7">
        <w:rPr>
          <w:rFonts w:ascii="Times New Roman" w:eastAsiaTheme="minorEastAsia" w:hAnsi="Times New Roman"/>
          <w:sz w:val="26"/>
          <w:szCs w:val="26"/>
          <w:lang w:eastAsia="ru-RU"/>
        </w:rPr>
        <w:t xml:space="preserve"> </w:t>
      </w:r>
      <w:r w:rsidR="00B5460D" w:rsidRPr="005435C7">
        <w:rPr>
          <w:rFonts w:ascii="Times New Roman" w:eastAsiaTheme="minorEastAsia" w:hAnsi="Times New Roman"/>
          <w:sz w:val="26"/>
          <w:szCs w:val="26"/>
          <w:lang w:eastAsia="ru-RU"/>
        </w:rPr>
        <w:t>установлены</w:t>
      </w:r>
      <w:r w:rsidR="00345E04" w:rsidRPr="005435C7">
        <w:rPr>
          <w:rFonts w:ascii="Times New Roman" w:eastAsiaTheme="minorEastAsia" w:hAnsi="Times New Roman"/>
          <w:sz w:val="26"/>
          <w:szCs w:val="26"/>
          <w:lang w:eastAsia="ru-RU"/>
        </w:rPr>
        <w:t xml:space="preserve"> в Таблице </w:t>
      </w:r>
      <w:r w:rsidR="00534D5E" w:rsidRPr="005435C7">
        <w:rPr>
          <w:rFonts w:ascii="Times New Roman" w:eastAsiaTheme="minorEastAsia" w:hAnsi="Times New Roman"/>
          <w:sz w:val="26"/>
          <w:szCs w:val="26"/>
          <w:lang w:eastAsia="ru-RU"/>
        </w:rPr>
        <w:t>1</w:t>
      </w:r>
      <w:r w:rsidR="00345E04" w:rsidRPr="005435C7">
        <w:rPr>
          <w:rFonts w:ascii="Times New Roman" w:eastAsiaTheme="minorEastAsia" w:hAnsi="Times New Roman"/>
          <w:sz w:val="26"/>
          <w:szCs w:val="26"/>
          <w:lang w:eastAsia="ru-RU"/>
        </w:rPr>
        <w:t xml:space="preserve"> </w:t>
      </w:r>
      <w:r w:rsidR="006A3A16" w:rsidRPr="005435C7">
        <w:rPr>
          <w:rFonts w:ascii="Times New Roman" w:eastAsiaTheme="minorEastAsia" w:hAnsi="Times New Roman"/>
          <w:sz w:val="26"/>
          <w:szCs w:val="26"/>
          <w:lang w:eastAsia="ru-RU"/>
        </w:rPr>
        <w:t xml:space="preserve">Приложения 2 </w:t>
      </w:r>
      <w:r w:rsidR="00345E04" w:rsidRPr="005435C7">
        <w:rPr>
          <w:rFonts w:ascii="Times New Roman" w:eastAsiaTheme="minorEastAsia" w:hAnsi="Times New Roman"/>
          <w:sz w:val="26"/>
          <w:szCs w:val="26"/>
          <w:lang w:eastAsia="ru-RU"/>
        </w:rPr>
        <w:t>к Порядку</w:t>
      </w:r>
      <w:r w:rsidR="00591E60" w:rsidRPr="005435C7">
        <w:rPr>
          <w:rFonts w:ascii="Times New Roman" w:eastAsiaTheme="minorEastAsia" w:hAnsi="Times New Roman"/>
          <w:sz w:val="26"/>
          <w:szCs w:val="26"/>
          <w:lang w:eastAsia="ru-RU"/>
        </w:rPr>
        <w:t xml:space="preserve">, а также требования к перечню документов, представляемых участниками Конкурса </w:t>
      </w:r>
      <w:r w:rsidR="000B5DF9" w:rsidRPr="005435C7">
        <w:rPr>
          <w:rFonts w:ascii="Times New Roman" w:eastAsiaTheme="minorEastAsia" w:hAnsi="Times New Roman"/>
          <w:sz w:val="26"/>
          <w:szCs w:val="26"/>
          <w:lang w:eastAsia="ru-RU"/>
        </w:rPr>
        <w:t xml:space="preserve">                    </w:t>
      </w:r>
      <w:r w:rsidR="00591E60" w:rsidRPr="005435C7">
        <w:rPr>
          <w:rFonts w:ascii="Times New Roman" w:eastAsiaTheme="minorEastAsia" w:hAnsi="Times New Roman"/>
          <w:sz w:val="26"/>
          <w:szCs w:val="26"/>
          <w:lang w:eastAsia="ru-RU"/>
        </w:rPr>
        <w:t>для подтверждения соответствия указанным требованиям, определен</w:t>
      </w:r>
      <w:r w:rsidR="00345E04" w:rsidRPr="005435C7">
        <w:rPr>
          <w:rFonts w:ascii="Times New Roman" w:eastAsiaTheme="minorEastAsia" w:hAnsi="Times New Roman"/>
          <w:sz w:val="26"/>
          <w:szCs w:val="26"/>
          <w:lang w:eastAsia="ru-RU"/>
        </w:rPr>
        <w:t>ы</w:t>
      </w:r>
      <w:r w:rsidR="00591E60" w:rsidRPr="005435C7">
        <w:rPr>
          <w:rFonts w:ascii="Times New Roman" w:eastAsiaTheme="minorEastAsia" w:hAnsi="Times New Roman"/>
          <w:sz w:val="26"/>
          <w:szCs w:val="26"/>
          <w:lang w:eastAsia="ru-RU"/>
        </w:rPr>
        <w:t xml:space="preserve"> в </w:t>
      </w:r>
      <w:r w:rsidR="00F37BDD" w:rsidRPr="005435C7">
        <w:rPr>
          <w:rFonts w:ascii="Times New Roman" w:eastAsiaTheme="minorEastAsia" w:hAnsi="Times New Roman"/>
          <w:sz w:val="26"/>
          <w:szCs w:val="26"/>
          <w:lang w:eastAsia="ru-RU"/>
        </w:rPr>
        <w:t>Таблиц</w:t>
      </w:r>
      <w:r w:rsidR="00C144BC" w:rsidRPr="005435C7">
        <w:rPr>
          <w:rFonts w:ascii="Times New Roman" w:eastAsiaTheme="minorEastAsia" w:hAnsi="Times New Roman"/>
          <w:sz w:val="26"/>
          <w:szCs w:val="26"/>
          <w:lang w:eastAsia="ru-RU"/>
        </w:rPr>
        <w:t>ах</w:t>
      </w:r>
      <w:r w:rsidR="00345E04" w:rsidRPr="005435C7">
        <w:rPr>
          <w:rFonts w:ascii="Times New Roman" w:eastAsiaTheme="minorEastAsia" w:hAnsi="Times New Roman"/>
          <w:sz w:val="26"/>
          <w:szCs w:val="26"/>
          <w:lang w:eastAsia="ru-RU"/>
        </w:rPr>
        <w:t xml:space="preserve"> </w:t>
      </w:r>
      <w:r w:rsidR="00534D5E" w:rsidRPr="005435C7">
        <w:rPr>
          <w:rFonts w:ascii="Times New Roman" w:eastAsiaTheme="minorEastAsia" w:hAnsi="Times New Roman"/>
          <w:sz w:val="26"/>
          <w:szCs w:val="26"/>
          <w:lang w:eastAsia="ru-RU"/>
        </w:rPr>
        <w:t>2,</w:t>
      </w:r>
      <w:r w:rsidR="00B70E3D" w:rsidRPr="005435C7">
        <w:rPr>
          <w:rFonts w:ascii="Times New Roman" w:eastAsiaTheme="minorEastAsia" w:hAnsi="Times New Roman"/>
          <w:sz w:val="26"/>
          <w:szCs w:val="26"/>
          <w:lang w:eastAsia="ru-RU"/>
        </w:rPr>
        <w:t xml:space="preserve"> </w:t>
      </w:r>
      <w:r w:rsidR="00534D5E" w:rsidRPr="005435C7">
        <w:rPr>
          <w:rFonts w:ascii="Times New Roman" w:eastAsiaTheme="minorEastAsia" w:hAnsi="Times New Roman"/>
          <w:sz w:val="26"/>
          <w:szCs w:val="26"/>
          <w:lang w:eastAsia="ru-RU"/>
        </w:rPr>
        <w:t>3</w:t>
      </w:r>
      <w:r w:rsidR="00C144BC" w:rsidRPr="005435C7">
        <w:rPr>
          <w:rFonts w:ascii="Times New Roman" w:eastAsiaTheme="minorEastAsia" w:hAnsi="Times New Roman"/>
          <w:sz w:val="26"/>
          <w:szCs w:val="26"/>
          <w:lang w:eastAsia="ru-RU"/>
        </w:rPr>
        <w:t xml:space="preserve"> </w:t>
      </w:r>
      <w:r w:rsidR="00D532F9" w:rsidRPr="005435C7">
        <w:rPr>
          <w:rFonts w:ascii="Times New Roman" w:eastAsiaTheme="minorEastAsia" w:hAnsi="Times New Roman"/>
          <w:sz w:val="26"/>
          <w:szCs w:val="26"/>
          <w:lang w:eastAsia="ru-RU"/>
        </w:rPr>
        <w:t>Приложения 2</w:t>
      </w:r>
      <w:r w:rsidR="00591E60" w:rsidRPr="005435C7">
        <w:rPr>
          <w:rFonts w:ascii="Times New Roman" w:eastAsiaTheme="minorEastAsia" w:hAnsi="Times New Roman"/>
          <w:sz w:val="26"/>
          <w:szCs w:val="26"/>
          <w:lang w:eastAsia="ru-RU"/>
        </w:rPr>
        <w:t xml:space="preserve"> к Порядку;</w:t>
      </w:r>
    </w:p>
    <w:p w14:paraId="7772C6D6" w14:textId="77777777" w:rsidR="005435C7" w:rsidRDefault="00591E60" w:rsidP="005435C7">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7)</w:t>
      </w:r>
      <w:r w:rsidR="00E64FDC" w:rsidRPr="005435C7">
        <w:rPr>
          <w:rFonts w:ascii="Times New Roman" w:eastAsiaTheme="minorEastAsia" w:hAnsi="Times New Roman"/>
          <w:sz w:val="26"/>
          <w:szCs w:val="26"/>
          <w:lang w:eastAsia="ru-RU"/>
        </w:rPr>
        <w:t xml:space="preserve"> категории получателей Субсиди</w:t>
      </w:r>
      <w:r w:rsidR="00987FD6" w:rsidRPr="005435C7">
        <w:rPr>
          <w:rFonts w:ascii="Times New Roman" w:eastAsiaTheme="minorEastAsia" w:hAnsi="Times New Roman"/>
          <w:sz w:val="26"/>
          <w:szCs w:val="26"/>
          <w:lang w:eastAsia="ru-RU"/>
        </w:rPr>
        <w:t>й в соответствии с п</w:t>
      </w:r>
      <w:r w:rsidR="00B70E3D" w:rsidRPr="005435C7">
        <w:rPr>
          <w:rFonts w:ascii="Times New Roman" w:eastAsiaTheme="minorEastAsia" w:hAnsi="Times New Roman"/>
          <w:sz w:val="26"/>
          <w:szCs w:val="26"/>
          <w:lang w:eastAsia="ru-RU"/>
        </w:rPr>
        <w:t>у</w:t>
      </w:r>
      <w:r w:rsidR="00B5460D" w:rsidRPr="005435C7">
        <w:rPr>
          <w:rFonts w:ascii="Times New Roman" w:eastAsiaTheme="minorEastAsia" w:hAnsi="Times New Roman"/>
          <w:sz w:val="26"/>
          <w:szCs w:val="26"/>
          <w:lang w:eastAsia="ru-RU"/>
        </w:rPr>
        <w:t>нк</w:t>
      </w:r>
      <w:r w:rsidR="00B70E3D" w:rsidRPr="005435C7">
        <w:rPr>
          <w:rFonts w:ascii="Times New Roman" w:eastAsiaTheme="minorEastAsia" w:hAnsi="Times New Roman"/>
          <w:sz w:val="26"/>
          <w:szCs w:val="26"/>
          <w:lang w:eastAsia="ru-RU"/>
        </w:rPr>
        <w:t>том</w:t>
      </w:r>
      <w:r w:rsidR="00987FD6" w:rsidRPr="005435C7">
        <w:rPr>
          <w:rFonts w:ascii="Times New Roman" w:eastAsiaTheme="minorEastAsia" w:hAnsi="Times New Roman"/>
          <w:sz w:val="26"/>
          <w:szCs w:val="26"/>
          <w:lang w:eastAsia="ru-RU"/>
        </w:rPr>
        <w:t xml:space="preserve"> 8 Порядка;</w:t>
      </w:r>
    </w:p>
    <w:p w14:paraId="19F56D89" w14:textId="3A6E9C6F" w:rsidR="00FE0069" w:rsidRPr="005435C7" w:rsidRDefault="005435C7" w:rsidP="005435C7">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8) </w:t>
      </w:r>
      <w:r w:rsidRPr="005435C7">
        <w:rPr>
          <w:rFonts w:ascii="Times New Roman" w:eastAsiaTheme="minorEastAsia" w:hAnsi="Times New Roman"/>
          <w:sz w:val="26"/>
          <w:szCs w:val="26"/>
          <w:lang w:eastAsia="ru-RU"/>
        </w:rPr>
        <w:t xml:space="preserve">критерии оценки и показатели критериев оценки </w:t>
      </w:r>
      <w:r w:rsidR="00FE0069" w:rsidRPr="005435C7">
        <w:rPr>
          <w:rFonts w:ascii="Times New Roman" w:eastAsiaTheme="minorEastAsia" w:hAnsi="Times New Roman"/>
          <w:sz w:val="26"/>
          <w:szCs w:val="26"/>
          <w:lang w:eastAsia="ru-RU"/>
        </w:rPr>
        <w:t>в соответствии</w:t>
      </w:r>
      <w:r>
        <w:rPr>
          <w:rFonts w:ascii="Times New Roman" w:eastAsiaTheme="minorEastAsia" w:hAnsi="Times New Roman"/>
          <w:sz w:val="26"/>
          <w:szCs w:val="26"/>
          <w:lang w:eastAsia="ru-RU"/>
        </w:rPr>
        <w:t xml:space="preserve"> с </w:t>
      </w:r>
      <w:r w:rsidR="00FE0069" w:rsidRPr="005435C7">
        <w:rPr>
          <w:rFonts w:ascii="Times New Roman" w:eastAsiaTheme="minorEastAsia" w:hAnsi="Times New Roman"/>
          <w:sz w:val="26"/>
          <w:szCs w:val="26"/>
          <w:lang w:eastAsia="ru-RU"/>
        </w:rPr>
        <w:lastRenderedPageBreak/>
        <w:t>Приложением 1 к Порядку;</w:t>
      </w:r>
    </w:p>
    <w:p w14:paraId="123B7919" w14:textId="0044E5F3" w:rsidR="00DD51A3" w:rsidRPr="005435C7" w:rsidRDefault="00987FD6" w:rsidP="00DD51A3">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9</w:t>
      </w:r>
      <w:r w:rsidR="005343B5" w:rsidRPr="005435C7">
        <w:rPr>
          <w:rFonts w:ascii="Times New Roman" w:eastAsiaTheme="minorEastAsia" w:hAnsi="Times New Roman"/>
          <w:sz w:val="26"/>
          <w:szCs w:val="26"/>
          <w:lang w:eastAsia="ru-RU"/>
        </w:rPr>
        <w:t xml:space="preserve">) </w:t>
      </w:r>
      <w:r w:rsidR="00A53BF5" w:rsidRPr="005435C7">
        <w:rPr>
          <w:rFonts w:ascii="Times New Roman" w:eastAsiaTheme="minorEastAsia" w:hAnsi="Times New Roman"/>
          <w:sz w:val="26"/>
          <w:szCs w:val="26"/>
          <w:lang w:eastAsia="ru-RU"/>
        </w:rPr>
        <w:t xml:space="preserve">порядок подачи </w:t>
      </w:r>
      <w:r w:rsidR="004272F0">
        <w:rPr>
          <w:rFonts w:ascii="Times New Roman" w:eastAsiaTheme="minorEastAsia" w:hAnsi="Times New Roman"/>
          <w:sz w:val="26"/>
          <w:szCs w:val="26"/>
          <w:lang w:eastAsia="ru-RU"/>
        </w:rPr>
        <w:t xml:space="preserve">заявок </w:t>
      </w:r>
      <w:r w:rsidR="00A53BF5" w:rsidRPr="005435C7">
        <w:rPr>
          <w:rFonts w:ascii="Times New Roman" w:eastAsiaTheme="minorEastAsia" w:hAnsi="Times New Roman"/>
          <w:sz w:val="26"/>
          <w:szCs w:val="26"/>
          <w:lang w:eastAsia="ru-RU"/>
        </w:rPr>
        <w:t>участниками отбора и требования, предъявляемые</w:t>
      </w:r>
      <w:r w:rsidR="00B5460D" w:rsidRPr="005435C7">
        <w:rPr>
          <w:rFonts w:ascii="Times New Roman" w:eastAsiaTheme="minorEastAsia" w:hAnsi="Times New Roman"/>
          <w:sz w:val="26"/>
          <w:szCs w:val="26"/>
          <w:lang w:eastAsia="ru-RU"/>
        </w:rPr>
        <w:t xml:space="preserve"> </w:t>
      </w:r>
      <w:r w:rsidR="00A53BF5" w:rsidRPr="005435C7">
        <w:rPr>
          <w:rFonts w:ascii="Times New Roman" w:eastAsiaTheme="minorEastAsia" w:hAnsi="Times New Roman"/>
          <w:sz w:val="26"/>
          <w:szCs w:val="26"/>
          <w:lang w:eastAsia="ru-RU"/>
        </w:rPr>
        <w:t>к форме и содержанию заявок;</w:t>
      </w:r>
    </w:p>
    <w:p w14:paraId="42A1CC72" w14:textId="2684A3E5" w:rsidR="00591E60" w:rsidRPr="005435C7" w:rsidRDefault="00987FD6" w:rsidP="00DD51A3">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10</w:t>
      </w:r>
      <w:r w:rsidR="00591E60" w:rsidRPr="005435C7">
        <w:rPr>
          <w:rFonts w:ascii="Times New Roman" w:eastAsiaTheme="minorEastAsia" w:hAnsi="Times New Roman"/>
          <w:sz w:val="26"/>
          <w:szCs w:val="26"/>
          <w:lang w:eastAsia="ru-RU"/>
        </w:rPr>
        <w:t>)</w:t>
      </w:r>
      <w:r w:rsidR="00591E60" w:rsidRPr="005435C7">
        <w:rPr>
          <w:rFonts w:ascii="Times New Roman" w:eastAsiaTheme="minorEastAsia" w:hAnsi="Times New Roman"/>
          <w:color w:val="FF0000"/>
          <w:sz w:val="26"/>
          <w:szCs w:val="26"/>
          <w:lang w:eastAsia="ru-RU"/>
        </w:rPr>
        <w:t xml:space="preserve"> </w:t>
      </w:r>
      <w:r w:rsidR="00FE0069" w:rsidRPr="005435C7">
        <w:rPr>
          <w:rFonts w:ascii="Times New Roman" w:eastAsiaTheme="minorEastAsia" w:hAnsi="Times New Roman"/>
          <w:sz w:val="26"/>
          <w:szCs w:val="26"/>
          <w:lang w:eastAsia="ru-RU"/>
        </w:rPr>
        <w:t>порядок отзыва заявок, порядок их возврата, определяющий в том числе основания для возврата заявок, порядок внесения изменений в заявки;</w:t>
      </w:r>
    </w:p>
    <w:p w14:paraId="2F7EEE3C" w14:textId="2926A9AA" w:rsidR="00910E23" w:rsidRPr="005435C7" w:rsidRDefault="00910E23" w:rsidP="009A529A">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1</w:t>
      </w:r>
      <w:r w:rsidR="00987FD6" w:rsidRPr="005435C7">
        <w:rPr>
          <w:rFonts w:ascii="Times New Roman" w:eastAsiaTheme="minorEastAsia" w:hAnsi="Times New Roman"/>
          <w:sz w:val="26"/>
          <w:szCs w:val="26"/>
          <w:lang w:eastAsia="ru-RU"/>
        </w:rPr>
        <w:t>1</w:t>
      </w:r>
      <w:r w:rsidRPr="005435C7">
        <w:rPr>
          <w:rFonts w:ascii="Times New Roman" w:eastAsiaTheme="minorEastAsia" w:hAnsi="Times New Roman"/>
          <w:sz w:val="26"/>
          <w:szCs w:val="26"/>
          <w:lang w:eastAsia="ru-RU"/>
        </w:rPr>
        <w:t>) правила рассмотрения и оценки заявок в соответствии с Порядком;</w:t>
      </w:r>
    </w:p>
    <w:p w14:paraId="37759A13" w14:textId="145752BF" w:rsidR="00591E60" w:rsidRPr="005435C7" w:rsidRDefault="00591E60" w:rsidP="009A529A">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1</w:t>
      </w:r>
      <w:r w:rsidR="00987FD6" w:rsidRPr="005435C7">
        <w:rPr>
          <w:rFonts w:ascii="Times New Roman" w:eastAsiaTheme="minorEastAsia" w:hAnsi="Times New Roman"/>
          <w:sz w:val="26"/>
          <w:szCs w:val="26"/>
          <w:lang w:eastAsia="ru-RU"/>
        </w:rPr>
        <w:t>2</w:t>
      </w:r>
      <w:r w:rsidRPr="005435C7">
        <w:rPr>
          <w:rFonts w:ascii="Times New Roman" w:eastAsiaTheme="minorEastAsia" w:hAnsi="Times New Roman"/>
          <w:sz w:val="26"/>
          <w:szCs w:val="26"/>
          <w:lang w:eastAsia="ru-RU"/>
        </w:rPr>
        <w:t>) порядок возврата заявок на доработку;</w:t>
      </w:r>
    </w:p>
    <w:p w14:paraId="35A48E7D" w14:textId="3BC64151" w:rsidR="00591E60" w:rsidRPr="005435C7" w:rsidRDefault="00591E60" w:rsidP="009A529A">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1</w:t>
      </w:r>
      <w:r w:rsidR="00987FD6" w:rsidRPr="005435C7">
        <w:rPr>
          <w:rFonts w:ascii="Times New Roman" w:eastAsiaTheme="minorEastAsia" w:hAnsi="Times New Roman"/>
          <w:sz w:val="26"/>
          <w:szCs w:val="26"/>
          <w:lang w:eastAsia="ru-RU"/>
        </w:rPr>
        <w:t>3</w:t>
      </w:r>
      <w:r w:rsidRPr="005435C7">
        <w:rPr>
          <w:rFonts w:ascii="Times New Roman" w:eastAsiaTheme="minorEastAsia" w:hAnsi="Times New Roman"/>
          <w:sz w:val="26"/>
          <w:szCs w:val="26"/>
          <w:lang w:eastAsia="ru-RU"/>
        </w:rPr>
        <w:t>) порядок отклонения заявок, а также информацию об основаниях их отклонения;</w:t>
      </w:r>
    </w:p>
    <w:p w14:paraId="51FE6CAD" w14:textId="5E34C3EB" w:rsidR="00591E60" w:rsidRPr="00F64A2A" w:rsidRDefault="00591E60" w:rsidP="009A529A">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5435C7">
        <w:rPr>
          <w:rFonts w:ascii="Times New Roman" w:eastAsiaTheme="minorEastAsia" w:hAnsi="Times New Roman"/>
          <w:sz w:val="26"/>
          <w:szCs w:val="26"/>
          <w:lang w:eastAsia="ru-RU"/>
        </w:rPr>
        <w:t>1</w:t>
      </w:r>
      <w:r w:rsidR="00987FD6" w:rsidRPr="005435C7">
        <w:rPr>
          <w:rFonts w:ascii="Times New Roman" w:eastAsiaTheme="minorEastAsia" w:hAnsi="Times New Roman"/>
          <w:sz w:val="26"/>
          <w:szCs w:val="26"/>
          <w:lang w:eastAsia="ru-RU"/>
        </w:rPr>
        <w:t>4</w:t>
      </w:r>
      <w:r w:rsidRPr="005435C7">
        <w:rPr>
          <w:rFonts w:ascii="Times New Roman" w:eastAsiaTheme="minorEastAsia" w:hAnsi="Times New Roman"/>
          <w:sz w:val="26"/>
          <w:szCs w:val="26"/>
          <w:lang w:eastAsia="ru-RU"/>
        </w:rPr>
        <w:t>) порядок оценки заявок, включающий критерии оценки, показатели критериев оценки и их балльную оценку, необходим</w:t>
      </w:r>
      <w:r w:rsidR="004272F0">
        <w:rPr>
          <w:rFonts w:ascii="Times New Roman" w:eastAsiaTheme="minorEastAsia" w:hAnsi="Times New Roman"/>
          <w:sz w:val="26"/>
          <w:szCs w:val="26"/>
          <w:lang w:eastAsia="ru-RU"/>
        </w:rPr>
        <w:t>ая</w:t>
      </w:r>
      <w:r w:rsidRPr="005435C7">
        <w:rPr>
          <w:rFonts w:ascii="Times New Roman" w:eastAsiaTheme="minorEastAsia" w:hAnsi="Times New Roman"/>
          <w:sz w:val="26"/>
          <w:szCs w:val="26"/>
          <w:lang w:eastAsia="ru-RU"/>
        </w:rPr>
        <w:t xml:space="preserve"> для представления участником Конкурса информация по каждому критерию оценки и показателю критерия оценки, сведения, документы и материалы, подтверждающие такую информацию, сроки оценки заявок, а также информацию об участии Конкурсной комиссии в оценке заявок</w:t>
      </w:r>
      <w:r w:rsidRPr="00F64A2A">
        <w:rPr>
          <w:rFonts w:ascii="Times New Roman" w:eastAsiaTheme="minorEastAsia" w:hAnsi="Times New Roman"/>
          <w:sz w:val="26"/>
          <w:szCs w:val="26"/>
          <w:lang w:eastAsia="ru-RU"/>
        </w:rPr>
        <w:t>;</w:t>
      </w:r>
    </w:p>
    <w:p w14:paraId="069A8F9D" w14:textId="2CD78802" w:rsidR="004272F0" w:rsidRDefault="00591E60" w:rsidP="004272F0">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987FD6" w:rsidRPr="00F64A2A">
        <w:rPr>
          <w:rFonts w:ascii="Times New Roman" w:eastAsiaTheme="minorEastAsia" w:hAnsi="Times New Roman"/>
          <w:sz w:val="26"/>
          <w:szCs w:val="26"/>
          <w:lang w:eastAsia="ru-RU"/>
        </w:rPr>
        <w:t>5</w:t>
      </w:r>
      <w:r w:rsidRPr="00F64A2A">
        <w:rPr>
          <w:rFonts w:ascii="Times New Roman" w:eastAsiaTheme="minorEastAsia" w:hAnsi="Times New Roman"/>
          <w:sz w:val="26"/>
          <w:szCs w:val="26"/>
          <w:lang w:eastAsia="ru-RU"/>
        </w:rPr>
        <w:t xml:space="preserve">) </w:t>
      </w:r>
      <w:r w:rsidR="004272F0" w:rsidRPr="004272F0">
        <w:rPr>
          <w:rFonts w:ascii="Times New Roman" w:eastAsiaTheme="minorEastAsia" w:hAnsi="Times New Roman"/>
          <w:sz w:val="26"/>
          <w:szCs w:val="26"/>
          <w:lang w:eastAsia="ru-RU"/>
        </w:rPr>
        <w:t xml:space="preserve">объем распределяемой </w:t>
      </w:r>
      <w:r w:rsidR="004272F0">
        <w:rPr>
          <w:rFonts w:ascii="Times New Roman" w:eastAsiaTheme="minorEastAsia" w:hAnsi="Times New Roman"/>
          <w:sz w:val="26"/>
          <w:szCs w:val="26"/>
          <w:lang w:eastAsia="ru-RU"/>
        </w:rPr>
        <w:t>С</w:t>
      </w:r>
      <w:r w:rsidR="004272F0" w:rsidRPr="004272F0">
        <w:rPr>
          <w:rFonts w:ascii="Times New Roman" w:eastAsiaTheme="minorEastAsia" w:hAnsi="Times New Roman"/>
          <w:sz w:val="26"/>
          <w:szCs w:val="26"/>
          <w:lang w:eastAsia="ru-RU"/>
        </w:rPr>
        <w:t xml:space="preserve">убсидии в рамках отбора, порядок расчета размера </w:t>
      </w:r>
      <w:r w:rsidR="004272F0">
        <w:rPr>
          <w:rFonts w:ascii="Times New Roman" w:eastAsiaTheme="minorEastAsia" w:hAnsi="Times New Roman"/>
          <w:sz w:val="26"/>
          <w:szCs w:val="26"/>
          <w:lang w:eastAsia="ru-RU"/>
        </w:rPr>
        <w:t>С</w:t>
      </w:r>
      <w:r w:rsidR="004272F0" w:rsidRPr="004272F0">
        <w:rPr>
          <w:rFonts w:ascii="Times New Roman" w:eastAsiaTheme="minorEastAsia" w:hAnsi="Times New Roman"/>
          <w:sz w:val="26"/>
          <w:szCs w:val="26"/>
          <w:lang w:eastAsia="ru-RU"/>
        </w:rPr>
        <w:t xml:space="preserve">убсидии, установленный </w:t>
      </w:r>
      <w:r w:rsidR="004272F0">
        <w:rPr>
          <w:rFonts w:ascii="Times New Roman" w:eastAsiaTheme="minorEastAsia" w:hAnsi="Times New Roman"/>
          <w:sz w:val="26"/>
          <w:szCs w:val="26"/>
          <w:lang w:eastAsia="ru-RU"/>
        </w:rPr>
        <w:t>настоящим Порядком</w:t>
      </w:r>
      <w:r w:rsidR="004272F0" w:rsidRPr="004272F0">
        <w:rPr>
          <w:rFonts w:ascii="Times New Roman" w:eastAsiaTheme="minorEastAsia" w:hAnsi="Times New Roman"/>
          <w:sz w:val="26"/>
          <w:szCs w:val="26"/>
          <w:lang w:eastAsia="ru-RU"/>
        </w:rPr>
        <w:t xml:space="preserve">, правила распределения </w:t>
      </w:r>
      <w:r w:rsidR="004272F0">
        <w:rPr>
          <w:rFonts w:ascii="Times New Roman" w:eastAsiaTheme="minorEastAsia" w:hAnsi="Times New Roman"/>
          <w:sz w:val="26"/>
          <w:szCs w:val="26"/>
          <w:lang w:eastAsia="ru-RU"/>
        </w:rPr>
        <w:t>С</w:t>
      </w:r>
      <w:r w:rsidR="004272F0" w:rsidRPr="004272F0">
        <w:rPr>
          <w:rFonts w:ascii="Times New Roman" w:eastAsiaTheme="minorEastAsia" w:hAnsi="Times New Roman"/>
          <w:sz w:val="26"/>
          <w:szCs w:val="26"/>
          <w:lang w:eastAsia="ru-RU"/>
        </w:rPr>
        <w:t xml:space="preserve">убсидии по результатам </w:t>
      </w:r>
      <w:r w:rsidR="004272F0">
        <w:rPr>
          <w:rFonts w:ascii="Times New Roman" w:eastAsiaTheme="minorEastAsia" w:hAnsi="Times New Roman"/>
          <w:sz w:val="26"/>
          <w:szCs w:val="26"/>
          <w:lang w:eastAsia="ru-RU"/>
        </w:rPr>
        <w:t>Конкурса</w:t>
      </w:r>
      <w:r w:rsidR="004272F0" w:rsidRPr="004272F0">
        <w:rPr>
          <w:rFonts w:ascii="Times New Roman" w:eastAsiaTheme="minorEastAsia" w:hAnsi="Times New Roman"/>
          <w:sz w:val="26"/>
          <w:szCs w:val="26"/>
          <w:lang w:eastAsia="ru-RU"/>
        </w:rPr>
        <w:t xml:space="preserve">, которые могут включать максимальный, минимальный размер </w:t>
      </w:r>
      <w:r w:rsidR="004272F0">
        <w:rPr>
          <w:rFonts w:ascii="Times New Roman" w:eastAsiaTheme="minorEastAsia" w:hAnsi="Times New Roman"/>
          <w:sz w:val="26"/>
          <w:szCs w:val="26"/>
          <w:lang w:eastAsia="ru-RU"/>
        </w:rPr>
        <w:t>С</w:t>
      </w:r>
      <w:r w:rsidR="004272F0" w:rsidRPr="004272F0">
        <w:rPr>
          <w:rFonts w:ascii="Times New Roman" w:eastAsiaTheme="minorEastAsia" w:hAnsi="Times New Roman"/>
          <w:sz w:val="26"/>
          <w:szCs w:val="26"/>
          <w:lang w:eastAsia="ru-RU"/>
        </w:rPr>
        <w:t xml:space="preserve">убсидии, предоставляемой победителю (победителям) </w:t>
      </w:r>
      <w:r w:rsidR="004272F0">
        <w:rPr>
          <w:rFonts w:ascii="Times New Roman" w:eastAsiaTheme="minorEastAsia" w:hAnsi="Times New Roman"/>
          <w:sz w:val="26"/>
          <w:szCs w:val="26"/>
          <w:lang w:eastAsia="ru-RU"/>
        </w:rPr>
        <w:t>Конкурса</w:t>
      </w:r>
      <w:r w:rsidR="004272F0" w:rsidRPr="004272F0">
        <w:rPr>
          <w:rFonts w:ascii="Times New Roman" w:eastAsiaTheme="minorEastAsia" w:hAnsi="Times New Roman"/>
          <w:sz w:val="26"/>
          <w:szCs w:val="26"/>
          <w:lang w:eastAsia="ru-RU"/>
        </w:rPr>
        <w:t xml:space="preserve">, а также предельное количество победителей </w:t>
      </w:r>
      <w:r w:rsidR="004272F0">
        <w:rPr>
          <w:rFonts w:ascii="Times New Roman" w:eastAsiaTheme="minorEastAsia" w:hAnsi="Times New Roman"/>
          <w:sz w:val="26"/>
          <w:szCs w:val="26"/>
          <w:lang w:eastAsia="ru-RU"/>
        </w:rPr>
        <w:t>Конкурса</w:t>
      </w:r>
      <w:r w:rsidR="004272F0" w:rsidRPr="004272F0">
        <w:rPr>
          <w:rFonts w:ascii="Times New Roman" w:eastAsiaTheme="minorEastAsia" w:hAnsi="Times New Roman"/>
          <w:sz w:val="26"/>
          <w:szCs w:val="26"/>
          <w:lang w:eastAsia="ru-RU"/>
        </w:rPr>
        <w:t>;</w:t>
      </w:r>
    </w:p>
    <w:p w14:paraId="4BCEDC21" w14:textId="2A8BF7C3" w:rsidR="00591E60" w:rsidRPr="00F64A2A" w:rsidRDefault="00495658" w:rsidP="009A529A">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987FD6" w:rsidRPr="00F64A2A">
        <w:rPr>
          <w:rFonts w:ascii="Times New Roman" w:eastAsiaTheme="minorEastAsia" w:hAnsi="Times New Roman"/>
          <w:sz w:val="26"/>
          <w:szCs w:val="26"/>
          <w:lang w:eastAsia="ru-RU"/>
        </w:rPr>
        <w:t>6</w:t>
      </w:r>
      <w:r w:rsidRPr="00F64A2A">
        <w:rPr>
          <w:rFonts w:ascii="Times New Roman" w:eastAsiaTheme="minorEastAsia" w:hAnsi="Times New Roman"/>
          <w:sz w:val="26"/>
          <w:szCs w:val="26"/>
          <w:lang w:eastAsia="ru-RU"/>
        </w:rPr>
        <w:t xml:space="preserve">) порядок предоставления участникам Конкурса разъяснений положений </w:t>
      </w:r>
      <w:r w:rsidR="004272F0">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бъявления, даты начала и окончания срока такого предоставления;</w:t>
      </w:r>
    </w:p>
    <w:p w14:paraId="5FB27333" w14:textId="3430562B" w:rsidR="00495658" w:rsidRPr="00F64A2A" w:rsidRDefault="00495658" w:rsidP="009A529A">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987FD6" w:rsidRPr="00F64A2A">
        <w:rPr>
          <w:rFonts w:ascii="Times New Roman" w:eastAsiaTheme="minorEastAsia" w:hAnsi="Times New Roman"/>
          <w:sz w:val="26"/>
          <w:szCs w:val="26"/>
          <w:lang w:eastAsia="ru-RU"/>
        </w:rPr>
        <w:t>7</w:t>
      </w:r>
      <w:r w:rsidRPr="00F64A2A">
        <w:rPr>
          <w:rFonts w:ascii="Times New Roman" w:eastAsiaTheme="minorEastAsia" w:hAnsi="Times New Roman"/>
          <w:sz w:val="26"/>
          <w:szCs w:val="26"/>
          <w:lang w:eastAsia="ru-RU"/>
        </w:rPr>
        <w:t xml:space="preserve">) срок, в течение которого победитель (победители) Конкурса должен (должны) подписать соглашение о предоставлении субсидии из бюджета </w:t>
      </w:r>
      <w:r w:rsidR="00C84A08" w:rsidRPr="00F64A2A">
        <w:rPr>
          <w:rFonts w:ascii="Times New Roman" w:eastAsiaTheme="minorEastAsia" w:hAnsi="Times New Roman"/>
          <w:sz w:val="26"/>
          <w:szCs w:val="26"/>
          <w:lang w:eastAsia="ru-RU"/>
        </w:rPr>
        <w:t>Городского округа Подольск</w:t>
      </w:r>
      <w:r w:rsidRPr="00F64A2A">
        <w:rPr>
          <w:rFonts w:ascii="Times New Roman" w:eastAsiaTheme="minorEastAsia" w:hAnsi="Times New Roman"/>
          <w:sz w:val="26"/>
          <w:szCs w:val="26"/>
          <w:lang w:eastAsia="ru-RU"/>
        </w:rPr>
        <w:t xml:space="preserve"> (далее - Соглашение);</w:t>
      </w:r>
    </w:p>
    <w:p w14:paraId="5BFA6536" w14:textId="4FA78F67" w:rsidR="00495658" w:rsidRPr="00F64A2A" w:rsidRDefault="00495658" w:rsidP="009A529A">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987FD6" w:rsidRPr="00F64A2A">
        <w:rPr>
          <w:rFonts w:ascii="Times New Roman" w:eastAsiaTheme="minorEastAsia" w:hAnsi="Times New Roman"/>
          <w:sz w:val="26"/>
          <w:szCs w:val="26"/>
          <w:lang w:eastAsia="ru-RU"/>
        </w:rPr>
        <w:t>8</w:t>
      </w:r>
      <w:r w:rsidRPr="00F64A2A">
        <w:rPr>
          <w:rFonts w:ascii="Times New Roman" w:eastAsiaTheme="minorEastAsia" w:hAnsi="Times New Roman"/>
          <w:sz w:val="26"/>
          <w:szCs w:val="26"/>
          <w:lang w:eastAsia="ru-RU"/>
        </w:rPr>
        <w:t>) условия признания победителя (победителей) Конкурса уклонивш</w:t>
      </w:r>
      <w:r w:rsidR="003C374B" w:rsidRPr="00F64A2A">
        <w:rPr>
          <w:rFonts w:ascii="Times New Roman" w:eastAsiaTheme="minorEastAsia" w:hAnsi="Times New Roman"/>
          <w:sz w:val="26"/>
          <w:szCs w:val="26"/>
          <w:lang w:eastAsia="ru-RU"/>
        </w:rPr>
        <w:t>им</w:t>
      </w:r>
      <w:r w:rsidRPr="00F64A2A">
        <w:rPr>
          <w:rFonts w:ascii="Times New Roman" w:eastAsiaTheme="minorEastAsia" w:hAnsi="Times New Roman"/>
          <w:sz w:val="26"/>
          <w:szCs w:val="26"/>
          <w:lang w:eastAsia="ru-RU"/>
        </w:rPr>
        <w:t>ся от заключения Соглашения;</w:t>
      </w:r>
    </w:p>
    <w:p w14:paraId="78E38B47" w14:textId="609ADF80" w:rsidR="00306277" w:rsidRPr="00F64A2A" w:rsidRDefault="00495658" w:rsidP="00306277">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987FD6" w:rsidRPr="00F64A2A">
        <w:rPr>
          <w:rFonts w:ascii="Times New Roman" w:eastAsiaTheme="minorEastAsia" w:hAnsi="Times New Roman"/>
          <w:sz w:val="26"/>
          <w:szCs w:val="26"/>
          <w:lang w:eastAsia="ru-RU"/>
        </w:rPr>
        <w:t>9</w:t>
      </w:r>
      <w:r w:rsidRPr="00F64A2A">
        <w:rPr>
          <w:rFonts w:ascii="Times New Roman" w:eastAsiaTheme="minorEastAsia" w:hAnsi="Times New Roman"/>
          <w:sz w:val="26"/>
          <w:szCs w:val="26"/>
          <w:lang w:eastAsia="ru-RU"/>
        </w:rPr>
        <w:t xml:space="preserve">) сроки размещения протокола подведения итогов Конкурса </w:t>
      </w:r>
      <w:r w:rsidR="00306277" w:rsidRPr="00F64A2A">
        <w:rPr>
          <w:rFonts w:ascii="Times New Roman" w:eastAsiaTheme="minorEastAsia" w:hAnsi="Times New Roman"/>
          <w:sz w:val="26"/>
          <w:szCs w:val="26"/>
          <w:lang w:eastAsia="ru-RU"/>
        </w:rPr>
        <w:t xml:space="preserve">(документа об итогах проведения конкурса) </w:t>
      </w:r>
      <w:r w:rsidRPr="00F64A2A">
        <w:rPr>
          <w:rFonts w:ascii="Times New Roman" w:eastAsiaTheme="minorEastAsia" w:hAnsi="Times New Roman"/>
          <w:sz w:val="26"/>
          <w:szCs w:val="26"/>
          <w:lang w:eastAsia="ru-RU"/>
        </w:rPr>
        <w:t xml:space="preserve">на едином портале, </w:t>
      </w:r>
      <w:r w:rsidR="0085787F" w:rsidRPr="00F64A2A">
        <w:rPr>
          <w:rFonts w:ascii="Times New Roman" w:eastAsiaTheme="minorEastAsia" w:hAnsi="Times New Roman"/>
          <w:bCs/>
          <w:sz w:val="26"/>
          <w:szCs w:val="26"/>
          <w:lang w:eastAsia="ru-RU"/>
        </w:rPr>
        <w:t>в сетевом издании «Администрац</w:t>
      </w:r>
      <w:r w:rsidR="00306277" w:rsidRPr="00F64A2A">
        <w:rPr>
          <w:rFonts w:ascii="Times New Roman" w:eastAsiaTheme="minorEastAsia" w:hAnsi="Times New Roman"/>
          <w:bCs/>
          <w:sz w:val="26"/>
          <w:szCs w:val="26"/>
          <w:lang w:eastAsia="ru-RU"/>
        </w:rPr>
        <w:t>ия Городского округа Подольск»</w:t>
      </w:r>
      <w:r w:rsidR="00306277" w:rsidRPr="00F64A2A">
        <w:rPr>
          <w:rFonts w:ascii="Times New Roman" w:eastAsiaTheme="minorEastAsia" w:hAnsi="Times New Roman"/>
          <w:sz w:val="26"/>
          <w:szCs w:val="26"/>
          <w:lang w:eastAsia="ru-RU"/>
        </w:rPr>
        <w:t xml:space="preserve"> с размещением указателя страницы единого портала и сетевого издания «Администрация Городского округа Подольск» на едином портале, которые не могут быть позднее 14 календарного дня, следующего за днем определения победителя Конкурса.</w:t>
      </w:r>
    </w:p>
    <w:p w14:paraId="53FBDF51" w14:textId="6929FAAF" w:rsidR="00D532F9" w:rsidRPr="00F64A2A" w:rsidRDefault="00D532F9" w:rsidP="006E0749">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Администрация вправе вносить изменения в Объявление о проведении Конкурса не позднее наступления даты окончания приема заявок участников Конкурса с соблюдением следующих условий:</w:t>
      </w:r>
    </w:p>
    <w:p w14:paraId="00B304FD" w14:textId="40D1316C" w:rsidR="00D532F9" w:rsidRPr="00F64A2A" w:rsidRDefault="00D532F9" w:rsidP="00D532F9">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срок подачи участниками Конкурса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14:paraId="6ED31A3A" w14:textId="1E5229AE" w:rsidR="00D532F9" w:rsidRPr="00F64A2A" w:rsidRDefault="00D532F9" w:rsidP="00D532F9">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при внесении изменений в Объявление о проведении Конкурса изменение способа отбора не допускается;</w:t>
      </w:r>
    </w:p>
    <w:p w14:paraId="33A20561" w14:textId="27B07E05" w:rsidR="00D532F9" w:rsidRPr="00F64A2A" w:rsidRDefault="00D532F9" w:rsidP="00D532F9">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в случае внесения изменений в Объявление о проведении Конкурса после </w:t>
      </w:r>
      <w:r w:rsidRPr="00F64A2A">
        <w:rPr>
          <w:rFonts w:ascii="Times New Roman" w:eastAsiaTheme="minorEastAsia" w:hAnsi="Times New Roman"/>
          <w:sz w:val="26"/>
          <w:szCs w:val="26"/>
          <w:lang w:eastAsia="ru-RU"/>
        </w:rPr>
        <w:lastRenderedPageBreak/>
        <w:t>наступления даты начала приема заявок в объявление о проведении Конкурса включается положение, предусматривающее право участников конкурса внести изменения в заявки;</w:t>
      </w:r>
    </w:p>
    <w:p w14:paraId="0DA9E6C1" w14:textId="72FB7CE1" w:rsidR="00D532F9" w:rsidRPr="00F64A2A" w:rsidRDefault="00D532F9" w:rsidP="00D532F9">
      <w:pPr>
        <w:widowControl w:val="0"/>
        <w:autoSpaceDE w:val="0"/>
        <w:autoSpaceDN w:val="0"/>
        <w:adjustRightInd w:val="0"/>
        <w:spacing w:after="0" w:line="240" w:lineRule="auto"/>
        <w:ind w:firstLine="540"/>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участники Конкурса, подавшие заявку, уведомляются о внесении изменений в </w:t>
      </w:r>
      <w:r w:rsidR="004272F0">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 xml:space="preserve">бъявление о проведении </w:t>
      </w:r>
      <w:r w:rsidR="004272F0">
        <w:rPr>
          <w:rFonts w:ascii="Times New Roman" w:eastAsiaTheme="minorEastAsia" w:hAnsi="Times New Roman"/>
          <w:sz w:val="26"/>
          <w:szCs w:val="26"/>
          <w:lang w:eastAsia="ru-RU"/>
        </w:rPr>
        <w:t>К</w:t>
      </w:r>
      <w:r w:rsidRPr="00F64A2A">
        <w:rPr>
          <w:rFonts w:ascii="Times New Roman" w:eastAsiaTheme="minorEastAsia" w:hAnsi="Times New Roman"/>
          <w:sz w:val="26"/>
          <w:szCs w:val="26"/>
          <w:lang w:eastAsia="ru-RU"/>
        </w:rPr>
        <w:t>онкурса не позднее дня, следующего за днем внесения изменений в объявление о проведении конкурса, с использованием единого портала.</w:t>
      </w:r>
    </w:p>
    <w:p w14:paraId="2E94D158" w14:textId="6F53215A" w:rsidR="00495658" w:rsidRPr="00F64A2A" w:rsidRDefault="00495658"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12. Требования к участникам Конкурса </w:t>
      </w:r>
      <w:r w:rsidR="0020185C" w:rsidRPr="00F64A2A">
        <w:rPr>
          <w:rFonts w:ascii="Times New Roman" w:eastAsiaTheme="minorEastAsia" w:hAnsi="Times New Roman"/>
          <w:sz w:val="26"/>
          <w:szCs w:val="26"/>
          <w:lang w:eastAsia="ru-RU"/>
        </w:rPr>
        <w:t xml:space="preserve">(победителям) </w:t>
      </w:r>
      <w:r w:rsidRPr="00F64A2A">
        <w:rPr>
          <w:rFonts w:ascii="Times New Roman" w:eastAsiaTheme="minorEastAsia" w:hAnsi="Times New Roman"/>
          <w:sz w:val="26"/>
          <w:szCs w:val="26"/>
          <w:lang w:eastAsia="ru-RU"/>
        </w:rPr>
        <w:t>на дат</w:t>
      </w:r>
      <w:r w:rsidR="00B70E3D" w:rsidRPr="00F64A2A">
        <w:rPr>
          <w:rFonts w:ascii="Times New Roman" w:eastAsiaTheme="minorEastAsia" w:hAnsi="Times New Roman"/>
          <w:sz w:val="26"/>
          <w:szCs w:val="26"/>
          <w:lang w:eastAsia="ru-RU"/>
        </w:rPr>
        <w:t>у</w:t>
      </w:r>
      <w:r w:rsidRPr="00F64A2A">
        <w:rPr>
          <w:rFonts w:ascii="Times New Roman" w:eastAsiaTheme="minorEastAsia" w:hAnsi="Times New Roman"/>
          <w:sz w:val="26"/>
          <w:szCs w:val="26"/>
          <w:lang w:eastAsia="ru-RU"/>
        </w:rPr>
        <w:t xml:space="preserve"> подачи заявки</w:t>
      </w:r>
      <w:r w:rsidR="008E2DAC" w:rsidRPr="00F64A2A">
        <w:rPr>
          <w:rFonts w:ascii="Times New Roman" w:eastAsiaTheme="minorEastAsia" w:hAnsi="Times New Roman"/>
          <w:sz w:val="26"/>
          <w:szCs w:val="26"/>
          <w:lang w:eastAsia="ru-RU"/>
        </w:rPr>
        <w:t xml:space="preserve"> и заключения Соглашения</w:t>
      </w:r>
      <w:r w:rsidRPr="00F64A2A">
        <w:rPr>
          <w:rFonts w:ascii="Times New Roman" w:eastAsiaTheme="minorEastAsia" w:hAnsi="Times New Roman"/>
          <w:sz w:val="26"/>
          <w:szCs w:val="26"/>
          <w:lang w:eastAsia="ru-RU"/>
        </w:rPr>
        <w:t xml:space="preserve"> (далее – </w:t>
      </w:r>
      <w:r w:rsidR="00FD165E" w:rsidRPr="00F64A2A">
        <w:rPr>
          <w:rFonts w:ascii="Times New Roman" w:eastAsiaTheme="minorEastAsia" w:hAnsi="Times New Roman"/>
          <w:sz w:val="26"/>
          <w:szCs w:val="26"/>
          <w:lang w:eastAsia="ru-RU"/>
        </w:rPr>
        <w:t>Т</w:t>
      </w:r>
      <w:r w:rsidRPr="00F64A2A">
        <w:rPr>
          <w:rFonts w:ascii="Times New Roman" w:eastAsiaTheme="minorEastAsia" w:hAnsi="Times New Roman"/>
          <w:sz w:val="26"/>
          <w:szCs w:val="26"/>
          <w:lang w:eastAsia="ru-RU"/>
        </w:rPr>
        <w:t>ребования):</w:t>
      </w:r>
    </w:p>
    <w:p w14:paraId="6A28A82A" w14:textId="7A018306" w:rsidR="00485DC3" w:rsidRPr="00F64A2A" w:rsidRDefault="00495658"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bookmarkStart w:id="7" w:name="Par7833"/>
      <w:bookmarkEnd w:id="7"/>
      <w:r w:rsidRPr="00F64A2A">
        <w:rPr>
          <w:rFonts w:ascii="Times New Roman" w:eastAsiaTheme="minorEastAsia" w:hAnsi="Times New Roman"/>
          <w:sz w:val="26"/>
          <w:szCs w:val="26"/>
          <w:lang w:eastAsia="ru-RU"/>
        </w:rPr>
        <w:t xml:space="preserve">1) </w:t>
      </w:r>
      <w:r w:rsidR="00485DC3" w:rsidRPr="00F64A2A">
        <w:rPr>
          <w:rFonts w:ascii="Times New Roman" w:eastAsiaTheme="minorEastAsia" w:hAnsi="Times New Roman"/>
          <w:sz w:val="26"/>
          <w:szCs w:val="26"/>
          <w:lang w:eastAsia="ru-RU"/>
        </w:rPr>
        <w:t xml:space="preserve">участник </w:t>
      </w:r>
      <w:r w:rsidR="00D532F9" w:rsidRPr="00F64A2A">
        <w:rPr>
          <w:rFonts w:ascii="Times New Roman" w:eastAsiaTheme="minorEastAsia" w:hAnsi="Times New Roman"/>
          <w:sz w:val="26"/>
          <w:szCs w:val="26"/>
          <w:lang w:eastAsia="ru-RU"/>
        </w:rPr>
        <w:t xml:space="preserve">(победитель) </w:t>
      </w:r>
      <w:r w:rsidR="00485DC3" w:rsidRPr="00F64A2A">
        <w:rPr>
          <w:rFonts w:ascii="Times New Roman" w:eastAsiaTheme="minorEastAsia" w:hAnsi="Times New Roman"/>
          <w:sz w:val="26"/>
          <w:szCs w:val="26"/>
          <w:lang w:eastAsia="ru-RU"/>
        </w:rPr>
        <w:t>Конкурса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2E157FE" w14:textId="63AC8322" w:rsidR="00495658" w:rsidRPr="00F64A2A" w:rsidRDefault="00495658"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2) участник</w:t>
      </w:r>
      <w:r w:rsidR="00D532F9" w:rsidRPr="00F64A2A">
        <w:rPr>
          <w:rFonts w:ascii="Times New Roman" w:eastAsiaTheme="minorEastAsia" w:hAnsi="Times New Roman"/>
          <w:sz w:val="26"/>
          <w:szCs w:val="26"/>
          <w:lang w:eastAsia="ru-RU"/>
        </w:rPr>
        <w:t xml:space="preserve"> (победитель)</w:t>
      </w:r>
      <w:r w:rsidRPr="00F64A2A">
        <w:rPr>
          <w:rFonts w:ascii="Times New Roman" w:eastAsiaTheme="minorEastAsia" w:hAnsi="Times New Roman"/>
          <w:sz w:val="26"/>
          <w:szCs w:val="26"/>
          <w:lang w:eastAsia="ru-RU"/>
        </w:rPr>
        <w:t xml:space="preserve"> Конкурса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3FE424C" w14:textId="6C2F8A63" w:rsidR="00495658" w:rsidRPr="00F64A2A" w:rsidRDefault="00495658"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3) участник </w:t>
      </w:r>
      <w:r w:rsidR="00D532F9" w:rsidRPr="00F64A2A">
        <w:rPr>
          <w:rFonts w:ascii="Times New Roman" w:eastAsiaTheme="minorEastAsia" w:hAnsi="Times New Roman"/>
          <w:sz w:val="26"/>
          <w:szCs w:val="26"/>
          <w:lang w:eastAsia="ru-RU"/>
        </w:rPr>
        <w:t xml:space="preserve">(победитель) </w:t>
      </w:r>
      <w:r w:rsidRPr="00F64A2A">
        <w:rPr>
          <w:rFonts w:ascii="Times New Roman" w:eastAsiaTheme="minorEastAsia" w:hAnsi="Times New Roman"/>
          <w:sz w:val="26"/>
          <w:szCs w:val="26"/>
          <w:lang w:eastAsia="ru-RU"/>
        </w:rPr>
        <w:t>Конкурса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226B281" w14:textId="6C0C671E" w:rsidR="00485DC3" w:rsidRPr="00F64A2A" w:rsidRDefault="00495658"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4) </w:t>
      </w:r>
      <w:r w:rsidR="00485DC3" w:rsidRPr="00F64A2A">
        <w:rPr>
          <w:rFonts w:ascii="Times New Roman" w:eastAsiaTheme="minorEastAsia" w:hAnsi="Times New Roman"/>
          <w:sz w:val="26"/>
          <w:szCs w:val="26"/>
          <w:lang w:eastAsia="ru-RU"/>
        </w:rPr>
        <w:t xml:space="preserve">участник </w:t>
      </w:r>
      <w:r w:rsidR="00D532F9" w:rsidRPr="00F64A2A">
        <w:rPr>
          <w:rFonts w:ascii="Times New Roman" w:eastAsiaTheme="minorEastAsia" w:hAnsi="Times New Roman"/>
          <w:sz w:val="26"/>
          <w:szCs w:val="26"/>
          <w:lang w:eastAsia="ru-RU"/>
        </w:rPr>
        <w:t xml:space="preserve">(победитель) </w:t>
      </w:r>
      <w:r w:rsidR="00485DC3" w:rsidRPr="00F64A2A">
        <w:rPr>
          <w:rFonts w:ascii="Times New Roman" w:eastAsiaTheme="minorEastAsia" w:hAnsi="Times New Roman"/>
          <w:sz w:val="26"/>
          <w:szCs w:val="26"/>
          <w:lang w:eastAsia="ru-RU"/>
        </w:rPr>
        <w:t xml:space="preserve">Конкурса не получает средства из Городского округа Подольск, из которого планируется предоставление субсидии в соответствии с </w:t>
      </w:r>
      <w:r w:rsidR="00DD51A3" w:rsidRPr="00F64A2A">
        <w:rPr>
          <w:rFonts w:ascii="Times New Roman" w:eastAsiaTheme="minorEastAsia" w:hAnsi="Times New Roman"/>
          <w:sz w:val="26"/>
          <w:szCs w:val="26"/>
          <w:lang w:eastAsia="ru-RU"/>
        </w:rPr>
        <w:t>настоящим Порядком</w:t>
      </w:r>
      <w:r w:rsidR="00485DC3" w:rsidRPr="00F64A2A">
        <w:rPr>
          <w:rFonts w:ascii="Times New Roman" w:eastAsiaTheme="minorEastAsia" w:hAnsi="Times New Roman"/>
          <w:sz w:val="26"/>
          <w:szCs w:val="26"/>
          <w:lang w:eastAsia="ru-RU"/>
        </w:rPr>
        <w:t xml:space="preserve">, на основании иных </w:t>
      </w:r>
      <w:r w:rsidR="00DD51A3" w:rsidRPr="00F64A2A">
        <w:rPr>
          <w:rFonts w:ascii="Times New Roman" w:eastAsiaTheme="minorEastAsia" w:hAnsi="Times New Roman"/>
          <w:sz w:val="26"/>
          <w:szCs w:val="26"/>
          <w:lang w:eastAsia="ru-RU"/>
        </w:rPr>
        <w:t>муниципальных</w:t>
      </w:r>
      <w:r w:rsidR="00485DC3" w:rsidRPr="00F64A2A">
        <w:rPr>
          <w:rFonts w:ascii="Times New Roman" w:eastAsiaTheme="minorEastAsia" w:hAnsi="Times New Roman"/>
          <w:sz w:val="26"/>
          <w:szCs w:val="26"/>
          <w:lang w:eastAsia="ru-RU"/>
        </w:rPr>
        <w:t xml:space="preserve"> правовых актов Городского округа Подольск на цели, установленные </w:t>
      </w:r>
      <w:r w:rsidR="00DD51A3" w:rsidRPr="00F64A2A">
        <w:rPr>
          <w:rFonts w:ascii="Times New Roman" w:eastAsiaTheme="minorEastAsia" w:hAnsi="Times New Roman"/>
          <w:sz w:val="26"/>
          <w:szCs w:val="26"/>
          <w:lang w:eastAsia="ru-RU"/>
        </w:rPr>
        <w:t>Порядком</w:t>
      </w:r>
      <w:r w:rsidR="00485DC3" w:rsidRPr="00F64A2A">
        <w:rPr>
          <w:rFonts w:ascii="Times New Roman" w:eastAsiaTheme="minorEastAsia" w:hAnsi="Times New Roman"/>
          <w:sz w:val="26"/>
          <w:szCs w:val="26"/>
          <w:lang w:eastAsia="ru-RU"/>
        </w:rPr>
        <w:t>;</w:t>
      </w:r>
    </w:p>
    <w:p w14:paraId="6075F68B" w14:textId="14660FC0" w:rsidR="00495658" w:rsidRPr="00F64A2A" w:rsidRDefault="005A6CD6"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5) участник </w:t>
      </w:r>
      <w:r w:rsidR="00D532F9" w:rsidRPr="00F64A2A">
        <w:rPr>
          <w:rFonts w:ascii="Times New Roman" w:eastAsiaTheme="minorEastAsia" w:hAnsi="Times New Roman"/>
          <w:sz w:val="26"/>
          <w:szCs w:val="26"/>
          <w:lang w:eastAsia="ru-RU"/>
        </w:rPr>
        <w:t xml:space="preserve">(победитель) </w:t>
      </w:r>
      <w:r w:rsidRPr="00F64A2A">
        <w:rPr>
          <w:rFonts w:ascii="Times New Roman" w:eastAsiaTheme="minorEastAsia" w:hAnsi="Times New Roman"/>
          <w:sz w:val="26"/>
          <w:szCs w:val="26"/>
          <w:lang w:eastAsia="ru-RU"/>
        </w:rPr>
        <w:t xml:space="preserve">Конкурса не является иностранным агентом в соответствии с Федеральным законом от 14.07.2022 </w:t>
      </w:r>
      <w:r w:rsidR="004650D7"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255-ФЗ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О контроле за деятельностью лиц, находящихся под иностранным влиянием</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w:t>
      </w:r>
    </w:p>
    <w:p w14:paraId="50E51976" w14:textId="56BE2706" w:rsidR="00FA56BF" w:rsidRPr="00F64A2A" w:rsidRDefault="005A6CD6"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eastAsiaTheme="minorEastAsia" w:hAnsi="Times New Roman"/>
          <w:sz w:val="26"/>
          <w:szCs w:val="26"/>
          <w:lang w:eastAsia="ru-RU"/>
        </w:rPr>
        <w:t>6</w:t>
      </w:r>
      <w:r w:rsidR="00495658" w:rsidRPr="00F64A2A">
        <w:rPr>
          <w:rFonts w:ascii="Times New Roman" w:eastAsiaTheme="minorEastAsia" w:hAnsi="Times New Roman"/>
          <w:sz w:val="26"/>
          <w:szCs w:val="26"/>
          <w:lang w:eastAsia="ru-RU"/>
        </w:rPr>
        <w:t xml:space="preserve">) </w:t>
      </w:r>
      <w:r w:rsidR="00FA56BF" w:rsidRPr="00F64A2A">
        <w:rPr>
          <w:rFonts w:ascii="Times New Roman" w:hAnsi="Times New Roman"/>
          <w:sz w:val="26"/>
          <w:szCs w:val="26"/>
        </w:rPr>
        <w:t xml:space="preserve">у участника (победителя) Конкурса на едином налоговом счете отсутствует или не превышает размер, определенный </w:t>
      </w:r>
      <w:hyperlink r:id="rId10" w:history="1">
        <w:r w:rsidR="00FA56BF" w:rsidRPr="00F64A2A">
          <w:rPr>
            <w:rFonts w:ascii="Times New Roman" w:hAnsi="Times New Roman"/>
            <w:sz w:val="26"/>
            <w:szCs w:val="26"/>
          </w:rPr>
          <w:t>пунктом 3 статьи 47</w:t>
        </w:r>
      </w:hyperlink>
      <w:r w:rsidR="00FA56BF" w:rsidRPr="00F64A2A">
        <w:rPr>
          <w:rFonts w:ascii="Times New Roman" w:hAnsi="Times New Roman"/>
          <w:sz w:val="26"/>
          <w:szCs w:val="26"/>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0454254" w14:textId="000EAA00" w:rsidR="00495658" w:rsidRPr="00F64A2A" w:rsidRDefault="005A6CD6"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7</w:t>
      </w:r>
      <w:r w:rsidR="00495658" w:rsidRPr="00F64A2A">
        <w:rPr>
          <w:rFonts w:ascii="Times New Roman" w:eastAsiaTheme="minorEastAsia" w:hAnsi="Times New Roman"/>
          <w:sz w:val="26"/>
          <w:szCs w:val="26"/>
          <w:lang w:eastAsia="ru-RU"/>
        </w:rPr>
        <w:t>) у участника</w:t>
      </w:r>
      <w:r w:rsidR="00D532F9" w:rsidRPr="00F64A2A">
        <w:rPr>
          <w:rFonts w:ascii="Times New Roman" w:eastAsiaTheme="minorEastAsia" w:hAnsi="Times New Roman"/>
          <w:sz w:val="26"/>
          <w:szCs w:val="26"/>
          <w:lang w:eastAsia="ru-RU"/>
        </w:rPr>
        <w:t xml:space="preserve"> (победителя) </w:t>
      </w:r>
      <w:r w:rsidR="00495658" w:rsidRPr="00F64A2A">
        <w:rPr>
          <w:rFonts w:ascii="Times New Roman" w:eastAsiaTheme="minorEastAsia" w:hAnsi="Times New Roman"/>
          <w:sz w:val="26"/>
          <w:szCs w:val="26"/>
          <w:lang w:eastAsia="ru-RU"/>
        </w:rPr>
        <w:t xml:space="preserve">Конкурса отсутствует просроченная задолженность по возврату в бюджет Городского округа Подольск, иных субсидий, бюджетных инвестиций, а также иная просроченная (неурегулированная) </w:t>
      </w:r>
      <w:r w:rsidR="00495658" w:rsidRPr="00F64A2A">
        <w:rPr>
          <w:rFonts w:ascii="Times New Roman" w:eastAsiaTheme="minorEastAsia" w:hAnsi="Times New Roman"/>
          <w:sz w:val="26"/>
          <w:szCs w:val="26"/>
          <w:lang w:eastAsia="ru-RU"/>
        </w:rPr>
        <w:lastRenderedPageBreak/>
        <w:t xml:space="preserve">задолженность по денежным обязательствам перед муниципальным образованием «Городской округ Подольск Московской области», из бюджета которого планируется предоставление субсидии в соответствии </w:t>
      </w:r>
      <w:r w:rsidR="003A5508" w:rsidRPr="00F64A2A">
        <w:rPr>
          <w:rFonts w:ascii="Times New Roman" w:eastAsiaTheme="minorEastAsia" w:hAnsi="Times New Roman"/>
          <w:sz w:val="26"/>
          <w:szCs w:val="26"/>
          <w:lang w:eastAsia="ru-RU"/>
        </w:rPr>
        <w:t>с настоящим Порядком</w:t>
      </w:r>
      <w:r w:rsidR="00495658" w:rsidRPr="00F64A2A">
        <w:rPr>
          <w:rFonts w:ascii="Times New Roman" w:eastAsiaTheme="minorEastAsia" w:hAnsi="Times New Roman"/>
          <w:sz w:val="26"/>
          <w:szCs w:val="26"/>
          <w:lang w:eastAsia="ru-RU"/>
        </w:rPr>
        <w:t>;</w:t>
      </w:r>
    </w:p>
    <w:p w14:paraId="6C0E6016" w14:textId="4C46DE34" w:rsidR="00495658" w:rsidRPr="00F64A2A" w:rsidRDefault="005A6CD6"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8</w:t>
      </w:r>
      <w:r w:rsidR="00495658" w:rsidRPr="00F64A2A">
        <w:rPr>
          <w:rFonts w:ascii="Times New Roman" w:eastAsiaTheme="minorEastAsia" w:hAnsi="Times New Roman"/>
          <w:sz w:val="26"/>
          <w:szCs w:val="26"/>
          <w:lang w:eastAsia="ru-RU"/>
        </w:rPr>
        <w:t xml:space="preserve">) участник </w:t>
      </w:r>
      <w:r w:rsidR="00D532F9" w:rsidRPr="00F64A2A">
        <w:rPr>
          <w:rFonts w:ascii="Times New Roman" w:eastAsiaTheme="minorEastAsia" w:hAnsi="Times New Roman"/>
          <w:sz w:val="26"/>
          <w:szCs w:val="26"/>
          <w:lang w:eastAsia="ru-RU"/>
        </w:rPr>
        <w:t xml:space="preserve">(победитель) </w:t>
      </w:r>
      <w:r w:rsidR="00495658" w:rsidRPr="00F64A2A">
        <w:rPr>
          <w:rFonts w:ascii="Times New Roman" w:eastAsiaTheme="minorEastAsia" w:hAnsi="Times New Roman"/>
          <w:sz w:val="26"/>
          <w:szCs w:val="26"/>
          <w:lang w:eastAsia="ru-RU"/>
        </w:rPr>
        <w:t>Конкурса,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Конкурса, другого юридического лица), ликвидации, в отношении его не введена процедура банкротства, деятельность участника Конкурса не приостановлена в порядке, предусмотренном законодательством Российской Федерации, а участник Конкурса, являющийся индивидуальным предпринимателем, не прекратил деятельность в качестве индивидуального предпринимателя;</w:t>
      </w:r>
    </w:p>
    <w:p w14:paraId="7C92F81F" w14:textId="46850529" w:rsidR="005A6CD6" w:rsidRPr="00F64A2A" w:rsidRDefault="005A6CD6"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Конкурса, являющегося юридическим лицом, об индивидуальном предпринимателе, являющемся участником </w:t>
      </w:r>
      <w:r w:rsidR="00D532F9" w:rsidRPr="00F64A2A">
        <w:rPr>
          <w:rFonts w:ascii="Times New Roman" w:eastAsiaTheme="minorEastAsia" w:hAnsi="Times New Roman"/>
          <w:sz w:val="26"/>
          <w:szCs w:val="26"/>
          <w:lang w:eastAsia="ru-RU"/>
        </w:rPr>
        <w:t xml:space="preserve">(победителем) </w:t>
      </w:r>
      <w:r w:rsidRPr="00F64A2A">
        <w:rPr>
          <w:rFonts w:ascii="Times New Roman" w:eastAsiaTheme="minorEastAsia" w:hAnsi="Times New Roman"/>
          <w:sz w:val="26"/>
          <w:szCs w:val="26"/>
          <w:lang w:eastAsia="ru-RU"/>
        </w:rPr>
        <w:t>Конкурса;</w:t>
      </w:r>
      <w:r w:rsidR="00A94E4C" w:rsidRPr="00F64A2A">
        <w:rPr>
          <w:rFonts w:ascii="Times New Roman" w:eastAsiaTheme="minorEastAsia" w:hAnsi="Times New Roman"/>
          <w:sz w:val="26"/>
          <w:szCs w:val="26"/>
          <w:lang w:eastAsia="ru-RU"/>
        </w:rPr>
        <w:t xml:space="preserve"> </w:t>
      </w:r>
    </w:p>
    <w:p w14:paraId="29B9A518" w14:textId="7823CEAE" w:rsidR="005A6CD6" w:rsidRPr="00F64A2A" w:rsidRDefault="005A6CD6"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C36AF2" w:rsidRPr="00F64A2A">
        <w:rPr>
          <w:rFonts w:ascii="Times New Roman" w:eastAsiaTheme="minorEastAsia" w:hAnsi="Times New Roman"/>
          <w:sz w:val="26"/>
          <w:szCs w:val="26"/>
          <w:lang w:eastAsia="ru-RU"/>
        </w:rPr>
        <w:t>0</w:t>
      </w:r>
      <w:r w:rsidRPr="00F64A2A">
        <w:rPr>
          <w:rFonts w:ascii="Times New Roman" w:eastAsiaTheme="minorEastAsia" w:hAnsi="Times New Roman"/>
          <w:sz w:val="26"/>
          <w:szCs w:val="26"/>
          <w:lang w:eastAsia="ru-RU"/>
        </w:rPr>
        <w:t xml:space="preserve">) участник </w:t>
      </w:r>
      <w:r w:rsidR="00D532F9" w:rsidRPr="00F64A2A">
        <w:rPr>
          <w:rFonts w:ascii="Times New Roman" w:eastAsiaTheme="minorEastAsia" w:hAnsi="Times New Roman"/>
          <w:sz w:val="26"/>
          <w:szCs w:val="26"/>
          <w:lang w:eastAsia="ru-RU"/>
        </w:rPr>
        <w:t xml:space="preserve">(победитель) </w:t>
      </w:r>
      <w:r w:rsidRPr="00F64A2A">
        <w:rPr>
          <w:rFonts w:ascii="Times New Roman" w:eastAsiaTheme="minorEastAsia" w:hAnsi="Times New Roman"/>
          <w:sz w:val="26"/>
          <w:szCs w:val="26"/>
          <w:lang w:eastAsia="ru-RU"/>
        </w:rPr>
        <w:t xml:space="preserve">Конкурса достиг значения результатов предоставления Субсидии по </w:t>
      </w:r>
      <w:r w:rsidR="001D105D" w:rsidRPr="00F64A2A">
        <w:rPr>
          <w:rFonts w:ascii="Times New Roman" w:eastAsiaTheme="minorEastAsia" w:hAnsi="Times New Roman"/>
          <w:sz w:val="26"/>
          <w:szCs w:val="26"/>
          <w:lang w:eastAsia="ru-RU"/>
        </w:rPr>
        <w:t>М</w:t>
      </w:r>
      <w:r w:rsidRPr="00F64A2A">
        <w:rPr>
          <w:rFonts w:ascii="Times New Roman" w:eastAsiaTheme="minorEastAsia" w:hAnsi="Times New Roman"/>
          <w:sz w:val="26"/>
          <w:szCs w:val="26"/>
          <w:lang w:eastAsia="ru-RU"/>
        </w:rPr>
        <w:t>ероприятию</w:t>
      </w:r>
      <w:r w:rsidR="001D105D" w:rsidRPr="00F64A2A">
        <w:rPr>
          <w:rFonts w:ascii="Times New Roman" w:eastAsiaTheme="minorEastAsia" w:hAnsi="Times New Roman"/>
          <w:sz w:val="26"/>
          <w:szCs w:val="26"/>
          <w:lang w:eastAsia="ru-RU"/>
        </w:rPr>
        <w:t xml:space="preserve"> 02.01</w:t>
      </w:r>
      <w:r w:rsidRPr="00F64A2A">
        <w:rPr>
          <w:rFonts w:ascii="Times New Roman" w:eastAsiaTheme="minorEastAsia" w:hAnsi="Times New Roman"/>
          <w:sz w:val="26"/>
          <w:szCs w:val="26"/>
          <w:lang w:eastAsia="ru-RU"/>
        </w:rPr>
        <w:t xml:space="preserve">, установленных ранее заключенными Соглашениями о предоставлении и значения результатов предоставления Субсидии </w:t>
      </w:r>
      <w:r w:rsidR="003801F4" w:rsidRPr="00F64A2A">
        <w:rPr>
          <w:rFonts w:ascii="Times New Roman" w:eastAsiaTheme="minorEastAsia" w:hAnsi="Times New Roman"/>
          <w:sz w:val="26"/>
          <w:szCs w:val="26"/>
          <w:lang w:eastAsia="ru-RU"/>
        </w:rPr>
        <w:t>(в случае, если участник конкурса являлся получателем субсидии в году, предшествующем году проведения конкурса)</w:t>
      </w:r>
      <w:r w:rsidRPr="00F64A2A">
        <w:rPr>
          <w:rFonts w:ascii="Times New Roman" w:eastAsiaTheme="minorEastAsia" w:hAnsi="Times New Roman"/>
          <w:sz w:val="26"/>
          <w:szCs w:val="26"/>
          <w:lang w:eastAsia="ru-RU"/>
        </w:rPr>
        <w:t>;</w:t>
      </w:r>
    </w:p>
    <w:p w14:paraId="178954C8" w14:textId="36D9C404" w:rsidR="005A6CD6" w:rsidRPr="00F64A2A" w:rsidRDefault="005A6CD6"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C36AF2" w:rsidRPr="00F64A2A">
        <w:rPr>
          <w:rFonts w:ascii="Times New Roman" w:eastAsiaTheme="minorEastAsia" w:hAnsi="Times New Roman"/>
          <w:sz w:val="26"/>
          <w:szCs w:val="26"/>
          <w:lang w:eastAsia="ru-RU"/>
        </w:rPr>
        <w:t>1</w:t>
      </w:r>
      <w:r w:rsidRPr="00F64A2A">
        <w:rPr>
          <w:rFonts w:ascii="Times New Roman" w:eastAsiaTheme="minorEastAsia" w:hAnsi="Times New Roman"/>
          <w:sz w:val="26"/>
          <w:szCs w:val="26"/>
          <w:lang w:eastAsia="ru-RU"/>
        </w:rPr>
        <w:t xml:space="preserve">) </w:t>
      </w:r>
      <w:r w:rsidR="007D7D60" w:rsidRPr="00F64A2A">
        <w:rPr>
          <w:rFonts w:ascii="Times New Roman" w:eastAsiaTheme="minorEastAsia" w:hAnsi="Times New Roman"/>
          <w:sz w:val="26"/>
          <w:szCs w:val="26"/>
          <w:lang w:eastAsia="ru-RU"/>
        </w:rPr>
        <w:t xml:space="preserve">участником </w:t>
      </w:r>
      <w:r w:rsidR="00D532F9" w:rsidRPr="00F64A2A">
        <w:rPr>
          <w:rFonts w:ascii="Times New Roman" w:eastAsiaTheme="minorEastAsia" w:hAnsi="Times New Roman"/>
          <w:sz w:val="26"/>
          <w:szCs w:val="26"/>
          <w:lang w:eastAsia="ru-RU"/>
        </w:rPr>
        <w:t xml:space="preserve">(победителем) </w:t>
      </w:r>
      <w:r w:rsidR="007D7D60" w:rsidRPr="00F64A2A">
        <w:rPr>
          <w:rFonts w:ascii="Times New Roman" w:eastAsiaTheme="minorEastAsia" w:hAnsi="Times New Roman"/>
          <w:sz w:val="26"/>
          <w:szCs w:val="26"/>
          <w:lang w:eastAsia="ru-RU"/>
        </w:rPr>
        <w:t>Конкурса произведены затраты на приобретение обору</w:t>
      </w:r>
      <w:r w:rsidR="009C753D" w:rsidRPr="00F64A2A">
        <w:rPr>
          <w:rFonts w:ascii="Times New Roman" w:eastAsiaTheme="minorEastAsia" w:hAnsi="Times New Roman"/>
          <w:sz w:val="26"/>
          <w:szCs w:val="26"/>
          <w:lang w:eastAsia="ru-RU"/>
        </w:rPr>
        <w:t>дования в размере 100 процентов</w:t>
      </w:r>
      <w:r w:rsidR="003801F4" w:rsidRPr="00F64A2A">
        <w:rPr>
          <w:rFonts w:ascii="Times New Roman" w:eastAsiaTheme="minorEastAsia" w:hAnsi="Times New Roman"/>
          <w:sz w:val="26"/>
          <w:szCs w:val="26"/>
          <w:lang w:eastAsia="ru-RU"/>
        </w:rPr>
        <w:t>;</w:t>
      </w:r>
    </w:p>
    <w:p w14:paraId="74B49777" w14:textId="5B41AD5D" w:rsidR="005A6CD6" w:rsidRPr="00F64A2A" w:rsidRDefault="005A6CD6"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C36AF2" w:rsidRPr="00F64A2A">
        <w:rPr>
          <w:rFonts w:ascii="Times New Roman" w:eastAsiaTheme="minorEastAsia" w:hAnsi="Times New Roman"/>
          <w:sz w:val="26"/>
          <w:szCs w:val="26"/>
          <w:lang w:eastAsia="ru-RU"/>
        </w:rPr>
        <w:t>2</w:t>
      </w:r>
      <w:r w:rsidRPr="00F64A2A">
        <w:rPr>
          <w:rFonts w:ascii="Times New Roman" w:eastAsiaTheme="minorEastAsia" w:hAnsi="Times New Roman"/>
          <w:sz w:val="26"/>
          <w:szCs w:val="26"/>
          <w:lang w:eastAsia="ru-RU"/>
        </w:rPr>
        <w:t xml:space="preserve">) </w:t>
      </w:r>
      <w:r w:rsidR="007D7D60" w:rsidRPr="00F64A2A">
        <w:rPr>
          <w:rFonts w:ascii="Times New Roman" w:eastAsiaTheme="minorEastAsia" w:hAnsi="Times New Roman"/>
          <w:sz w:val="26"/>
          <w:szCs w:val="26"/>
          <w:lang w:eastAsia="ru-RU"/>
        </w:rPr>
        <w:t xml:space="preserve">участник </w:t>
      </w:r>
      <w:r w:rsidR="00D532F9" w:rsidRPr="00F64A2A">
        <w:rPr>
          <w:rFonts w:ascii="Times New Roman" w:eastAsiaTheme="minorEastAsia" w:hAnsi="Times New Roman"/>
          <w:sz w:val="26"/>
          <w:szCs w:val="26"/>
          <w:lang w:eastAsia="ru-RU"/>
        </w:rPr>
        <w:t xml:space="preserve">(победитель) </w:t>
      </w:r>
      <w:r w:rsidR="007D7D60" w:rsidRPr="00F64A2A">
        <w:rPr>
          <w:rFonts w:ascii="Times New Roman" w:eastAsiaTheme="minorEastAsia" w:hAnsi="Times New Roman"/>
          <w:sz w:val="26"/>
          <w:szCs w:val="26"/>
          <w:lang w:eastAsia="ru-RU"/>
        </w:rPr>
        <w:t>Конкурса поставил на баланс оборудование по договорам на приобретение оборудования;</w:t>
      </w:r>
    </w:p>
    <w:p w14:paraId="192AFB00" w14:textId="01A4A673" w:rsidR="00693EA4" w:rsidRPr="00F64A2A" w:rsidRDefault="005A6CD6"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eastAsiaTheme="minorEastAsia" w:hAnsi="Times New Roman"/>
          <w:sz w:val="26"/>
          <w:szCs w:val="26"/>
          <w:lang w:eastAsia="ru-RU"/>
        </w:rPr>
        <w:t>1</w:t>
      </w:r>
      <w:r w:rsidR="00C36AF2" w:rsidRPr="00F64A2A">
        <w:rPr>
          <w:rFonts w:ascii="Times New Roman" w:eastAsiaTheme="minorEastAsia" w:hAnsi="Times New Roman"/>
          <w:sz w:val="26"/>
          <w:szCs w:val="26"/>
          <w:lang w:eastAsia="ru-RU"/>
        </w:rPr>
        <w:t>3</w:t>
      </w:r>
      <w:r w:rsidRPr="00F64A2A">
        <w:rPr>
          <w:rFonts w:ascii="Times New Roman" w:eastAsiaTheme="minorEastAsia" w:hAnsi="Times New Roman"/>
          <w:sz w:val="26"/>
          <w:szCs w:val="26"/>
          <w:lang w:eastAsia="ru-RU"/>
        </w:rPr>
        <w:t xml:space="preserve">) </w:t>
      </w:r>
      <w:r w:rsidR="00C36AF2" w:rsidRPr="00F64A2A">
        <w:rPr>
          <w:rFonts w:ascii="Times New Roman" w:hAnsi="Times New Roman"/>
          <w:sz w:val="26"/>
          <w:szCs w:val="26"/>
        </w:rPr>
        <w:t xml:space="preserve">участник </w:t>
      </w:r>
      <w:r w:rsidR="00D532F9" w:rsidRPr="00F64A2A">
        <w:rPr>
          <w:rFonts w:ascii="Times New Roman" w:eastAsiaTheme="minorEastAsia" w:hAnsi="Times New Roman"/>
          <w:sz w:val="26"/>
          <w:szCs w:val="26"/>
          <w:lang w:eastAsia="ru-RU"/>
        </w:rPr>
        <w:t xml:space="preserve">(победитель) </w:t>
      </w:r>
      <w:r w:rsidR="00C36AF2" w:rsidRPr="00F64A2A">
        <w:rPr>
          <w:rFonts w:ascii="Times New Roman" w:hAnsi="Times New Roman"/>
          <w:sz w:val="26"/>
          <w:szCs w:val="26"/>
        </w:rPr>
        <w:t>Конкурса соответствует категории получателей Субсидии в соответствии с пунктом 8 Порядка;</w:t>
      </w:r>
      <w:bookmarkStart w:id="8" w:name="P4607"/>
      <w:bookmarkEnd w:id="8"/>
    </w:p>
    <w:p w14:paraId="0FF7AD94" w14:textId="32888BD6" w:rsidR="00C36AF2" w:rsidRPr="00F64A2A" w:rsidRDefault="00C36AF2"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hAnsi="Times New Roman"/>
          <w:sz w:val="26"/>
          <w:szCs w:val="26"/>
        </w:rPr>
        <w:t xml:space="preserve">14) произведенные участником </w:t>
      </w:r>
      <w:r w:rsidR="00AB0C3A" w:rsidRPr="00F64A2A">
        <w:rPr>
          <w:rFonts w:ascii="Times New Roman" w:eastAsiaTheme="minorEastAsia" w:hAnsi="Times New Roman"/>
          <w:sz w:val="26"/>
          <w:szCs w:val="26"/>
          <w:lang w:eastAsia="ru-RU"/>
        </w:rPr>
        <w:t>(победителем</w:t>
      </w:r>
      <w:r w:rsidR="00D532F9" w:rsidRPr="00F64A2A">
        <w:rPr>
          <w:rFonts w:ascii="Times New Roman" w:eastAsiaTheme="minorEastAsia" w:hAnsi="Times New Roman"/>
          <w:sz w:val="26"/>
          <w:szCs w:val="26"/>
          <w:lang w:eastAsia="ru-RU"/>
        </w:rPr>
        <w:t xml:space="preserve">) </w:t>
      </w:r>
      <w:r w:rsidRPr="00F64A2A">
        <w:rPr>
          <w:rFonts w:ascii="Times New Roman" w:hAnsi="Times New Roman"/>
          <w:sz w:val="26"/>
          <w:szCs w:val="26"/>
        </w:rPr>
        <w:t xml:space="preserve">Конкурса затраты соответствуют направлениям затрат, установленным в </w:t>
      </w:r>
      <w:hyperlink w:anchor="P4700">
        <w:r w:rsidRPr="00F64A2A">
          <w:rPr>
            <w:rFonts w:ascii="Times New Roman" w:hAnsi="Times New Roman"/>
            <w:sz w:val="26"/>
            <w:szCs w:val="26"/>
          </w:rPr>
          <w:t>пункте 29</w:t>
        </w:r>
      </w:hyperlink>
      <w:r w:rsidRPr="00F64A2A">
        <w:rPr>
          <w:rFonts w:ascii="Times New Roman" w:hAnsi="Times New Roman"/>
          <w:sz w:val="26"/>
          <w:szCs w:val="26"/>
        </w:rPr>
        <w:t xml:space="preserve"> Порядка.</w:t>
      </w:r>
    </w:p>
    <w:p w14:paraId="653FFB99" w14:textId="77777777" w:rsidR="00F16382" w:rsidRPr="00F64A2A" w:rsidRDefault="005A6CD6" w:rsidP="00F16382">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13. Заявки формируются участниками Конкурса в электронной форме посредством заполнения соответствующих экранных форм веб-интерфейса системы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и представления в систему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электронных копий документов (документов на бумажном носителе, преобразованных в электронную форму путем сканирования)</w:t>
      </w:r>
      <w:r w:rsidR="00F16382" w:rsidRPr="00F64A2A">
        <w:rPr>
          <w:rFonts w:ascii="Times New Roman" w:eastAsiaTheme="minorEastAsia" w:hAnsi="Times New Roman"/>
          <w:sz w:val="26"/>
          <w:szCs w:val="26"/>
          <w:lang w:eastAsia="ru-RU"/>
        </w:rPr>
        <w:t>, предусмотренных в Объявлении о проведении отбора.</w:t>
      </w:r>
    </w:p>
    <w:p w14:paraId="26095522" w14:textId="62A41C42" w:rsidR="005A6CD6" w:rsidRPr="00F64A2A" w:rsidRDefault="005A6CD6" w:rsidP="00F16382">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Представленные электронные (сканированные) образы документов должны позволять в полном объеме прочитать текст документа и распознать обязательные реквизиты документов.</w:t>
      </w:r>
    </w:p>
    <w:p w14:paraId="3B31389B"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Формируемая заявка должна содержать:</w:t>
      </w:r>
    </w:p>
    <w:p w14:paraId="6A557211" w14:textId="5AB7E823"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 информацию об участнике Конкурса</w:t>
      </w:r>
      <w:r w:rsidR="005D0415" w:rsidRPr="00F64A2A">
        <w:rPr>
          <w:rFonts w:ascii="Times New Roman" w:eastAsiaTheme="minorEastAsia" w:hAnsi="Times New Roman"/>
          <w:sz w:val="26"/>
          <w:szCs w:val="26"/>
          <w:lang w:eastAsia="ru-RU"/>
        </w:rPr>
        <w:t xml:space="preserve"> (на основании заполнения интерактивной формы)</w:t>
      </w:r>
      <w:r w:rsidRPr="00F64A2A">
        <w:rPr>
          <w:rFonts w:ascii="Times New Roman" w:eastAsiaTheme="minorEastAsia" w:hAnsi="Times New Roman"/>
          <w:sz w:val="26"/>
          <w:szCs w:val="26"/>
          <w:lang w:eastAsia="ru-RU"/>
        </w:rPr>
        <w:t>;</w:t>
      </w:r>
    </w:p>
    <w:p w14:paraId="6B05D542" w14:textId="300B19B4"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2) </w:t>
      </w:r>
      <w:r w:rsidR="0012576B" w:rsidRPr="00F64A2A">
        <w:rPr>
          <w:rFonts w:ascii="Times New Roman" w:eastAsiaTheme="minorEastAsia" w:hAnsi="Times New Roman"/>
          <w:sz w:val="26"/>
          <w:szCs w:val="26"/>
          <w:lang w:eastAsia="ru-RU"/>
        </w:rPr>
        <w:t xml:space="preserve">документы </w:t>
      </w:r>
      <w:r w:rsidR="008E2DAC" w:rsidRPr="00F64A2A">
        <w:rPr>
          <w:rFonts w:ascii="Times New Roman" w:eastAsiaTheme="minorEastAsia" w:hAnsi="Times New Roman"/>
          <w:sz w:val="26"/>
          <w:szCs w:val="26"/>
          <w:lang w:eastAsia="ru-RU"/>
        </w:rPr>
        <w:t xml:space="preserve">в соответствии с Таблицами </w:t>
      </w:r>
      <w:r w:rsidR="00534D5E" w:rsidRPr="00F64A2A">
        <w:rPr>
          <w:rFonts w:ascii="Times New Roman" w:eastAsiaTheme="minorEastAsia" w:hAnsi="Times New Roman"/>
          <w:sz w:val="26"/>
          <w:szCs w:val="26"/>
          <w:lang w:eastAsia="ru-RU"/>
        </w:rPr>
        <w:t>1,</w:t>
      </w:r>
      <w:r w:rsidR="009A529A" w:rsidRPr="00F64A2A">
        <w:rPr>
          <w:rFonts w:ascii="Times New Roman" w:eastAsiaTheme="minorEastAsia" w:hAnsi="Times New Roman"/>
          <w:sz w:val="26"/>
          <w:szCs w:val="26"/>
          <w:lang w:eastAsia="ru-RU"/>
        </w:rPr>
        <w:t xml:space="preserve"> </w:t>
      </w:r>
      <w:r w:rsidR="00534D5E" w:rsidRPr="00F64A2A">
        <w:rPr>
          <w:rFonts w:ascii="Times New Roman" w:eastAsiaTheme="minorEastAsia" w:hAnsi="Times New Roman"/>
          <w:sz w:val="26"/>
          <w:szCs w:val="26"/>
          <w:lang w:eastAsia="ru-RU"/>
        </w:rPr>
        <w:t>2,</w:t>
      </w:r>
      <w:r w:rsidR="009A529A" w:rsidRPr="00F64A2A">
        <w:rPr>
          <w:rFonts w:ascii="Times New Roman" w:eastAsiaTheme="minorEastAsia" w:hAnsi="Times New Roman"/>
          <w:sz w:val="26"/>
          <w:szCs w:val="26"/>
          <w:lang w:eastAsia="ru-RU"/>
        </w:rPr>
        <w:t xml:space="preserve"> </w:t>
      </w:r>
      <w:r w:rsidR="00534D5E" w:rsidRPr="00F64A2A">
        <w:rPr>
          <w:rFonts w:ascii="Times New Roman" w:eastAsiaTheme="minorEastAsia" w:hAnsi="Times New Roman"/>
          <w:sz w:val="26"/>
          <w:szCs w:val="26"/>
          <w:lang w:eastAsia="ru-RU"/>
        </w:rPr>
        <w:t>3</w:t>
      </w:r>
      <w:r w:rsidR="00A83D33" w:rsidRPr="00F64A2A">
        <w:rPr>
          <w:rFonts w:ascii="Times New Roman" w:eastAsiaTheme="minorEastAsia" w:hAnsi="Times New Roman"/>
          <w:sz w:val="26"/>
          <w:szCs w:val="26"/>
          <w:lang w:eastAsia="ru-RU"/>
        </w:rPr>
        <w:t xml:space="preserve"> </w:t>
      </w:r>
      <w:r w:rsidR="006A3A16" w:rsidRPr="00F64A2A">
        <w:rPr>
          <w:rFonts w:ascii="Times New Roman" w:eastAsiaTheme="minorEastAsia" w:hAnsi="Times New Roman"/>
          <w:sz w:val="26"/>
          <w:szCs w:val="26"/>
          <w:lang w:eastAsia="ru-RU"/>
        </w:rPr>
        <w:t xml:space="preserve">Приложения 2 </w:t>
      </w:r>
      <w:r w:rsidR="0012576B" w:rsidRPr="00F64A2A">
        <w:rPr>
          <w:rFonts w:ascii="Times New Roman" w:eastAsiaTheme="minorEastAsia" w:hAnsi="Times New Roman"/>
          <w:sz w:val="26"/>
          <w:szCs w:val="26"/>
          <w:lang w:eastAsia="ru-RU"/>
        </w:rPr>
        <w:t>к Порядку (далее - документы)</w:t>
      </w:r>
      <w:r w:rsidRPr="00F64A2A">
        <w:rPr>
          <w:rFonts w:ascii="Times New Roman" w:eastAsiaTheme="minorEastAsia" w:hAnsi="Times New Roman"/>
          <w:sz w:val="26"/>
          <w:szCs w:val="26"/>
          <w:lang w:eastAsia="ru-RU"/>
        </w:rPr>
        <w:t>;</w:t>
      </w:r>
    </w:p>
    <w:p w14:paraId="59D33212"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3) предлагаемые участником Конкурса значения результата предоставления Субсидии и размер запрашиваемой Субсидии;</w:t>
      </w:r>
    </w:p>
    <w:p w14:paraId="06323783" w14:textId="2D95F075" w:rsidR="00B95F2A"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4) информацию по каждому критерию оценки заявок, показателю критериев оценки, </w:t>
      </w:r>
      <w:r w:rsidR="00B43847" w:rsidRPr="00F64A2A">
        <w:rPr>
          <w:rFonts w:ascii="Times New Roman" w:eastAsiaTheme="minorEastAsia" w:hAnsi="Times New Roman"/>
          <w:sz w:val="26"/>
          <w:szCs w:val="26"/>
          <w:lang w:eastAsia="ru-RU"/>
        </w:rPr>
        <w:t xml:space="preserve">обязательствам, </w:t>
      </w:r>
      <w:r w:rsidRPr="00F64A2A">
        <w:rPr>
          <w:rFonts w:ascii="Times New Roman" w:eastAsiaTheme="minorEastAsia" w:hAnsi="Times New Roman"/>
          <w:sz w:val="26"/>
          <w:szCs w:val="26"/>
          <w:lang w:eastAsia="ru-RU"/>
        </w:rPr>
        <w:t>сведения и документы, подтверждающие информацию по каждому критерию оценки, показателю критериев оценки, опред</w:t>
      </w:r>
      <w:r w:rsidR="00CD114E" w:rsidRPr="00F64A2A">
        <w:rPr>
          <w:rFonts w:ascii="Times New Roman" w:eastAsiaTheme="minorEastAsia" w:hAnsi="Times New Roman"/>
          <w:sz w:val="26"/>
          <w:szCs w:val="26"/>
          <w:lang w:eastAsia="ru-RU"/>
        </w:rPr>
        <w:t>еленные Порядком;</w:t>
      </w:r>
    </w:p>
    <w:p w14:paraId="4F8C2F2A" w14:textId="47FC651A" w:rsidR="00CD114E" w:rsidRPr="00F64A2A" w:rsidRDefault="00CD11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5) согласие на публикацию (размещение) в информационно-телекоммуникационной сети </w:t>
      </w:r>
      <w:r w:rsidR="00DD51A3"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Интернет</w:t>
      </w:r>
      <w:r w:rsidR="00DD51A3"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информации об участнике Конкурса, о подаваемой участником Конкурса заявке, иной информации об участнике Конкурса, связанной с соответствующим Конкурсом.</w:t>
      </w:r>
    </w:p>
    <w:p w14:paraId="01F759E0" w14:textId="7647801F"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Участник Конкурса вправе по собственной инициативе помимо документов, предусмотренных </w:t>
      </w:r>
      <w:r w:rsidR="006A3A16" w:rsidRPr="00F64A2A">
        <w:rPr>
          <w:rFonts w:ascii="Times New Roman" w:eastAsiaTheme="minorEastAsia" w:hAnsi="Times New Roman"/>
          <w:sz w:val="26"/>
          <w:szCs w:val="26"/>
          <w:lang w:eastAsia="ru-RU"/>
        </w:rPr>
        <w:t xml:space="preserve">Таблицами </w:t>
      </w:r>
      <w:r w:rsidR="00534D5E" w:rsidRPr="00F64A2A">
        <w:rPr>
          <w:rFonts w:ascii="Times New Roman" w:eastAsiaTheme="minorEastAsia" w:hAnsi="Times New Roman"/>
          <w:sz w:val="26"/>
          <w:szCs w:val="26"/>
          <w:lang w:eastAsia="ru-RU"/>
        </w:rPr>
        <w:t>1,</w:t>
      </w:r>
      <w:r w:rsidR="009A529A" w:rsidRPr="00F64A2A">
        <w:rPr>
          <w:rFonts w:ascii="Times New Roman" w:eastAsiaTheme="minorEastAsia" w:hAnsi="Times New Roman"/>
          <w:sz w:val="26"/>
          <w:szCs w:val="26"/>
          <w:lang w:eastAsia="ru-RU"/>
        </w:rPr>
        <w:t xml:space="preserve"> </w:t>
      </w:r>
      <w:r w:rsidR="00534D5E" w:rsidRPr="00F64A2A">
        <w:rPr>
          <w:rFonts w:ascii="Times New Roman" w:eastAsiaTheme="minorEastAsia" w:hAnsi="Times New Roman"/>
          <w:sz w:val="26"/>
          <w:szCs w:val="26"/>
          <w:lang w:eastAsia="ru-RU"/>
        </w:rPr>
        <w:t>2,</w:t>
      </w:r>
      <w:r w:rsidR="009A529A" w:rsidRPr="00F64A2A">
        <w:rPr>
          <w:rFonts w:ascii="Times New Roman" w:eastAsiaTheme="minorEastAsia" w:hAnsi="Times New Roman"/>
          <w:sz w:val="26"/>
          <w:szCs w:val="26"/>
          <w:lang w:eastAsia="ru-RU"/>
        </w:rPr>
        <w:t xml:space="preserve"> </w:t>
      </w:r>
      <w:r w:rsidR="00534D5E" w:rsidRPr="00F64A2A">
        <w:rPr>
          <w:rFonts w:ascii="Times New Roman" w:eastAsiaTheme="minorEastAsia" w:hAnsi="Times New Roman"/>
          <w:sz w:val="26"/>
          <w:szCs w:val="26"/>
          <w:lang w:eastAsia="ru-RU"/>
        </w:rPr>
        <w:t>3</w:t>
      </w:r>
      <w:r w:rsidR="00D573AC" w:rsidRPr="00F64A2A">
        <w:rPr>
          <w:rFonts w:ascii="Times New Roman" w:eastAsiaTheme="minorEastAsia" w:hAnsi="Times New Roman"/>
          <w:sz w:val="26"/>
          <w:szCs w:val="26"/>
          <w:lang w:eastAsia="ru-RU"/>
        </w:rPr>
        <w:t xml:space="preserve"> </w:t>
      </w:r>
      <w:r w:rsidR="006A3A16" w:rsidRPr="00F64A2A">
        <w:rPr>
          <w:rFonts w:ascii="Times New Roman" w:eastAsiaTheme="minorEastAsia" w:hAnsi="Times New Roman"/>
          <w:sz w:val="26"/>
          <w:szCs w:val="26"/>
          <w:lang w:eastAsia="ru-RU"/>
        </w:rPr>
        <w:t>Приложения 2</w:t>
      </w:r>
      <w:r w:rsidR="00A83D33" w:rsidRPr="00F64A2A">
        <w:rPr>
          <w:rFonts w:ascii="Times New Roman" w:eastAsiaTheme="minorEastAsia" w:hAnsi="Times New Roman"/>
          <w:sz w:val="26"/>
          <w:szCs w:val="26"/>
          <w:lang w:eastAsia="ru-RU"/>
        </w:rPr>
        <w:t xml:space="preserve"> </w:t>
      </w:r>
      <w:r w:rsidRPr="00F64A2A">
        <w:rPr>
          <w:rFonts w:ascii="Times New Roman" w:eastAsiaTheme="minorEastAsia" w:hAnsi="Times New Roman"/>
          <w:sz w:val="26"/>
          <w:szCs w:val="26"/>
          <w:lang w:eastAsia="ru-RU"/>
        </w:rPr>
        <w:t xml:space="preserve">к Порядку, представить документы, подтверждающие его соответствие </w:t>
      </w:r>
      <w:r w:rsidR="003A5508" w:rsidRPr="00F64A2A">
        <w:rPr>
          <w:rFonts w:ascii="Times New Roman" w:eastAsiaTheme="minorEastAsia" w:hAnsi="Times New Roman"/>
          <w:sz w:val="26"/>
          <w:szCs w:val="26"/>
          <w:lang w:eastAsia="ru-RU"/>
        </w:rPr>
        <w:t>Т</w:t>
      </w:r>
      <w:r w:rsidRPr="00F64A2A">
        <w:rPr>
          <w:rFonts w:ascii="Times New Roman" w:eastAsiaTheme="minorEastAsia" w:hAnsi="Times New Roman"/>
          <w:sz w:val="26"/>
          <w:szCs w:val="26"/>
          <w:lang w:eastAsia="ru-RU"/>
        </w:rPr>
        <w:t>ребованиям, предусмотренным</w:t>
      </w:r>
      <w:r w:rsidR="009A529A" w:rsidRPr="00F64A2A">
        <w:rPr>
          <w:rFonts w:ascii="Times New Roman" w:eastAsiaTheme="minorEastAsia" w:hAnsi="Times New Roman"/>
          <w:sz w:val="26"/>
          <w:szCs w:val="26"/>
          <w:lang w:eastAsia="ru-RU"/>
        </w:rPr>
        <w:t>и</w:t>
      </w:r>
      <w:r w:rsidRPr="00F64A2A">
        <w:rPr>
          <w:rFonts w:ascii="Times New Roman" w:eastAsiaTheme="minorEastAsia" w:hAnsi="Times New Roman"/>
          <w:sz w:val="26"/>
          <w:szCs w:val="26"/>
          <w:lang w:eastAsia="ru-RU"/>
        </w:rPr>
        <w:t xml:space="preserve"> подпунктами 1 - 9 пункта 12 Порядка.</w:t>
      </w:r>
    </w:p>
    <w:p w14:paraId="093FA1CC"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Заявка подписывается усиленной квалифицированной электронной подписью руководителя участника Конкурса или уполномоченного им лица.</w:t>
      </w:r>
    </w:p>
    <w:p w14:paraId="24F826F7" w14:textId="7EE289FA" w:rsidR="008701C8" w:rsidRPr="00F64A2A" w:rsidRDefault="008701C8" w:rsidP="008701C8">
      <w:pPr>
        <w:autoSpaceDE w:val="0"/>
        <w:autoSpaceDN w:val="0"/>
        <w:adjustRightInd w:val="0"/>
        <w:spacing w:after="0" w:line="240" w:lineRule="auto"/>
        <w:ind w:firstLine="540"/>
        <w:jc w:val="both"/>
        <w:rPr>
          <w:rFonts w:ascii="Times New Roman" w:hAnsi="Times New Roman"/>
          <w:sz w:val="26"/>
          <w:szCs w:val="26"/>
          <w:lang w:eastAsia="ru-RU"/>
        </w:rPr>
      </w:pPr>
      <w:r w:rsidRPr="00F64A2A">
        <w:rPr>
          <w:rFonts w:ascii="Times New Roman" w:hAnsi="Times New Roman"/>
          <w:sz w:val="26"/>
          <w:szCs w:val="26"/>
          <w:lang w:eastAsia="ru-RU"/>
        </w:rPr>
        <w:t xml:space="preserve">В случае если от имени участника </w:t>
      </w:r>
      <w:r w:rsidR="003A7491" w:rsidRPr="00F64A2A">
        <w:rPr>
          <w:rFonts w:ascii="Times New Roman" w:hAnsi="Times New Roman"/>
          <w:sz w:val="26"/>
          <w:szCs w:val="26"/>
          <w:lang w:eastAsia="ru-RU"/>
        </w:rPr>
        <w:t>К</w:t>
      </w:r>
      <w:r w:rsidRPr="00F64A2A">
        <w:rPr>
          <w:rFonts w:ascii="Times New Roman" w:hAnsi="Times New Roman"/>
          <w:sz w:val="26"/>
          <w:szCs w:val="26"/>
          <w:lang w:eastAsia="ru-RU"/>
        </w:rPr>
        <w:t>онкурса действует иное лицо, заявка должна содержать доверенность представителя на осуществление действий от имени участника конкурса, соответствующую требованиям, предъявляемым законодательством Российской Федерации к такой доверенности.</w:t>
      </w:r>
    </w:p>
    <w:p w14:paraId="48AB4F25" w14:textId="52C45AE8" w:rsidR="008701C8" w:rsidRPr="00F64A2A" w:rsidRDefault="008701C8" w:rsidP="008701C8">
      <w:pPr>
        <w:autoSpaceDE w:val="0"/>
        <w:autoSpaceDN w:val="0"/>
        <w:adjustRightInd w:val="0"/>
        <w:spacing w:after="0" w:line="240" w:lineRule="auto"/>
        <w:ind w:firstLine="540"/>
        <w:jc w:val="both"/>
        <w:rPr>
          <w:rFonts w:ascii="Times New Roman" w:hAnsi="Times New Roman"/>
          <w:sz w:val="26"/>
          <w:szCs w:val="26"/>
          <w:lang w:eastAsia="ru-RU"/>
        </w:rPr>
      </w:pPr>
      <w:r w:rsidRPr="00F64A2A">
        <w:rPr>
          <w:rFonts w:ascii="Times New Roman" w:hAnsi="Times New Roman"/>
          <w:sz w:val="26"/>
          <w:szCs w:val="26"/>
          <w:lang w:eastAsia="ru-RU"/>
        </w:rPr>
        <w:t>Доверенность представителя участника конкурса - юридического лица должна быть подписана руководителем участника конкурса или иным уполномоченным лицом и заверена печатью участника конкурса (при наличии).</w:t>
      </w:r>
    </w:p>
    <w:p w14:paraId="692EC429" w14:textId="4543830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Датой предоставления заявки считается день подписания участником Конкурса заявки с присвоением ей регистрационного номера в системе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w:t>
      </w:r>
    </w:p>
    <w:p w14:paraId="42283A71"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Ответственность за полноту и достоверность информации и документов, содержащихся в заявке, а также за своевременность их представления несет участник Конкурса в соответствии с законодательством Российской Федерации.</w:t>
      </w:r>
    </w:p>
    <w:p w14:paraId="07F2AE29"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Внесение изменений в заявку или отзыв заявки осуществляется участником Конкурса в порядке, аналогичном порядку формирования заявки участником Конкурса, указанному в настоящем пункте, до окончания срока подачи заявок. </w:t>
      </w:r>
    </w:p>
    <w:p w14:paraId="3C821408" w14:textId="657D4C7E" w:rsidR="00B95F2A"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В рамках одного Конкурса по Мероприятию</w:t>
      </w:r>
      <w:r w:rsidR="001D105D" w:rsidRPr="00F64A2A">
        <w:rPr>
          <w:rFonts w:ascii="Times New Roman" w:eastAsiaTheme="minorEastAsia" w:hAnsi="Times New Roman"/>
          <w:sz w:val="26"/>
          <w:szCs w:val="26"/>
          <w:lang w:eastAsia="ru-RU"/>
        </w:rPr>
        <w:t xml:space="preserve"> 02.01</w:t>
      </w:r>
      <w:r w:rsidRPr="00F64A2A">
        <w:rPr>
          <w:rFonts w:ascii="Times New Roman" w:eastAsiaTheme="minorEastAsia" w:hAnsi="Times New Roman"/>
          <w:sz w:val="26"/>
          <w:szCs w:val="26"/>
          <w:lang w:eastAsia="ru-RU"/>
        </w:rPr>
        <w:t xml:space="preserve"> участником Конкурса может быть подана только 1 заявка.</w:t>
      </w:r>
    </w:p>
    <w:p w14:paraId="48997BAD" w14:textId="65473F83"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14. В рамках проведения Конкурса Администрация осуществляет следующие полномочия:</w:t>
      </w:r>
    </w:p>
    <w:p w14:paraId="62D5BD80" w14:textId="62B8237E" w:rsidR="00AE74DC" w:rsidRPr="00F64A2A" w:rsidRDefault="002E73EC"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w:t>
      </w:r>
      <w:r w:rsidR="003F32CB" w:rsidRPr="00F64A2A">
        <w:rPr>
          <w:rFonts w:ascii="Times New Roman" w:eastAsiaTheme="minorEastAsia" w:hAnsi="Times New Roman"/>
          <w:sz w:val="26"/>
          <w:szCs w:val="26"/>
          <w:lang w:eastAsia="ru-RU"/>
        </w:rPr>
        <w:t xml:space="preserve">) </w:t>
      </w:r>
      <w:r w:rsidR="00D07E9B" w:rsidRPr="00F64A2A">
        <w:rPr>
          <w:rFonts w:ascii="Times New Roman" w:eastAsiaTheme="minorEastAsia" w:hAnsi="Times New Roman"/>
          <w:sz w:val="26"/>
          <w:szCs w:val="26"/>
          <w:lang w:eastAsia="ru-RU"/>
        </w:rPr>
        <w:t>Р</w:t>
      </w:r>
      <w:r w:rsidR="003F32CB" w:rsidRPr="00F64A2A">
        <w:rPr>
          <w:rFonts w:ascii="Times New Roman" w:eastAsiaTheme="minorEastAsia" w:hAnsi="Times New Roman"/>
          <w:sz w:val="26"/>
          <w:szCs w:val="26"/>
          <w:lang w:eastAsia="ru-RU"/>
        </w:rPr>
        <w:t xml:space="preserve">азмещает </w:t>
      </w:r>
      <w:r w:rsidR="00FC0E19" w:rsidRPr="00F64A2A">
        <w:rPr>
          <w:rFonts w:ascii="Times New Roman" w:eastAsiaTheme="minorEastAsia" w:hAnsi="Times New Roman"/>
          <w:sz w:val="26"/>
          <w:szCs w:val="26"/>
          <w:lang w:eastAsia="ru-RU"/>
        </w:rPr>
        <w:t>О</w:t>
      </w:r>
      <w:r w:rsidR="003F32CB" w:rsidRPr="00F64A2A">
        <w:rPr>
          <w:rFonts w:ascii="Times New Roman" w:eastAsiaTheme="minorEastAsia" w:hAnsi="Times New Roman"/>
          <w:sz w:val="26"/>
          <w:szCs w:val="26"/>
          <w:lang w:eastAsia="ru-RU"/>
        </w:rPr>
        <w:t>бъявление в соответствии с п</w:t>
      </w:r>
      <w:r w:rsidR="00B70E3D" w:rsidRPr="00F64A2A">
        <w:rPr>
          <w:rFonts w:ascii="Times New Roman" w:eastAsiaTheme="minorEastAsia" w:hAnsi="Times New Roman"/>
          <w:sz w:val="26"/>
          <w:szCs w:val="26"/>
          <w:lang w:eastAsia="ru-RU"/>
        </w:rPr>
        <w:t>унктом</w:t>
      </w:r>
      <w:r w:rsidR="003F32CB" w:rsidRPr="00F64A2A">
        <w:rPr>
          <w:rFonts w:ascii="Times New Roman" w:eastAsiaTheme="minorEastAsia" w:hAnsi="Times New Roman"/>
          <w:sz w:val="26"/>
          <w:szCs w:val="26"/>
          <w:lang w:eastAsia="ru-RU"/>
        </w:rPr>
        <w:t xml:space="preserve"> 10 </w:t>
      </w:r>
      <w:r w:rsidR="004760F4" w:rsidRPr="00F64A2A">
        <w:rPr>
          <w:rFonts w:ascii="Times New Roman" w:eastAsiaTheme="minorEastAsia" w:hAnsi="Times New Roman"/>
          <w:sz w:val="26"/>
          <w:szCs w:val="26"/>
          <w:lang w:eastAsia="ru-RU"/>
        </w:rPr>
        <w:t xml:space="preserve">настоящего </w:t>
      </w:r>
      <w:r w:rsidR="003F6818" w:rsidRPr="00F64A2A">
        <w:rPr>
          <w:rFonts w:ascii="Times New Roman" w:eastAsiaTheme="minorEastAsia" w:hAnsi="Times New Roman"/>
          <w:sz w:val="26"/>
          <w:szCs w:val="26"/>
          <w:lang w:eastAsia="ru-RU"/>
        </w:rPr>
        <w:t>Порядка;</w:t>
      </w:r>
    </w:p>
    <w:p w14:paraId="180BF76E" w14:textId="39B9BAD2" w:rsidR="00A0130D" w:rsidRPr="00F64A2A" w:rsidRDefault="00A0130D"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2) Проверку достоверности сведений, содержащихся в заявке участника Конкурса</w:t>
      </w:r>
      <w:r w:rsidR="00965F78" w:rsidRPr="00F64A2A">
        <w:rPr>
          <w:rFonts w:ascii="Times New Roman" w:eastAsiaTheme="minorEastAsia" w:hAnsi="Times New Roman"/>
          <w:sz w:val="26"/>
          <w:szCs w:val="26"/>
          <w:lang w:eastAsia="ru-RU"/>
        </w:rPr>
        <w:t xml:space="preserve"> в соответствии с пунктом 15 настоящего Порядка;</w:t>
      </w:r>
    </w:p>
    <w:p w14:paraId="7631EA0B" w14:textId="2083D30F" w:rsidR="00F977A8" w:rsidRPr="00F64A2A" w:rsidRDefault="00A0130D"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3</w:t>
      </w:r>
      <w:r w:rsidR="005176FE" w:rsidRPr="00F64A2A">
        <w:rPr>
          <w:rFonts w:ascii="Times New Roman" w:eastAsiaTheme="minorEastAsia" w:hAnsi="Times New Roman"/>
          <w:sz w:val="26"/>
          <w:szCs w:val="26"/>
          <w:lang w:eastAsia="ru-RU"/>
        </w:rPr>
        <w:t>)</w:t>
      </w:r>
      <w:r w:rsidR="00F977A8" w:rsidRPr="00F64A2A">
        <w:rPr>
          <w:rFonts w:ascii="Times New Roman" w:eastAsiaTheme="minorEastAsia" w:hAnsi="Times New Roman"/>
          <w:sz w:val="26"/>
          <w:szCs w:val="26"/>
          <w:lang w:eastAsia="ru-RU"/>
        </w:rPr>
        <w:t xml:space="preserve"> Заключает </w:t>
      </w:r>
      <w:r w:rsidR="0001557C" w:rsidRPr="00F64A2A">
        <w:rPr>
          <w:rFonts w:ascii="Times New Roman" w:eastAsiaTheme="minorEastAsia" w:hAnsi="Times New Roman"/>
          <w:sz w:val="26"/>
          <w:szCs w:val="26"/>
          <w:lang w:eastAsia="ru-RU"/>
        </w:rPr>
        <w:t>Соглашения</w:t>
      </w:r>
      <w:r w:rsidR="005176FE" w:rsidRPr="00F64A2A">
        <w:rPr>
          <w:rFonts w:ascii="Times New Roman" w:eastAsiaTheme="minorEastAsia" w:hAnsi="Times New Roman"/>
          <w:sz w:val="26"/>
          <w:szCs w:val="26"/>
          <w:lang w:eastAsia="ru-RU"/>
        </w:rPr>
        <w:t xml:space="preserve"> с победителями Конкурса</w:t>
      </w:r>
      <w:r w:rsidR="0001557C" w:rsidRPr="00F64A2A">
        <w:rPr>
          <w:rFonts w:ascii="Times New Roman" w:eastAsiaTheme="minorEastAsia" w:hAnsi="Times New Roman"/>
          <w:sz w:val="26"/>
          <w:szCs w:val="26"/>
          <w:lang w:eastAsia="ru-RU"/>
        </w:rPr>
        <w:t>;</w:t>
      </w:r>
    </w:p>
    <w:p w14:paraId="3970DEFB" w14:textId="4946E956" w:rsidR="00FA5E6D" w:rsidRPr="00F64A2A" w:rsidRDefault="00A0130D"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4</w:t>
      </w:r>
      <w:r w:rsidR="00FA5E6D" w:rsidRPr="00F64A2A">
        <w:rPr>
          <w:rFonts w:ascii="Times New Roman" w:eastAsiaTheme="minorEastAsia" w:hAnsi="Times New Roman"/>
          <w:sz w:val="26"/>
          <w:szCs w:val="26"/>
          <w:lang w:eastAsia="ru-RU"/>
        </w:rPr>
        <w:t xml:space="preserve">) Администрация </w:t>
      </w:r>
      <w:r w:rsidR="00F5289D" w:rsidRPr="00F64A2A">
        <w:rPr>
          <w:rFonts w:ascii="Times New Roman" w:eastAsiaTheme="minorEastAsia" w:hAnsi="Times New Roman"/>
          <w:sz w:val="26"/>
          <w:szCs w:val="26"/>
          <w:lang w:eastAsia="ru-RU"/>
        </w:rPr>
        <w:t>п</w:t>
      </w:r>
      <w:r w:rsidR="00FA5E6D" w:rsidRPr="00F64A2A">
        <w:rPr>
          <w:rFonts w:ascii="Times New Roman" w:eastAsiaTheme="minorEastAsia" w:hAnsi="Times New Roman"/>
          <w:sz w:val="26"/>
          <w:szCs w:val="26"/>
          <w:lang w:eastAsia="ru-RU"/>
        </w:rPr>
        <w:t>ринимает решение об отмене Конкурса (в случае внесения изменений в законодательство, требующих внесения изменений в Порядок)</w:t>
      </w:r>
      <w:r w:rsidR="0045744F" w:rsidRPr="00F64A2A">
        <w:rPr>
          <w:rFonts w:ascii="Times New Roman" w:eastAsiaTheme="minorEastAsia" w:hAnsi="Times New Roman"/>
          <w:sz w:val="26"/>
          <w:szCs w:val="26"/>
          <w:lang w:eastAsia="ru-RU"/>
        </w:rPr>
        <w:t>;</w:t>
      </w:r>
    </w:p>
    <w:p w14:paraId="13F45080" w14:textId="2FAC99A6" w:rsidR="00A0130D" w:rsidRPr="00F64A2A" w:rsidRDefault="00A0130D" w:rsidP="00A0130D">
      <w:pPr>
        <w:widowControl w:val="0"/>
        <w:autoSpaceDE w:val="0"/>
        <w:autoSpaceDN w:val="0"/>
        <w:adjustRightInd w:val="0"/>
        <w:spacing w:after="0" w:line="240" w:lineRule="auto"/>
        <w:ind w:firstLine="539"/>
        <w:jc w:val="both"/>
        <w:rPr>
          <w:rFonts w:ascii="Times New Roman" w:eastAsiaTheme="minorHAnsi" w:hAnsi="Times New Roman"/>
          <w:sz w:val="26"/>
          <w:szCs w:val="26"/>
        </w:rPr>
      </w:pPr>
      <w:r w:rsidRPr="00F64A2A">
        <w:rPr>
          <w:rFonts w:ascii="Times New Roman" w:eastAsiaTheme="minorEastAsia" w:hAnsi="Times New Roman"/>
          <w:sz w:val="26"/>
          <w:szCs w:val="26"/>
          <w:lang w:eastAsia="ru-RU"/>
        </w:rPr>
        <w:t>5</w:t>
      </w:r>
      <w:r w:rsidR="00F977A8" w:rsidRPr="00F64A2A">
        <w:rPr>
          <w:rFonts w:ascii="Times New Roman" w:eastAsiaTheme="minorEastAsia" w:hAnsi="Times New Roman"/>
          <w:sz w:val="26"/>
          <w:szCs w:val="26"/>
          <w:lang w:eastAsia="ru-RU"/>
        </w:rPr>
        <w:t xml:space="preserve">) </w:t>
      </w:r>
      <w:r w:rsidR="00CA59B4" w:rsidRPr="00F64A2A">
        <w:rPr>
          <w:rFonts w:ascii="Times New Roman" w:eastAsiaTheme="minorHAnsi" w:hAnsi="Times New Roman"/>
          <w:sz w:val="26"/>
          <w:szCs w:val="26"/>
        </w:rPr>
        <w:t>Перечисляет Субсидию на расчетные или корреспондентские счета, открытые Получателями субсидий в учреждениях Центрального банка РФ или кредитных организациях (если иное не установлено бюджетным за</w:t>
      </w:r>
      <w:r w:rsidR="0045744F" w:rsidRPr="00F64A2A">
        <w:rPr>
          <w:rFonts w:ascii="Times New Roman" w:eastAsiaTheme="minorHAnsi" w:hAnsi="Times New Roman"/>
          <w:sz w:val="26"/>
          <w:szCs w:val="26"/>
        </w:rPr>
        <w:t>конодательством РФ);</w:t>
      </w:r>
    </w:p>
    <w:p w14:paraId="7A948A79" w14:textId="191F0DA6" w:rsidR="00A0130D" w:rsidRPr="00F64A2A" w:rsidRDefault="00A0130D" w:rsidP="00A0130D">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eastAsiaTheme="minorHAnsi" w:hAnsi="Times New Roman"/>
          <w:sz w:val="26"/>
          <w:szCs w:val="26"/>
        </w:rPr>
        <w:t>6</w:t>
      </w:r>
      <w:r w:rsidR="0064095E" w:rsidRPr="00F64A2A">
        <w:rPr>
          <w:rFonts w:ascii="Times New Roman" w:eastAsiaTheme="minorHAnsi" w:hAnsi="Times New Roman"/>
          <w:sz w:val="26"/>
          <w:szCs w:val="26"/>
        </w:rPr>
        <w:t xml:space="preserve">) </w:t>
      </w:r>
      <w:r w:rsidR="0064095E" w:rsidRPr="00F64A2A">
        <w:rPr>
          <w:rFonts w:ascii="Times New Roman" w:hAnsi="Times New Roman"/>
          <w:sz w:val="26"/>
          <w:szCs w:val="26"/>
        </w:rPr>
        <w:t>Осуществляет проверку, принятие отчетности получателя Субси</w:t>
      </w:r>
      <w:r w:rsidR="0045744F" w:rsidRPr="00F64A2A">
        <w:rPr>
          <w:rFonts w:ascii="Times New Roman" w:hAnsi="Times New Roman"/>
          <w:sz w:val="26"/>
          <w:szCs w:val="26"/>
        </w:rPr>
        <w:t>дии в соответствии с пунктом 42;</w:t>
      </w:r>
    </w:p>
    <w:p w14:paraId="51F023AE" w14:textId="016FB80D" w:rsidR="00A0130D" w:rsidRPr="00F64A2A" w:rsidRDefault="00A0130D" w:rsidP="00A0130D">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7</w:t>
      </w:r>
      <w:r w:rsidR="0064095E" w:rsidRPr="00F64A2A">
        <w:rPr>
          <w:rFonts w:ascii="Times New Roman" w:hAnsi="Times New Roman"/>
          <w:sz w:val="26"/>
          <w:szCs w:val="26"/>
        </w:rPr>
        <w:t>) Осуществляет проверку соблюдения получателями Субсидии порядка и условий предоставления Субсидии в</w:t>
      </w:r>
      <w:r w:rsidR="00FE7CFE">
        <w:rPr>
          <w:rFonts w:ascii="Times New Roman" w:hAnsi="Times New Roman"/>
          <w:sz w:val="26"/>
          <w:szCs w:val="26"/>
        </w:rPr>
        <w:t xml:space="preserve"> соответствии с пунктами 44, 45;</w:t>
      </w:r>
    </w:p>
    <w:p w14:paraId="7D1A8537" w14:textId="693AAAAA" w:rsidR="00A0130D" w:rsidRPr="00F64A2A" w:rsidRDefault="00A0130D" w:rsidP="00A0130D">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8</w:t>
      </w:r>
      <w:r w:rsidR="0064095E" w:rsidRPr="00F64A2A">
        <w:rPr>
          <w:rFonts w:ascii="Times New Roman" w:hAnsi="Times New Roman"/>
          <w:sz w:val="26"/>
          <w:szCs w:val="26"/>
        </w:rPr>
        <w:t>) Составляет акт о нарушении порядка и условий предоставления Субсидии, принимает меры</w:t>
      </w:r>
      <w:r w:rsidR="00044C2F" w:rsidRPr="00F64A2A">
        <w:rPr>
          <w:rFonts w:ascii="Times New Roman" w:hAnsi="Times New Roman"/>
          <w:sz w:val="26"/>
          <w:szCs w:val="26"/>
        </w:rPr>
        <w:t>, производит взыскание Субсидии</w:t>
      </w:r>
      <w:r w:rsidR="0064095E" w:rsidRPr="00F64A2A">
        <w:rPr>
          <w:rFonts w:ascii="Times New Roman" w:hAnsi="Times New Roman"/>
          <w:sz w:val="26"/>
          <w:szCs w:val="26"/>
        </w:rPr>
        <w:t xml:space="preserve"> в соот</w:t>
      </w:r>
      <w:r w:rsidR="0045744F" w:rsidRPr="00F64A2A">
        <w:rPr>
          <w:rFonts w:ascii="Times New Roman" w:hAnsi="Times New Roman"/>
          <w:sz w:val="26"/>
          <w:szCs w:val="26"/>
        </w:rPr>
        <w:t>ветствии с пунктами 47, 48, 49;</w:t>
      </w:r>
    </w:p>
    <w:p w14:paraId="03408B90" w14:textId="2105DB34" w:rsidR="00F32112" w:rsidRPr="00F64A2A" w:rsidRDefault="00A0130D" w:rsidP="00A0130D">
      <w:pPr>
        <w:widowControl w:val="0"/>
        <w:autoSpaceDE w:val="0"/>
        <w:autoSpaceDN w:val="0"/>
        <w:adjustRightInd w:val="0"/>
        <w:spacing w:after="0" w:line="240" w:lineRule="auto"/>
        <w:ind w:firstLine="539"/>
        <w:jc w:val="both"/>
        <w:rPr>
          <w:rFonts w:ascii="Times New Roman" w:eastAsiaTheme="minorHAnsi" w:hAnsi="Times New Roman"/>
          <w:sz w:val="26"/>
          <w:szCs w:val="26"/>
        </w:rPr>
      </w:pPr>
      <w:r w:rsidRPr="00F64A2A">
        <w:rPr>
          <w:rFonts w:ascii="Times New Roman" w:hAnsi="Times New Roman"/>
          <w:sz w:val="26"/>
          <w:szCs w:val="26"/>
        </w:rPr>
        <w:t>9</w:t>
      </w:r>
      <w:r w:rsidR="00F32112" w:rsidRPr="00F64A2A">
        <w:rPr>
          <w:rFonts w:ascii="Times New Roman" w:hAnsi="Times New Roman"/>
          <w:sz w:val="26"/>
          <w:szCs w:val="26"/>
        </w:rPr>
        <w:t>) Рассматривает мотивированное заявление и с учетом решения Конкурсной комиссии принимает решение в соответствии с пунктами 51, 52 (в случае возникновения обстоятельств непреодолимой силы).</w:t>
      </w:r>
    </w:p>
    <w:p w14:paraId="7F61834C" w14:textId="4FB61490"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15. </w:t>
      </w:r>
      <w:r w:rsidR="00E37A7B" w:rsidRPr="00F64A2A">
        <w:rPr>
          <w:rFonts w:ascii="Times New Roman" w:eastAsiaTheme="minorEastAsia" w:hAnsi="Times New Roman"/>
          <w:sz w:val="26"/>
          <w:szCs w:val="26"/>
          <w:lang w:eastAsia="ru-RU"/>
        </w:rPr>
        <w:t>Администрация</w:t>
      </w:r>
      <w:r w:rsidR="002E73EC" w:rsidRPr="00F64A2A">
        <w:rPr>
          <w:rFonts w:ascii="Times New Roman" w:eastAsiaTheme="minorEastAsia" w:hAnsi="Times New Roman"/>
          <w:sz w:val="26"/>
          <w:szCs w:val="26"/>
          <w:lang w:eastAsia="ru-RU"/>
        </w:rPr>
        <w:t xml:space="preserve"> </w:t>
      </w:r>
      <w:r w:rsidRPr="00F64A2A">
        <w:rPr>
          <w:rFonts w:ascii="Times New Roman" w:eastAsiaTheme="minorEastAsia" w:hAnsi="Times New Roman"/>
          <w:sz w:val="26"/>
          <w:szCs w:val="26"/>
          <w:lang w:eastAsia="ru-RU"/>
        </w:rPr>
        <w:t>проводит проверку достоверности сведений, содержащихся в заявке участника Конкурса, следующими способами:</w:t>
      </w:r>
    </w:p>
    <w:p w14:paraId="5AF6E694"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проводит сравнение сведений, содержащихся в заявке участника Конкурса, с данными из открытых источников на сайте ФНС России;</w:t>
      </w:r>
    </w:p>
    <w:p w14:paraId="4CF8B23A"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направляет в государственные и муниципальные органы запросы, касающиеся сведений и данных, указанных в заявке.</w:t>
      </w:r>
    </w:p>
    <w:p w14:paraId="422F37AF" w14:textId="42154889" w:rsidR="000B5F31"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16. Доступ Администрации и Конкурсной комиссии в системе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к поданным участниками Конкурса заявкам для их рассмотрения и оценки открывается со дня начала подачи заявок, установленного в </w:t>
      </w:r>
      <w:r w:rsidR="007D72A6" w:rsidRPr="00F64A2A">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бъявлении.</w:t>
      </w:r>
    </w:p>
    <w:p w14:paraId="042A6C2B" w14:textId="474492AD" w:rsidR="0056434E" w:rsidRPr="00F64A2A" w:rsidRDefault="00DF7952"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Председатель и члены Конкурсной комиссии</w:t>
      </w:r>
      <w:r w:rsidR="007F34F2" w:rsidRPr="00F64A2A">
        <w:rPr>
          <w:rFonts w:ascii="Times New Roman" w:eastAsiaTheme="minorEastAsia" w:hAnsi="Times New Roman"/>
          <w:sz w:val="26"/>
          <w:szCs w:val="26"/>
          <w:lang w:eastAsia="ru-RU"/>
        </w:rPr>
        <w:t xml:space="preserve"> </w:t>
      </w:r>
      <w:r w:rsidR="00D573AC" w:rsidRPr="00F64A2A">
        <w:rPr>
          <w:rFonts w:ascii="Times New Roman" w:eastAsiaTheme="minorEastAsia" w:hAnsi="Times New Roman"/>
          <w:sz w:val="26"/>
          <w:szCs w:val="26"/>
          <w:lang w:eastAsia="ru-RU"/>
        </w:rPr>
        <w:t>не</w:t>
      </w:r>
      <w:r w:rsidR="0056434E" w:rsidRPr="00F64A2A">
        <w:rPr>
          <w:rFonts w:ascii="Times New Roman" w:eastAsiaTheme="minorEastAsia" w:hAnsi="Times New Roman"/>
          <w:sz w:val="26"/>
          <w:szCs w:val="26"/>
          <w:lang w:eastAsia="ru-RU"/>
        </w:rPr>
        <w:t xml:space="preserve"> позднее 1 рабочего дня, следующего за днем вскрытия заявок, подписыва</w:t>
      </w:r>
      <w:r w:rsidR="0045744F" w:rsidRPr="00F64A2A">
        <w:rPr>
          <w:rFonts w:ascii="Times New Roman" w:eastAsiaTheme="minorEastAsia" w:hAnsi="Times New Roman"/>
          <w:sz w:val="26"/>
          <w:szCs w:val="26"/>
          <w:lang w:eastAsia="ru-RU"/>
        </w:rPr>
        <w:t>ю</w:t>
      </w:r>
      <w:r w:rsidR="0056434E" w:rsidRPr="00F64A2A">
        <w:rPr>
          <w:rFonts w:ascii="Times New Roman" w:eastAsiaTheme="minorEastAsia" w:hAnsi="Times New Roman"/>
          <w:sz w:val="26"/>
          <w:szCs w:val="26"/>
          <w:lang w:eastAsia="ru-RU"/>
        </w:rPr>
        <w:t>т усиленной квалифицированной электронной подписью протокол вскрытия заявок, содержащий следующую информацию о поступивших для участия в Конкурсе заявках:</w:t>
      </w:r>
    </w:p>
    <w:p w14:paraId="6A8453D5"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1) регистрационный номер заявки;</w:t>
      </w:r>
    </w:p>
    <w:p w14:paraId="719104A4"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2) дата и время поступления заявки;</w:t>
      </w:r>
    </w:p>
    <w:p w14:paraId="636C07DB"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3) полное наименование участника Конкурса;</w:t>
      </w:r>
    </w:p>
    <w:p w14:paraId="42763533"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4) адрес юридического лица;</w:t>
      </w:r>
    </w:p>
    <w:p w14:paraId="4BE3BACC" w14:textId="77777777"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5) запрашиваемый участником Конкурса размер Субсидии.</w:t>
      </w:r>
    </w:p>
    <w:p w14:paraId="2877FFA7" w14:textId="458C7873" w:rsidR="000B5F31" w:rsidRPr="00F64A2A" w:rsidRDefault="007D72A6"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17. </w:t>
      </w:r>
      <w:r w:rsidR="0056434E" w:rsidRPr="00F64A2A">
        <w:rPr>
          <w:rFonts w:ascii="Times New Roman" w:eastAsiaTheme="minorEastAsia" w:hAnsi="Times New Roman"/>
          <w:sz w:val="26"/>
          <w:szCs w:val="26"/>
          <w:lang w:eastAsia="ru-RU"/>
        </w:rPr>
        <w:t xml:space="preserve">Протокол вскрытия заявок формируется на едином портале автоматически в системе </w:t>
      </w:r>
      <w:r w:rsidR="00A97AAA" w:rsidRPr="00F64A2A">
        <w:rPr>
          <w:rFonts w:ascii="Times New Roman" w:eastAsiaTheme="minorEastAsia" w:hAnsi="Times New Roman"/>
          <w:sz w:val="26"/>
          <w:szCs w:val="26"/>
          <w:lang w:eastAsia="ru-RU"/>
        </w:rPr>
        <w:t>«</w:t>
      </w:r>
      <w:r w:rsidR="0056434E"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0056434E" w:rsidRPr="00F64A2A">
        <w:rPr>
          <w:rFonts w:ascii="Times New Roman" w:eastAsiaTheme="minorEastAsia" w:hAnsi="Times New Roman"/>
          <w:sz w:val="26"/>
          <w:szCs w:val="26"/>
          <w:lang w:eastAsia="ru-RU"/>
        </w:rPr>
        <w:t>, а также размещается на едином портале</w:t>
      </w:r>
      <w:r w:rsidR="00D65CF6" w:rsidRPr="00F64A2A">
        <w:rPr>
          <w:rFonts w:ascii="Times New Roman" w:eastAsiaTheme="minorEastAsia" w:hAnsi="Times New Roman"/>
          <w:sz w:val="26"/>
          <w:szCs w:val="26"/>
          <w:lang w:eastAsia="ru-RU"/>
        </w:rPr>
        <w:t xml:space="preserve">, </w:t>
      </w:r>
      <w:r w:rsidR="00D65CF6" w:rsidRPr="00F64A2A">
        <w:rPr>
          <w:rFonts w:ascii="Times New Roman" w:eastAsiaTheme="minorEastAsia" w:hAnsi="Times New Roman"/>
          <w:bCs/>
          <w:sz w:val="26"/>
          <w:szCs w:val="26"/>
          <w:lang w:eastAsia="ru-RU"/>
        </w:rPr>
        <w:t xml:space="preserve">и в сетевом издании «Администрация Городского округа Подольск» </w:t>
      </w:r>
      <w:r w:rsidR="0056434E" w:rsidRPr="00F64A2A">
        <w:rPr>
          <w:rFonts w:ascii="Times New Roman" w:eastAsiaTheme="minorEastAsia" w:hAnsi="Times New Roman"/>
          <w:sz w:val="26"/>
          <w:szCs w:val="26"/>
          <w:lang w:eastAsia="ru-RU"/>
        </w:rPr>
        <w:t>не позднее 1 рабочего дня, следующего за днем его подписания.</w:t>
      </w:r>
    </w:p>
    <w:p w14:paraId="4DCE7D55" w14:textId="77777777" w:rsidR="00823636" w:rsidRPr="00F64A2A" w:rsidRDefault="0056434E" w:rsidP="0082363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18. </w:t>
      </w:r>
      <w:r w:rsidR="00CC410A" w:rsidRPr="00F64A2A">
        <w:rPr>
          <w:rFonts w:ascii="Times New Roman" w:eastAsiaTheme="minorEastAsia" w:hAnsi="Times New Roman"/>
          <w:sz w:val="26"/>
          <w:szCs w:val="26"/>
          <w:lang w:eastAsia="ru-RU"/>
        </w:rPr>
        <w:t>Конкурсная комиссия</w:t>
      </w:r>
      <w:r w:rsidRPr="00F64A2A">
        <w:rPr>
          <w:rFonts w:ascii="Times New Roman" w:eastAsiaTheme="minorEastAsia" w:hAnsi="Times New Roman"/>
          <w:sz w:val="26"/>
          <w:szCs w:val="26"/>
          <w:lang w:eastAsia="ru-RU"/>
        </w:rPr>
        <w:t xml:space="preserve"> </w:t>
      </w:r>
      <w:r w:rsidR="00DD7FA8" w:rsidRPr="00F64A2A">
        <w:rPr>
          <w:rFonts w:ascii="Times New Roman" w:eastAsiaTheme="minorEastAsia" w:hAnsi="Times New Roman"/>
          <w:sz w:val="26"/>
          <w:szCs w:val="26"/>
          <w:lang w:eastAsia="ru-RU"/>
        </w:rPr>
        <w:t>в срок не более</w:t>
      </w:r>
      <w:r w:rsidRPr="00F64A2A">
        <w:rPr>
          <w:rFonts w:ascii="Times New Roman" w:eastAsiaTheme="minorEastAsia" w:hAnsi="Times New Roman"/>
          <w:sz w:val="26"/>
          <w:szCs w:val="26"/>
          <w:lang w:eastAsia="ru-RU"/>
        </w:rPr>
        <w:t xml:space="preserve"> </w:t>
      </w:r>
      <w:r w:rsidR="00823636" w:rsidRPr="00F64A2A">
        <w:rPr>
          <w:rFonts w:ascii="Times New Roman" w:eastAsiaTheme="minorEastAsia" w:hAnsi="Times New Roman"/>
          <w:sz w:val="26"/>
          <w:szCs w:val="26"/>
          <w:lang w:eastAsia="ru-RU"/>
        </w:rPr>
        <w:t>6</w:t>
      </w:r>
      <w:r w:rsidRPr="00F64A2A">
        <w:rPr>
          <w:rFonts w:ascii="Times New Roman" w:eastAsiaTheme="minorEastAsia" w:hAnsi="Times New Roman"/>
          <w:sz w:val="26"/>
          <w:szCs w:val="26"/>
          <w:lang w:eastAsia="ru-RU"/>
        </w:rPr>
        <w:t xml:space="preserve"> рабочих дней со дня окончания срока приема заявок рассматривает заявки на предмет их соответствия требованиям Порядка, в том числе осуществляет проверку участника Конкурса на соответствие требованиям, у</w:t>
      </w:r>
      <w:r w:rsidR="00823636" w:rsidRPr="00F64A2A">
        <w:rPr>
          <w:rFonts w:ascii="Times New Roman" w:eastAsiaTheme="minorEastAsia" w:hAnsi="Times New Roman"/>
          <w:sz w:val="26"/>
          <w:szCs w:val="26"/>
          <w:lang w:eastAsia="ru-RU"/>
        </w:rPr>
        <w:t>становленным пунктом 12 Порядка,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14:paraId="1E03B75C" w14:textId="7020B0DC"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В случае отсутствия технической возможности осуществления автоматической проверки в системе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подтверждение соответствия участника Конкурса производится:</w:t>
      </w:r>
    </w:p>
    <w:p w14:paraId="0F9E1439" w14:textId="318CFD70"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 по требованиям, указанным в подпунктах 1 - 5, 7, 10 - 12 и 14 пункта 12 Порядка, - путем проставления в электронном виде участником Конкурса отметок о соответствии указанным требованиям посредством заполнения соответствующих экранных форм веб-интерфейса системы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w:t>
      </w:r>
    </w:p>
    <w:p w14:paraId="3E7A9357" w14:textId="5C54612C"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2) по требованиям, указанным в подпунктах 6, 8, 9 и 13 пункта 12 Порядка, - посредством направления </w:t>
      </w:r>
      <w:r w:rsidR="00FE7CFE">
        <w:rPr>
          <w:rFonts w:ascii="Times New Roman" w:eastAsiaTheme="minorEastAsia" w:hAnsi="Times New Roman"/>
          <w:sz w:val="26"/>
          <w:szCs w:val="26"/>
          <w:lang w:eastAsia="ru-RU"/>
        </w:rPr>
        <w:t>Администрацией</w:t>
      </w:r>
      <w:r w:rsidRPr="00F64A2A">
        <w:rPr>
          <w:rFonts w:ascii="Times New Roman" w:eastAsiaTheme="minorEastAsia" w:hAnsi="Times New Roman"/>
          <w:sz w:val="26"/>
          <w:szCs w:val="26"/>
          <w:lang w:eastAsia="ru-RU"/>
        </w:rPr>
        <w:t xml:space="preserve"> с момента регистрации заявки, но не позднее </w:t>
      </w:r>
      <w:r w:rsidR="00466398" w:rsidRPr="00F64A2A">
        <w:rPr>
          <w:rFonts w:ascii="Times New Roman" w:eastAsiaTheme="minorEastAsia" w:hAnsi="Times New Roman"/>
          <w:sz w:val="26"/>
          <w:szCs w:val="26"/>
          <w:lang w:eastAsia="ru-RU"/>
        </w:rPr>
        <w:t>5</w:t>
      </w:r>
      <w:r w:rsidRPr="00F64A2A">
        <w:rPr>
          <w:rFonts w:ascii="Times New Roman" w:eastAsiaTheme="minorEastAsia" w:hAnsi="Times New Roman"/>
          <w:sz w:val="26"/>
          <w:szCs w:val="26"/>
          <w:lang w:eastAsia="ru-RU"/>
        </w:rPr>
        <w:t xml:space="preserve"> рабочего дня после окончания приема заявок, запросов, указанных в </w:t>
      </w:r>
      <w:r w:rsidR="00681710" w:rsidRPr="00F64A2A">
        <w:rPr>
          <w:rFonts w:ascii="Times New Roman" w:eastAsiaTheme="minorEastAsia" w:hAnsi="Times New Roman"/>
          <w:sz w:val="26"/>
          <w:szCs w:val="26"/>
          <w:lang w:eastAsia="ru-RU"/>
        </w:rPr>
        <w:t>абзаце 3</w:t>
      </w:r>
      <w:r w:rsidRPr="00F64A2A">
        <w:rPr>
          <w:rFonts w:ascii="Times New Roman" w:eastAsiaTheme="minorEastAsia" w:hAnsi="Times New Roman"/>
          <w:sz w:val="26"/>
          <w:szCs w:val="26"/>
          <w:lang w:eastAsia="ru-RU"/>
        </w:rPr>
        <w:t xml:space="preserve"> пункта 1</w:t>
      </w:r>
      <w:r w:rsidR="00681710" w:rsidRPr="00F64A2A">
        <w:rPr>
          <w:rFonts w:ascii="Times New Roman" w:eastAsiaTheme="minorEastAsia" w:hAnsi="Times New Roman"/>
          <w:sz w:val="26"/>
          <w:szCs w:val="26"/>
          <w:lang w:eastAsia="ru-RU"/>
        </w:rPr>
        <w:t>5</w:t>
      </w:r>
      <w:r w:rsidRPr="00F64A2A">
        <w:rPr>
          <w:rFonts w:ascii="Times New Roman" w:eastAsiaTheme="minorEastAsia" w:hAnsi="Times New Roman"/>
          <w:sz w:val="26"/>
          <w:szCs w:val="26"/>
          <w:lang w:eastAsia="ru-RU"/>
        </w:rPr>
        <w:t xml:space="preserve"> Порядка.</w:t>
      </w:r>
    </w:p>
    <w:p w14:paraId="00CFAA34" w14:textId="009450F4" w:rsidR="002E0389" w:rsidRPr="00F64A2A" w:rsidRDefault="002E0389" w:rsidP="002E0389">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Секретарь Конкурсной комиссии с другими членами Конкурсной комиссии (по согласованию) осуществля</w:t>
      </w:r>
      <w:r w:rsidR="00FE7CFE">
        <w:rPr>
          <w:rFonts w:ascii="Times New Roman" w:eastAsiaTheme="minorEastAsia" w:hAnsi="Times New Roman"/>
          <w:sz w:val="26"/>
          <w:szCs w:val="26"/>
          <w:lang w:eastAsia="ru-RU"/>
        </w:rPr>
        <w:t>ю</w:t>
      </w:r>
      <w:r w:rsidRPr="00F64A2A">
        <w:rPr>
          <w:rFonts w:ascii="Times New Roman" w:eastAsiaTheme="minorEastAsia" w:hAnsi="Times New Roman"/>
          <w:sz w:val="26"/>
          <w:szCs w:val="26"/>
          <w:lang w:eastAsia="ru-RU"/>
        </w:rPr>
        <w:t>т выездное обследование на место ведения хозяйственной деятельности участника Конкурса с целью подтверждения сведений и документов, содержащихся в составе заявки. Выезд осуществляется не позднее даты окончания рассмотрения заявок.</w:t>
      </w:r>
    </w:p>
    <w:p w14:paraId="1E9783A9" w14:textId="1001C340" w:rsidR="000B5F31" w:rsidRPr="00F64A2A" w:rsidRDefault="0073326D"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Конкурсная комиссия </w:t>
      </w:r>
      <w:r w:rsidR="0056434E" w:rsidRPr="00F64A2A">
        <w:rPr>
          <w:rFonts w:ascii="Times New Roman" w:eastAsiaTheme="minorEastAsia" w:hAnsi="Times New Roman"/>
          <w:sz w:val="26"/>
          <w:szCs w:val="26"/>
          <w:lang w:eastAsia="ru-RU"/>
        </w:rPr>
        <w:t xml:space="preserve">не вправе требовать представления документов и информации для подтверждения соответствия участника Конкурса требованиям, установленным Порядком, при наличии соответствующей информации в государственных информационных системах, доступ к которым у </w:t>
      </w:r>
      <w:r w:rsidRPr="00F64A2A">
        <w:rPr>
          <w:rFonts w:ascii="Times New Roman" w:eastAsiaTheme="minorEastAsia" w:hAnsi="Times New Roman"/>
          <w:sz w:val="26"/>
          <w:szCs w:val="26"/>
          <w:lang w:eastAsia="ru-RU"/>
        </w:rPr>
        <w:t>Конкурсной комисси</w:t>
      </w:r>
      <w:r w:rsidR="00400A2A" w:rsidRPr="00F64A2A">
        <w:rPr>
          <w:rFonts w:ascii="Times New Roman" w:eastAsiaTheme="minorEastAsia" w:hAnsi="Times New Roman"/>
          <w:sz w:val="26"/>
          <w:szCs w:val="26"/>
          <w:lang w:eastAsia="ru-RU"/>
        </w:rPr>
        <w:t xml:space="preserve">и </w:t>
      </w:r>
      <w:r w:rsidR="0056434E" w:rsidRPr="00F64A2A">
        <w:rPr>
          <w:rFonts w:ascii="Times New Roman" w:eastAsiaTheme="minorEastAsia" w:hAnsi="Times New Roman"/>
          <w:sz w:val="26"/>
          <w:szCs w:val="26"/>
          <w:lang w:eastAsia="ru-RU"/>
        </w:rPr>
        <w:t>имеется в рамках межведомственного электронного взаимодействия, за исключением случая, если участник Конкурса готов представить указанные документы и информацию по собственной инициативе.</w:t>
      </w:r>
    </w:p>
    <w:p w14:paraId="52742D82" w14:textId="515B4D66" w:rsidR="00981076" w:rsidRPr="00F64A2A" w:rsidRDefault="0056434E" w:rsidP="0098107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19. </w:t>
      </w:r>
      <w:r w:rsidR="00981076" w:rsidRPr="00F64A2A">
        <w:rPr>
          <w:rFonts w:ascii="Times New Roman" w:eastAsiaTheme="minorEastAsia" w:hAnsi="Times New Roman"/>
          <w:sz w:val="26"/>
          <w:szCs w:val="26"/>
          <w:lang w:eastAsia="ru-RU"/>
        </w:rPr>
        <w:t>При проведении Конкурса в срок не позднее даты подписания протокола подведения итогов Конкурса предусмотрен возврат заявок на доработку</w:t>
      </w:r>
      <w:r w:rsidR="006D0FBC" w:rsidRPr="00F64A2A">
        <w:rPr>
          <w:rFonts w:ascii="Times New Roman" w:eastAsiaTheme="minorEastAsia" w:hAnsi="Times New Roman"/>
          <w:sz w:val="26"/>
          <w:szCs w:val="26"/>
          <w:lang w:eastAsia="ru-RU"/>
        </w:rPr>
        <w:t xml:space="preserve"> по решению Конкурсной комиссии.</w:t>
      </w:r>
      <w:r w:rsidR="00981076" w:rsidRPr="00F64A2A">
        <w:rPr>
          <w:rFonts w:ascii="Times New Roman" w:eastAsiaTheme="minorEastAsia" w:hAnsi="Times New Roman"/>
          <w:sz w:val="26"/>
          <w:szCs w:val="26"/>
          <w:lang w:eastAsia="ru-RU"/>
        </w:rPr>
        <w:t xml:space="preserve"> Возврат заявок на доработку осуществляется в равной мере в отношении всех участников конкурса, если при рассмотрении заявок выявлены основания для их возврата на доработку.</w:t>
      </w:r>
    </w:p>
    <w:p w14:paraId="0A46E9CD" w14:textId="286FA981" w:rsidR="00981076" w:rsidRPr="00F64A2A" w:rsidRDefault="00981076" w:rsidP="0098107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Решения о возврате заявок на доработку (в случае их принятия Конкурсной комиссией), доводятся до участников Конкурса с использованием системы «Электронный бюджет» в течение одного рабочего дня со дня принятия таких решений с указанием оснований для возврата заявки, срока представления доработанной заявки</w:t>
      </w:r>
      <w:r w:rsidR="00906971" w:rsidRPr="00F64A2A">
        <w:rPr>
          <w:rFonts w:ascii="Times New Roman" w:eastAsiaTheme="minorEastAsia" w:hAnsi="Times New Roman"/>
          <w:sz w:val="26"/>
          <w:szCs w:val="26"/>
          <w:lang w:eastAsia="ru-RU"/>
        </w:rPr>
        <w:t>.</w:t>
      </w:r>
    </w:p>
    <w:p w14:paraId="72078294" w14:textId="77777777" w:rsidR="00981076" w:rsidRPr="00F64A2A" w:rsidRDefault="00981076" w:rsidP="0098107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Основаниями для возврата заявки на доработку являются:</w:t>
      </w:r>
    </w:p>
    <w:p w14:paraId="25295C22" w14:textId="0768413A" w:rsidR="00981076" w:rsidRPr="00F64A2A" w:rsidRDefault="001F5C86" w:rsidP="008409C4">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1) </w:t>
      </w:r>
      <w:r w:rsidR="00981076" w:rsidRPr="00F64A2A">
        <w:rPr>
          <w:rFonts w:ascii="Times New Roman" w:eastAsiaTheme="minorEastAsia" w:hAnsi="Times New Roman"/>
          <w:sz w:val="26"/>
          <w:szCs w:val="26"/>
          <w:lang w:eastAsia="ru-RU"/>
        </w:rPr>
        <w:t>некорректное заполнение обязательных полей заявления (отсутствие заполнения, недостоверное, неполное или неправильное, не соответствующее требованиям, установленным Порядком);</w:t>
      </w:r>
    </w:p>
    <w:p w14:paraId="6FAECBBC" w14:textId="66C24797" w:rsidR="00981076" w:rsidRPr="00F64A2A" w:rsidRDefault="008409C4" w:rsidP="0098107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2</w:t>
      </w:r>
      <w:r w:rsidR="00981076" w:rsidRPr="00F64A2A">
        <w:rPr>
          <w:rFonts w:ascii="Times New Roman" w:eastAsiaTheme="minorEastAsia" w:hAnsi="Times New Roman"/>
          <w:sz w:val="26"/>
          <w:szCs w:val="26"/>
          <w:lang w:eastAsia="ru-RU"/>
        </w:rPr>
        <w:t>) представление электронных образов документов не позволяет в полном объеме прочитать текст документа и (или) распознать обязательные реквизиты документов;</w:t>
      </w:r>
    </w:p>
    <w:p w14:paraId="46FE5C25" w14:textId="53465660" w:rsidR="00981076" w:rsidRPr="00F64A2A" w:rsidRDefault="008409C4" w:rsidP="0098107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3</w:t>
      </w:r>
      <w:r w:rsidR="00981076" w:rsidRPr="00F64A2A">
        <w:rPr>
          <w:rFonts w:ascii="Times New Roman" w:eastAsiaTheme="minorEastAsia" w:hAnsi="Times New Roman"/>
          <w:sz w:val="26"/>
          <w:szCs w:val="26"/>
          <w:lang w:eastAsia="ru-RU"/>
        </w:rPr>
        <w:t>) наличие нечитаемых исправлений в представленных документах;</w:t>
      </w:r>
    </w:p>
    <w:p w14:paraId="2721C19F" w14:textId="7A251F35" w:rsidR="00981076" w:rsidRPr="00F64A2A" w:rsidRDefault="008409C4" w:rsidP="0098107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4</w:t>
      </w:r>
      <w:r w:rsidR="00981076" w:rsidRPr="00F64A2A">
        <w:rPr>
          <w:rFonts w:ascii="Times New Roman" w:eastAsiaTheme="minorEastAsia" w:hAnsi="Times New Roman"/>
          <w:sz w:val="26"/>
          <w:szCs w:val="26"/>
          <w:lang w:eastAsia="ru-RU"/>
        </w:rPr>
        <w:t>) технические ошибки.</w:t>
      </w:r>
    </w:p>
    <w:p w14:paraId="550DC3DB" w14:textId="08020250" w:rsidR="00981076" w:rsidRPr="00F64A2A" w:rsidRDefault="00981076" w:rsidP="0098107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При этом техническими ошибками для целей Порядка признаются: описка, опечатка, арифметическая ошибка, допущенные участником Конкурса в процессе оформления документа, приведшие к несоответствию сведений, которые были внесены в документ, сведениям в документах, на основании которых вносились сведения.</w:t>
      </w:r>
    </w:p>
    <w:p w14:paraId="4419FDED" w14:textId="09FA8099" w:rsidR="00625A1B" w:rsidRPr="00F64A2A" w:rsidRDefault="00625A1B" w:rsidP="00981076">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В случае, если участник Конкурса не представил доработанную заявку в течении 4-х рабочих дней</w:t>
      </w:r>
      <w:r w:rsidR="001F5C86" w:rsidRPr="00F64A2A">
        <w:rPr>
          <w:rFonts w:ascii="Times New Roman" w:eastAsiaTheme="minorEastAsia" w:hAnsi="Times New Roman"/>
          <w:sz w:val="26"/>
          <w:szCs w:val="26"/>
          <w:lang w:eastAsia="ru-RU"/>
        </w:rPr>
        <w:t xml:space="preserve"> со дня доведения информации о доработке</w:t>
      </w:r>
      <w:r w:rsidRPr="00F64A2A">
        <w:rPr>
          <w:rFonts w:ascii="Times New Roman" w:eastAsiaTheme="minorEastAsia" w:hAnsi="Times New Roman"/>
          <w:sz w:val="26"/>
          <w:szCs w:val="26"/>
          <w:lang w:eastAsia="ru-RU"/>
        </w:rPr>
        <w:t>, но не позднее даты окончания срока рассмотрения заявок, информация об этом включается в протокол рассмотрения заявок участников Конкурса.</w:t>
      </w:r>
    </w:p>
    <w:p w14:paraId="400EBD25" w14:textId="461C55FB"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20. Участник Конкурса со дня размещения </w:t>
      </w:r>
      <w:r w:rsidR="00DB6423" w:rsidRPr="00F64A2A">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 xml:space="preserve">бъявления на едином портале, но не позднее 3-го рабочего дня до дня окончания подачи заявок, вправе направить не более 5 запросов о разъяснении положений </w:t>
      </w:r>
      <w:r w:rsidR="00DB6423" w:rsidRPr="00F64A2A">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 xml:space="preserve">бъявления путем формирования в системе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соответствующего запроса.</w:t>
      </w:r>
    </w:p>
    <w:p w14:paraId="107B04C5" w14:textId="0A1901D1" w:rsidR="0056434E" w:rsidRPr="00F64A2A" w:rsidRDefault="00035CA1" w:rsidP="00FF1EA1">
      <w:pPr>
        <w:widowControl w:val="0"/>
        <w:autoSpaceDE w:val="0"/>
        <w:autoSpaceDN w:val="0"/>
        <w:adjustRightInd w:val="0"/>
        <w:spacing w:after="0" w:line="240" w:lineRule="auto"/>
        <w:ind w:firstLine="70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Администрация</w:t>
      </w:r>
      <w:r w:rsidR="0056434E" w:rsidRPr="00F64A2A">
        <w:rPr>
          <w:rFonts w:ascii="Times New Roman" w:eastAsiaTheme="minorEastAsia" w:hAnsi="Times New Roman"/>
          <w:sz w:val="26"/>
          <w:szCs w:val="26"/>
          <w:lang w:eastAsia="ru-RU"/>
        </w:rPr>
        <w:t xml:space="preserve"> в ответ на запрос, указанный в настоящем пункте, направляет разъяснение положений </w:t>
      </w:r>
      <w:r w:rsidR="008C2337" w:rsidRPr="00F64A2A">
        <w:rPr>
          <w:rFonts w:ascii="Times New Roman" w:eastAsiaTheme="minorEastAsia" w:hAnsi="Times New Roman"/>
          <w:sz w:val="26"/>
          <w:szCs w:val="26"/>
          <w:lang w:eastAsia="ru-RU"/>
        </w:rPr>
        <w:t>О</w:t>
      </w:r>
      <w:r w:rsidR="0056434E" w:rsidRPr="00F64A2A">
        <w:rPr>
          <w:rFonts w:ascii="Times New Roman" w:eastAsiaTheme="minorEastAsia" w:hAnsi="Times New Roman"/>
          <w:sz w:val="26"/>
          <w:szCs w:val="26"/>
          <w:lang w:eastAsia="ru-RU"/>
        </w:rPr>
        <w:t xml:space="preserve">бъявления в срок, установленный указанным </w:t>
      </w:r>
      <w:r w:rsidR="00DB6423" w:rsidRPr="00F64A2A">
        <w:rPr>
          <w:rFonts w:ascii="Times New Roman" w:eastAsiaTheme="minorEastAsia" w:hAnsi="Times New Roman"/>
          <w:sz w:val="26"/>
          <w:szCs w:val="26"/>
          <w:lang w:eastAsia="ru-RU"/>
        </w:rPr>
        <w:t>О</w:t>
      </w:r>
      <w:r w:rsidR="0056434E" w:rsidRPr="00F64A2A">
        <w:rPr>
          <w:rFonts w:ascii="Times New Roman" w:eastAsiaTheme="minorEastAsia" w:hAnsi="Times New Roman"/>
          <w:sz w:val="26"/>
          <w:szCs w:val="26"/>
          <w:lang w:eastAsia="ru-RU"/>
        </w:rPr>
        <w:t xml:space="preserve">бъявлением, но не позднее 1 рабочего дня до дня окончания </w:t>
      </w:r>
      <w:r w:rsidR="00B62162" w:rsidRPr="00F64A2A">
        <w:rPr>
          <w:rFonts w:ascii="Times New Roman" w:eastAsiaTheme="minorEastAsia" w:hAnsi="Times New Roman"/>
          <w:sz w:val="26"/>
          <w:szCs w:val="26"/>
          <w:lang w:eastAsia="ru-RU"/>
        </w:rPr>
        <w:t>приема</w:t>
      </w:r>
      <w:r w:rsidR="0056434E" w:rsidRPr="00F64A2A">
        <w:rPr>
          <w:rFonts w:ascii="Times New Roman" w:eastAsiaTheme="minorEastAsia" w:hAnsi="Times New Roman"/>
          <w:sz w:val="26"/>
          <w:szCs w:val="26"/>
          <w:lang w:eastAsia="ru-RU"/>
        </w:rPr>
        <w:t xml:space="preserve"> заявок, путем формирования в системе </w:t>
      </w:r>
      <w:r w:rsidR="00A97AAA" w:rsidRPr="00F64A2A">
        <w:rPr>
          <w:rFonts w:ascii="Times New Roman" w:eastAsiaTheme="minorEastAsia" w:hAnsi="Times New Roman"/>
          <w:sz w:val="26"/>
          <w:szCs w:val="26"/>
          <w:lang w:eastAsia="ru-RU"/>
        </w:rPr>
        <w:t>«</w:t>
      </w:r>
      <w:r w:rsidR="0056434E"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0056434E" w:rsidRPr="00F64A2A">
        <w:rPr>
          <w:rFonts w:ascii="Times New Roman" w:eastAsiaTheme="minorEastAsia" w:hAnsi="Times New Roman"/>
          <w:sz w:val="26"/>
          <w:szCs w:val="26"/>
          <w:lang w:eastAsia="ru-RU"/>
        </w:rPr>
        <w:t xml:space="preserve"> соответствующего разъяснения. Представленное разъяснение положений </w:t>
      </w:r>
      <w:r w:rsidR="00DB6423" w:rsidRPr="00F64A2A">
        <w:rPr>
          <w:rFonts w:ascii="Times New Roman" w:eastAsiaTheme="minorEastAsia" w:hAnsi="Times New Roman"/>
          <w:sz w:val="26"/>
          <w:szCs w:val="26"/>
          <w:lang w:eastAsia="ru-RU"/>
        </w:rPr>
        <w:t>О</w:t>
      </w:r>
      <w:r w:rsidR="0056434E" w:rsidRPr="00F64A2A">
        <w:rPr>
          <w:rFonts w:ascii="Times New Roman" w:eastAsiaTheme="minorEastAsia" w:hAnsi="Times New Roman"/>
          <w:sz w:val="26"/>
          <w:szCs w:val="26"/>
          <w:lang w:eastAsia="ru-RU"/>
        </w:rPr>
        <w:t xml:space="preserve">бъявления не должно изменять суть информации, содержащейся в указанном </w:t>
      </w:r>
      <w:r w:rsidR="00DB6423" w:rsidRPr="00F64A2A">
        <w:rPr>
          <w:rFonts w:ascii="Times New Roman" w:eastAsiaTheme="minorEastAsia" w:hAnsi="Times New Roman"/>
          <w:sz w:val="26"/>
          <w:szCs w:val="26"/>
          <w:lang w:eastAsia="ru-RU"/>
        </w:rPr>
        <w:t>О</w:t>
      </w:r>
      <w:r w:rsidR="0056434E" w:rsidRPr="00F64A2A">
        <w:rPr>
          <w:rFonts w:ascii="Times New Roman" w:eastAsiaTheme="minorEastAsia" w:hAnsi="Times New Roman"/>
          <w:sz w:val="26"/>
          <w:szCs w:val="26"/>
          <w:lang w:eastAsia="ru-RU"/>
        </w:rPr>
        <w:t>бъявлении.</w:t>
      </w:r>
    </w:p>
    <w:p w14:paraId="5A72A240" w14:textId="2580F908" w:rsidR="0056434E" w:rsidRPr="00F64A2A" w:rsidRDefault="0056434E"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Доступ к разъяснению, формируемому в соответствии с настоящим пунктом, предоставляется всем участникам Конкурса с использованием системы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w:t>
      </w:r>
    </w:p>
    <w:p w14:paraId="0CA2D232" w14:textId="433F661A" w:rsidR="00B62162" w:rsidRPr="00F64A2A" w:rsidRDefault="0056434E" w:rsidP="00B62162">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21. </w:t>
      </w:r>
      <w:r w:rsidR="00B62162" w:rsidRPr="00F64A2A">
        <w:rPr>
          <w:rFonts w:ascii="Times New Roman" w:eastAsiaTheme="minorEastAsia" w:hAnsi="Times New Roman"/>
          <w:sz w:val="26"/>
          <w:szCs w:val="26"/>
          <w:lang w:eastAsia="ru-RU"/>
        </w:rPr>
        <w:t xml:space="preserve">Участник Конкурса вправе отозвать представленную заявку путем формирования </w:t>
      </w:r>
      <w:r w:rsidR="00202545" w:rsidRPr="00F64A2A">
        <w:rPr>
          <w:rFonts w:ascii="Times New Roman" w:eastAsiaTheme="minorEastAsia" w:hAnsi="Times New Roman"/>
          <w:sz w:val="26"/>
          <w:szCs w:val="26"/>
          <w:lang w:eastAsia="ru-RU"/>
        </w:rPr>
        <w:t xml:space="preserve">и направления </w:t>
      </w:r>
      <w:r w:rsidR="00B62162" w:rsidRPr="00F64A2A">
        <w:rPr>
          <w:rFonts w:ascii="Times New Roman" w:eastAsiaTheme="minorEastAsia" w:hAnsi="Times New Roman"/>
          <w:sz w:val="26"/>
          <w:szCs w:val="26"/>
          <w:lang w:eastAsia="ru-RU"/>
        </w:rPr>
        <w:t xml:space="preserve">участником Конкурса заявления об отзыве </w:t>
      </w:r>
      <w:r w:rsidR="00202545" w:rsidRPr="00F64A2A">
        <w:rPr>
          <w:rFonts w:ascii="Times New Roman" w:eastAsiaTheme="minorEastAsia" w:hAnsi="Times New Roman"/>
          <w:sz w:val="26"/>
          <w:szCs w:val="26"/>
          <w:lang w:eastAsia="ru-RU"/>
        </w:rPr>
        <w:t>заявки в системе «Электронный бюджет»</w:t>
      </w:r>
      <w:r w:rsidR="00B62162" w:rsidRPr="00F64A2A">
        <w:rPr>
          <w:rFonts w:ascii="Times New Roman" w:eastAsiaTheme="minorEastAsia" w:hAnsi="Times New Roman"/>
          <w:sz w:val="26"/>
          <w:szCs w:val="26"/>
          <w:lang w:eastAsia="ru-RU"/>
        </w:rPr>
        <w:t xml:space="preserve">, а также на адрес электронной почты </w:t>
      </w:r>
      <w:r w:rsidR="00202545" w:rsidRPr="00F64A2A">
        <w:rPr>
          <w:rFonts w:ascii="Times New Roman" w:eastAsiaTheme="minorEastAsia" w:hAnsi="Times New Roman"/>
          <w:sz w:val="26"/>
          <w:szCs w:val="26"/>
          <w:lang w:eastAsia="ru-RU"/>
        </w:rPr>
        <w:t>Администрации</w:t>
      </w:r>
      <w:r w:rsidR="00B62162" w:rsidRPr="00F64A2A">
        <w:rPr>
          <w:rFonts w:ascii="Times New Roman" w:eastAsiaTheme="minorEastAsia" w:hAnsi="Times New Roman"/>
          <w:sz w:val="26"/>
          <w:szCs w:val="26"/>
          <w:lang w:eastAsia="ru-RU"/>
        </w:rPr>
        <w:t>.</w:t>
      </w:r>
    </w:p>
    <w:p w14:paraId="1000A76D" w14:textId="615F2FB6" w:rsidR="00202545" w:rsidRPr="00F64A2A" w:rsidRDefault="00B62162" w:rsidP="00202545">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Участник </w:t>
      </w:r>
      <w:r w:rsidR="00921146" w:rsidRPr="00F64A2A">
        <w:rPr>
          <w:rFonts w:ascii="Times New Roman" w:eastAsiaTheme="minorEastAsia" w:hAnsi="Times New Roman"/>
          <w:sz w:val="26"/>
          <w:szCs w:val="26"/>
          <w:lang w:eastAsia="ru-RU"/>
        </w:rPr>
        <w:t>К</w:t>
      </w:r>
      <w:r w:rsidRPr="00F64A2A">
        <w:rPr>
          <w:rFonts w:ascii="Times New Roman" w:eastAsiaTheme="minorEastAsia" w:hAnsi="Times New Roman"/>
          <w:sz w:val="26"/>
          <w:szCs w:val="26"/>
          <w:lang w:eastAsia="ru-RU"/>
        </w:rPr>
        <w:t xml:space="preserve">онкурса вправе в случае отзыва заявки повторно представить заявку в сроки, установленные </w:t>
      </w:r>
      <w:r w:rsidR="00555FD2" w:rsidRPr="00F64A2A">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 xml:space="preserve">бъявлением, до окончания срока подачи заявок. При этом регистрация заявки будет осуществлена в порядке очередности в день повторного представления заявки на участие в </w:t>
      </w:r>
      <w:r w:rsidR="00202545" w:rsidRPr="00F64A2A">
        <w:rPr>
          <w:rFonts w:ascii="Times New Roman" w:eastAsiaTheme="minorEastAsia" w:hAnsi="Times New Roman"/>
          <w:sz w:val="26"/>
          <w:szCs w:val="26"/>
          <w:lang w:eastAsia="ru-RU"/>
        </w:rPr>
        <w:t>Конкурсе.</w:t>
      </w:r>
    </w:p>
    <w:p w14:paraId="3B6C9BBA" w14:textId="0423B2F4" w:rsidR="000B5F31" w:rsidRPr="00F64A2A" w:rsidRDefault="0056434E" w:rsidP="00202545">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22. Участник Конкурса считается допущенным к Конкурсу, если заявка соответствует требованиям, указанным в </w:t>
      </w:r>
      <w:r w:rsidR="00DB6423" w:rsidRPr="00F64A2A">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бъявлении, и отсутствуют основания для отклонения заявки, определенные пунктом 23 Порядка.</w:t>
      </w:r>
    </w:p>
    <w:p w14:paraId="0EEEEF2B" w14:textId="77777777"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23. Заявка участника Конкурса подлежит отклонению по следующим основаниям:</w:t>
      </w:r>
    </w:p>
    <w:p w14:paraId="7F5A0F79" w14:textId="14B9719E"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несоответствие участника Конкурса требованиям, установленным пунктом 12 Порядка;</w:t>
      </w:r>
    </w:p>
    <w:p w14:paraId="3D108068" w14:textId="07C9F33A"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 непредставление (представление не в полном объеме) участником Конкурса документов, указанных в </w:t>
      </w:r>
      <w:r w:rsidR="00675713" w:rsidRPr="00F64A2A">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 xml:space="preserve">бъявлении, предусмотренных в </w:t>
      </w:r>
      <w:r w:rsidR="00335173" w:rsidRPr="00F64A2A">
        <w:rPr>
          <w:rFonts w:ascii="Times New Roman" w:eastAsiaTheme="minorEastAsia" w:hAnsi="Times New Roman"/>
          <w:sz w:val="26"/>
          <w:szCs w:val="26"/>
          <w:lang w:eastAsia="ru-RU"/>
        </w:rPr>
        <w:t>Т</w:t>
      </w:r>
      <w:r w:rsidR="00A83D33" w:rsidRPr="00F64A2A">
        <w:rPr>
          <w:rFonts w:ascii="Times New Roman" w:eastAsiaTheme="minorEastAsia" w:hAnsi="Times New Roman"/>
          <w:sz w:val="26"/>
          <w:szCs w:val="26"/>
          <w:lang w:eastAsia="ru-RU"/>
        </w:rPr>
        <w:t>аблиц</w:t>
      </w:r>
      <w:r w:rsidR="008E2B0A" w:rsidRPr="00F64A2A">
        <w:rPr>
          <w:rFonts w:ascii="Times New Roman" w:eastAsiaTheme="minorEastAsia" w:hAnsi="Times New Roman"/>
          <w:sz w:val="26"/>
          <w:szCs w:val="26"/>
          <w:lang w:eastAsia="ru-RU"/>
        </w:rPr>
        <w:t>ах</w:t>
      </w:r>
      <w:r w:rsidR="00A83D33" w:rsidRPr="00F64A2A">
        <w:rPr>
          <w:rFonts w:ascii="Times New Roman" w:eastAsiaTheme="minorEastAsia" w:hAnsi="Times New Roman"/>
          <w:sz w:val="26"/>
          <w:szCs w:val="26"/>
          <w:lang w:eastAsia="ru-RU"/>
        </w:rPr>
        <w:t xml:space="preserve"> </w:t>
      </w:r>
      <w:r w:rsidR="00534D5E" w:rsidRPr="00F64A2A">
        <w:rPr>
          <w:rFonts w:ascii="Times New Roman" w:eastAsiaTheme="minorEastAsia" w:hAnsi="Times New Roman"/>
          <w:sz w:val="26"/>
          <w:szCs w:val="26"/>
          <w:lang w:eastAsia="ru-RU"/>
        </w:rPr>
        <w:t>1</w:t>
      </w:r>
      <w:r w:rsidR="008E2B0A" w:rsidRPr="00F64A2A">
        <w:rPr>
          <w:rFonts w:ascii="Times New Roman" w:eastAsiaTheme="minorEastAsia" w:hAnsi="Times New Roman"/>
          <w:sz w:val="26"/>
          <w:szCs w:val="26"/>
          <w:lang w:eastAsia="ru-RU"/>
        </w:rPr>
        <w:t>, 2</w:t>
      </w:r>
      <w:r w:rsidR="009A529A" w:rsidRPr="00F64A2A">
        <w:rPr>
          <w:rFonts w:ascii="Times New Roman" w:eastAsiaTheme="minorEastAsia" w:hAnsi="Times New Roman"/>
          <w:sz w:val="26"/>
          <w:szCs w:val="26"/>
          <w:lang w:eastAsia="ru-RU"/>
        </w:rPr>
        <w:t xml:space="preserve"> </w:t>
      </w:r>
      <w:r w:rsidR="006A3A16" w:rsidRPr="00F64A2A">
        <w:rPr>
          <w:rFonts w:ascii="Times New Roman" w:eastAsiaTheme="minorEastAsia" w:hAnsi="Times New Roman"/>
          <w:sz w:val="26"/>
          <w:szCs w:val="26"/>
          <w:lang w:eastAsia="ru-RU"/>
        </w:rPr>
        <w:t xml:space="preserve">Приложения 2 </w:t>
      </w:r>
      <w:r w:rsidRPr="00F64A2A">
        <w:rPr>
          <w:rFonts w:ascii="Times New Roman" w:eastAsiaTheme="minorEastAsia" w:hAnsi="Times New Roman"/>
          <w:sz w:val="26"/>
          <w:szCs w:val="26"/>
          <w:lang w:eastAsia="ru-RU"/>
        </w:rPr>
        <w:t>к Порядку;</w:t>
      </w:r>
    </w:p>
    <w:p w14:paraId="3D1ADB8A" w14:textId="51B34F2F"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несоответствие представленных участником Конкурса заявки и</w:t>
      </w:r>
      <w:r w:rsidR="00675713" w:rsidRPr="00F64A2A">
        <w:rPr>
          <w:rFonts w:ascii="Times New Roman" w:eastAsiaTheme="minorEastAsia" w:hAnsi="Times New Roman"/>
          <w:sz w:val="26"/>
          <w:szCs w:val="26"/>
          <w:lang w:eastAsia="ru-RU"/>
        </w:rPr>
        <w:t xml:space="preserve"> (или)</w:t>
      </w:r>
      <w:r w:rsidRPr="00F64A2A">
        <w:rPr>
          <w:rFonts w:ascii="Times New Roman" w:eastAsiaTheme="minorEastAsia" w:hAnsi="Times New Roman"/>
          <w:sz w:val="26"/>
          <w:szCs w:val="26"/>
          <w:lang w:eastAsia="ru-RU"/>
        </w:rPr>
        <w:t xml:space="preserve"> документов требованиям, установленным в </w:t>
      </w:r>
      <w:r w:rsidR="00675713" w:rsidRPr="00F64A2A">
        <w:rPr>
          <w:rFonts w:ascii="Times New Roman" w:eastAsiaTheme="minorEastAsia" w:hAnsi="Times New Roman"/>
          <w:sz w:val="26"/>
          <w:szCs w:val="26"/>
          <w:lang w:eastAsia="ru-RU"/>
        </w:rPr>
        <w:t>О</w:t>
      </w:r>
      <w:r w:rsidRPr="00F64A2A">
        <w:rPr>
          <w:rFonts w:ascii="Times New Roman" w:eastAsiaTheme="minorEastAsia" w:hAnsi="Times New Roman"/>
          <w:sz w:val="26"/>
          <w:szCs w:val="26"/>
          <w:lang w:eastAsia="ru-RU"/>
        </w:rPr>
        <w:t xml:space="preserve">бъявлении, предусмотренным в </w:t>
      </w:r>
      <w:r w:rsidR="00F90300" w:rsidRPr="00F64A2A">
        <w:rPr>
          <w:rFonts w:ascii="Times New Roman" w:eastAsiaTheme="minorEastAsia" w:hAnsi="Times New Roman"/>
          <w:sz w:val="26"/>
          <w:szCs w:val="26"/>
          <w:lang w:eastAsia="ru-RU"/>
        </w:rPr>
        <w:t>Т</w:t>
      </w:r>
      <w:r w:rsidR="00A83D33" w:rsidRPr="00F64A2A">
        <w:rPr>
          <w:rFonts w:ascii="Times New Roman" w:eastAsiaTheme="minorEastAsia" w:hAnsi="Times New Roman"/>
          <w:sz w:val="26"/>
          <w:szCs w:val="26"/>
          <w:lang w:eastAsia="ru-RU"/>
        </w:rPr>
        <w:t>аблиц</w:t>
      </w:r>
      <w:r w:rsidR="00F97C58" w:rsidRPr="00F64A2A">
        <w:rPr>
          <w:rFonts w:ascii="Times New Roman" w:eastAsiaTheme="minorEastAsia" w:hAnsi="Times New Roman"/>
          <w:sz w:val="26"/>
          <w:szCs w:val="26"/>
          <w:lang w:eastAsia="ru-RU"/>
        </w:rPr>
        <w:t xml:space="preserve">е </w:t>
      </w:r>
      <w:r w:rsidR="00534D5E" w:rsidRPr="00F64A2A">
        <w:rPr>
          <w:rFonts w:ascii="Times New Roman" w:eastAsiaTheme="minorEastAsia" w:hAnsi="Times New Roman"/>
          <w:sz w:val="26"/>
          <w:szCs w:val="26"/>
          <w:lang w:eastAsia="ru-RU"/>
        </w:rPr>
        <w:t>3</w:t>
      </w:r>
      <w:r w:rsidR="00D573AC" w:rsidRPr="00F64A2A">
        <w:rPr>
          <w:rFonts w:ascii="Times New Roman" w:eastAsiaTheme="minorEastAsia" w:hAnsi="Times New Roman"/>
          <w:sz w:val="26"/>
          <w:szCs w:val="26"/>
          <w:lang w:eastAsia="ru-RU"/>
        </w:rPr>
        <w:t xml:space="preserve"> Приложения 2</w:t>
      </w:r>
      <w:r w:rsidR="00A83D33" w:rsidRPr="00F64A2A">
        <w:rPr>
          <w:rFonts w:ascii="Times New Roman" w:eastAsiaTheme="minorEastAsia" w:hAnsi="Times New Roman"/>
          <w:sz w:val="26"/>
          <w:szCs w:val="26"/>
          <w:lang w:eastAsia="ru-RU"/>
        </w:rPr>
        <w:t xml:space="preserve"> </w:t>
      </w:r>
      <w:r w:rsidRPr="00F64A2A">
        <w:rPr>
          <w:rFonts w:ascii="Times New Roman" w:eastAsiaTheme="minorEastAsia" w:hAnsi="Times New Roman"/>
          <w:sz w:val="26"/>
          <w:szCs w:val="26"/>
          <w:lang w:eastAsia="ru-RU"/>
        </w:rPr>
        <w:t>к Порядку;</w:t>
      </w:r>
    </w:p>
    <w:p w14:paraId="4A651B18" w14:textId="502940A3"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 недостоверность информации, содержащейся в документах, представленных участником Конкурса в целях подтверждения соответствия требованиям, установленным </w:t>
      </w:r>
      <w:r w:rsidR="0062788B" w:rsidRPr="00F64A2A">
        <w:rPr>
          <w:rFonts w:ascii="Times New Roman" w:eastAsiaTheme="minorEastAsia" w:hAnsi="Times New Roman"/>
          <w:sz w:val="26"/>
          <w:szCs w:val="26"/>
          <w:lang w:eastAsia="ru-RU"/>
        </w:rPr>
        <w:t>настоящим</w:t>
      </w:r>
      <w:r w:rsidRPr="00F64A2A">
        <w:rPr>
          <w:rFonts w:ascii="Times New Roman" w:eastAsiaTheme="minorEastAsia" w:hAnsi="Times New Roman"/>
          <w:sz w:val="26"/>
          <w:szCs w:val="26"/>
          <w:lang w:eastAsia="ru-RU"/>
        </w:rPr>
        <w:t xml:space="preserve"> Порядк</w:t>
      </w:r>
      <w:r w:rsidR="0062788B" w:rsidRPr="00F64A2A">
        <w:rPr>
          <w:rFonts w:ascii="Times New Roman" w:eastAsiaTheme="minorEastAsia" w:hAnsi="Times New Roman"/>
          <w:sz w:val="26"/>
          <w:szCs w:val="26"/>
          <w:lang w:eastAsia="ru-RU"/>
        </w:rPr>
        <w:t>ом</w:t>
      </w:r>
      <w:r w:rsidRPr="00F64A2A">
        <w:rPr>
          <w:rFonts w:ascii="Times New Roman" w:eastAsiaTheme="minorEastAsia" w:hAnsi="Times New Roman"/>
          <w:sz w:val="26"/>
          <w:szCs w:val="26"/>
          <w:lang w:eastAsia="ru-RU"/>
        </w:rPr>
        <w:t>;</w:t>
      </w:r>
    </w:p>
    <w:p w14:paraId="23CD3905" w14:textId="3F920142"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 </w:t>
      </w:r>
      <w:r w:rsidR="006628B4" w:rsidRPr="00F64A2A">
        <w:rPr>
          <w:rFonts w:ascii="Times New Roman" w:eastAsiaTheme="minorEastAsia" w:hAnsi="Times New Roman"/>
          <w:sz w:val="26"/>
          <w:szCs w:val="26"/>
          <w:lang w:eastAsia="ru-RU"/>
        </w:rPr>
        <w:t>подач</w:t>
      </w:r>
      <w:r w:rsidR="00F90300" w:rsidRPr="00F64A2A">
        <w:rPr>
          <w:rFonts w:ascii="Times New Roman" w:eastAsiaTheme="minorEastAsia" w:hAnsi="Times New Roman"/>
          <w:sz w:val="26"/>
          <w:szCs w:val="26"/>
          <w:lang w:eastAsia="ru-RU"/>
        </w:rPr>
        <w:t>а</w:t>
      </w:r>
      <w:r w:rsidR="006628B4" w:rsidRPr="00F64A2A">
        <w:rPr>
          <w:rFonts w:ascii="Times New Roman" w:eastAsiaTheme="minorEastAsia" w:hAnsi="Times New Roman"/>
          <w:sz w:val="26"/>
          <w:szCs w:val="26"/>
          <w:lang w:eastAsia="ru-RU"/>
        </w:rPr>
        <w:t xml:space="preserve"> участником отбора заявки после даты и (или) времени, определенных для подачи заявок</w:t>
      </w:r>
      <w:r w:rsidR="009A529A" w:rsidRPr="00F64A2A">
        <w:rPr>
          <w:rFonts w:ascii="Times New Roman" w:eastAsiaTheme="minorEastAsia" w:hAnsi="Times New Roman"/>
          <w:sz w:val="26"/>
          <w:szCs w:val="26"/>
          <w:lang w:eastAsia="ru-RU"/>
        </w:rPr>
        <w:t>;</w:t>
      </w:r>
    </w:p>
    <w:p w14:paraId="642CEFFB" w14:textId="3A9AAA97" w:rsidR="008A3F0D" w:rsidRPr="00F64A2A" w:rsidRDefault="008A3F0D" w:rsidP="009A529A">
      <w:pPr>
        <w:widowControl w:val="0"/>
        <w:autoSpaceDE w:val="0"/>
        <w:autoSpaceDN w:val="0"/>
        <w:adjustRightInd w:val="0"/>
        <w:spacing w:after="0" w:line="240" w:lineRule="auto"/>
        <w:ind w:firstLine="539"/>
        <w:jc w:val="both"/>
        <w:rPr>
          <w:rFonts w:ascii="Times New Roman" w:hAnsi="Times New Roman"/>
          <w:sz w:val="26"/>
          <w:szCs w:val="26"/>
          <w:lang w:eastAsia="ru-RU"/>
        </w:rPr>
      </w:pPr>
      <w:r w:rsidRPr="00F64A2A">
        <w:rPr>
          <w:rFonts w:ascii="Times New Roman" w:eastAsiaTheme="minorEastAsia" w:hAnsi="Times New Roman"/>
          <w:sz w:val="26"/>
          <w:szCs w:val="26"/>
          <w:lang w:eastAsia="ru-RU"/>
        </w:rPr>
        <w:t xml:space="preserve">- </w:t>
      </w:r>
      <w:r w:rsidR="002F50BE" w:rsidRPr="00F64A2A">
        <w:rPr>
          <w:rFonts w:ascii="Times New Roman" w:hAnsi="Times New Roman"/>
          <w:sz w:val="26"/>
          <w:szCs w:val="26"/>
          <w:lang w:eastAsia="ru-RU"/>
        </w:rPr>
        <w:t xml:space="preserve">значения результатов предоставления Субсидии, указанные в заявке, ниже достигнутых значений результатов предоставления Субсидии по Мероприятию, установленных ранее заключенными Соглашениями в годы, предшествующие году проведения Конкурса, и значений результатов предоставления субсидии по </w:t>
      </w:r>
      <w:r w:rsidR="00E37A7B" w:rsidRPr="00F64A2A">
        <w:rPr>
          <w:rFonts w:ascii="Times New Roman" w:hAnsi="Times New Roman"/>
          <w:sz w:val="26"/>
          <w:szCs w:val="26"/>
          <w:lang w:eastAsia="ru-RU"/>
        </w:rPr>
        <w:t>М</w:t>
      </w:r>
      <w:r w:rsidR="002F50BE" w:rsidRPr="00F64A2A">
        <w:rPr>
          <w:rFonts w:ascii="Times New Roman" w:hAnsi="Times New Roman"/>
          <w:sz w:val="26"/>
          <w:szCs w:val="26"/>
          <w:lang w:eastAsia="ru-RU"/>
        </w:rPr>
        <w:t xml:space="preserve">ероприятию </w:t>
      </w:r>
      <w:r w:rsidRPr="00F64A2A">
        <w:rPr>
          <w:rFonts w:ascii="Times New Roman" w:hAnsi="Times New Roman"/>
          <w:sz w:val="26"/>
          <w:szCs w:val="26"/>
          <w:lang w:eastAsia="ru-RU"/>
        </w:rPr>
        <w:t>02.01</w:t>
      </w:r>
      <w:r w:rsidR="002F50BE" w:rsidRPr="00F64A2A">
        <w:rPr>
          <w:rFonts w:ascii="Times New Roman" w:hAnsi="Times New Roman"/>
          <w:sz w:val="26"/>
          <w:szCs w:val="26"/>
          <w:lang w:eastAsia="ru-RU"/>
        </w:rPr>
        <w:t xml:space="preserve">, установленных соглашениями о предоставлении субсидии по </w:t>
      </w:r>
      <w:r w:rsidR="00E37A7B" w:rsidRPr="00F64A2A">
        <w:rPr>
          <w:rFonts w:ascii="Times New Roman" w:hAnsi="Times New Roman"/>
          <w:sz w:val="26"/>
          <w:szCs w:val="26"/>
          <w:lang w:eastAsia="ru-RU"/>
        </w:rPr>
        <w:t>М</w:t>
      </w:r>
      <w:r w:rsidR="002F50BE" w:rsidRPr="00F64A2A">
        <w:rPr>
          <w:rFonts w:ascii="Times New Roman" w:hAnsi="Times New Roman"/>
          <w:sz w:val="26"/>
          <w:szCs w:val="26"/>
          <w:lang w:eastAsia="ru-RU"/>
        </w:rPr>
        <w:t xml:space="preserve">ероприятию </w:t>
      </w:r>
      <w:r w:rsidRPr="00F64A2A">
        <w:rPr>
          <w:rFonts w:ascii="Times New Roman" w:hAnsi="Times New Roman"/>
          <w:sz w:val="26"/>
          <w:szCs w:val="26"/>
          <w:lang w:eastAsia="ru-RU"/>
        </w:rPr>
        <w:t>02.01</w:t>
      </w:r>
      <w:r w:rsidR="002F50BE" w:rsidRPr="00F64A2A">
        <w:rPr>
          <w:rFonts w:ascii="Times New Roman" w:hAnsi="Times New Roman"/>
          <w:sz w:val="26"/>
          <w:szCs w:val="26"/>
          <w:lang w:eastAsia="ru-RU"/>
        </w:rPr>
        <w:t>.</w:t>
      </w:r>
    </w:p>
    <w:p w14:paraId="6321589A" w14:textId="2B03C867" w:rsidR="008B5338"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24. </w:t>
      </w:r>
      <w:r w:rsidR="008B5338" w:rsidRPr="00F64A2A">
        <w:rPr>
          <w:rFonts w:ascii="Times New Roman" w:eastAsiaTheme="minorEastAsia" w:hAnsi="Times New Roman"/>
          <w:sz w:val="26"/>
          <w:szCs w:val="26"/>
          <w:lang w:eastAsia="ru-RU"/>
        </w:rPr>
        <w:t xml:space="preserve">На основании результатов рассмотрения заявок на едином портале автоматически формируется протокол рассмотрения заявок и подписывается усиленной квалифицированной электронной подписью </w:t>
      </w:r>
      <w:r w:rsidR="007F34F2" w:rsidRPr="00F64A2A">
        <w:rPr>
          <w:rFonts w:ascii="Times New Roman" w:eastAsiaTheme="minorEastAsia" w:hAnsi="Times New Roman"/>
          <w:sz w:val="26"/>
          <w:szCs w:val="26"/>
          <w:lang w:eastAsia="ru-RU"/>
        </w:rPr>
        <w:t xml:space="preserve">председателя и членов Конкурсной </w:t>
      </w:r>
      <w:r w:rsidR="00DF7952" w:rsidRPr="00F64A2A">
        <w:rPr>
          <w:rFonts w:ascii="Times New Roman" w:eastAsiaTheme="minorEastAsia" w:hAnsi="Times New Roman"/>
          <w:sz w:val="26"/>
          <w:szCs w:val="26"/>
          <w:lang w:eastAsia="ru-RU"/>
        </w:rPr>
        <w:t xml:space="preserve">комиссии </w:t>
      </w:r>
      <w:r w:rsidR="008B5338" w:rsidRPr="00F64A2A">
        <w:rPr>
          <w:rFonts w:ascii="Times New Roman" w:eastAsiaTheme="minorEastAsia" w:hAnsi="Times New Roman"/>
          <w:sz w:val="26"/>
          <w:szCs w:val="26"/>
          <w:lang w:eastAsia="ru-RU"/>
        </w:rPr>
        <w:t xml:space="preserve">в системе </w:t>
      </w:r>
      <w:r w:rsidR="009A529A" w:rsidRPr="00F64A2A">
        <w:rPr>
          <w:rFonts w:ascii="Times New Roman" w:eastAsiaTheme="minorEastAsia" w:hAnsi="Times New Roman"/>
          <w:sz w:val="26"/>
          <w:szCs w:val="26"/>
          <w:lang w:eastAsia="ru-RU"/>
        </w:rPr>
        <w:t>«</w:t>
      </w:r>
      <w:r w:rsidR="008B5338" w:rsidRPr="00F64A2A">
        <w:rPr>
          <w:rFonts w:ascii="Times New Roman" w:eastAsiaTheme="minorEastAsia" w:hAnsi="Times New Roman"/>
          <w:sz w:val="26"/>
          <w:szCs w:val="26"/>
          <w:lang w:eastAsia="ru-RU"/>
        </w:rPr>
        <w:t>Электронный бюджет</w:t>
      </w:r>
      <w:r w:rsidR="009A529A" w:rsidRPr="00F64A2A">
        <w:rPr>
          <w:rFonts w:ascii="Times New Roman" w:eastAsiaTheme="minorEastAsia" w:hAnsi="Times New Roman"/>
          <w:sz w:val="26"/>
          <w:szCs w:val="26"/>
          <w:lang w:eastAsia="ru-RU"/>
        </w:rPr>
        <w:t>»</w:t>
      </w:r>
      <w:r w:rsidR="008B5338" w:rsidRPr="00F64A2A">
        <w:rPr>
          <w:rFonts w:ascii="Times New Roman" w:eastAsiaTheme="minorEastAsia" w:hAnsi="Times New Roman"/>
          <w:sz w:val="26"/>
          <w:szCs w:val="26"/>
          <w:lang w:eastAsia="ru-RU"/>
        </w:rPr>
        <w:t>, а также размещается на едином портале</w:t>
      </w:r>
      <w:r w:rsidR="00D65CF6" w:rsidRPr="00F64A2A">
        <w:rPr>
          <w:rFonts w:ascii="Times New Roman" w:eastAsiaTheme="minorEastAsia" w:hAnsi="Times New Roman"/>
          <w:sz w:val="26"/>
          <w:szCs w:val="26"/>
          <w:lang w:eastAsia="ru-RU"/>
        </w:rPr>
        <w:t xml:space="preserve"> </w:t>
      </w:r>
      <w:r w:rsidR="00D65CF6" w:rsidRPr="00F64A2A">
        <w:rPr>
          <w:rFonts w:ascii="Times New Roman" w:eastAsiaTheme="minorEastAsia" w:hAnsi="Times New Roman"/>
          <w:bCs/>
          <w:sz w:val="26"/>
          <w:szCs w:val="26"/>
          <w:lang w:eastAsia="ru-RU"/>
        </w:rPr>
        <w:t xml:space="preserve">и в сетевом издании «Администрация Городского округа Подольск» </w:t>
      </w:r>
      <w:r w:rsidR="008B5338" w:rsidRPr="00F64A2A">
        <w:rPr>
          <w:rFonts w:ascii="Times New Roman" w:eastAsiaTheme="minorEastAsia" w:hAnsi="Times New Roman"/>
          <w:sz w:val="26"/>
          <w:szCs w:val="26"/>
          <w:lang w:eastAsia="ru-RU"/>
        </w:rPr>
        <w:t>не позднее 1 рабочего дня, следующего за днем его подписания.</w:t>
      </w:r>
    </w:p>
    <w:p w14:paraId="57A3533E" w14:textId="77777777"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Протокол рассмотрения заявок включает информацию о количестве поступивших и рассмотренных заявок, а также информацию по каждому участнику Конкурса о допуске его к Конкурсу или об отклонении его заявки с указанием оснований для отклонения.</w:t>
      </w:r>
    </w:p>
    <w:p w14:paraId="2FBD5CE6" w14:textId="731C4CF2"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25. В течение 15 рабочих дней со дня подписания протокола рассмотрения заявок </w:t>
      </w:r>
      <w:r w:rsidR="006B3B0A" w:rsidRPr="00F64A2A">
        <w:rPr>
          <w:rFonts w:ascii="Times New Roman" w:eastAsiaTheme="minorEastAsia" w:hAnsi="Times New Roman"/>
          <w:sz w:val="26"/>
          <w:szCs w:val="26"/>
          <w:lang w:eastAsia="ru-RU"/>
        </w:rPr>
        <w:t xml:space="preserve">Конкурсная комиссия </w:t>
      </w:r>
      <w:r w:rsidRPr="00F64A2A">
        <w:rPr>
          <w:rFonts w:ascii="Times New Roman" w:eastAsiaTheme="minorEastAsia" w:hAnsi="Times New Roman"/>
          <w:sz w:val="26"/>
          <w:szCs w:val="26"/>
          <w:lang w:eastAsia="ru-RU"/>
        </w:rPr>
        <w:t xml:space="preserve">осуществляет оценку заявок участников Конкурса, допущенных к Конкурсу, по балльной шкале согласно критериям оценки заявок, указанным в  </w:t>
      </w:r>
      <w:r w:rsidR="006A3A16" w:rsidRPr="00F64A2A">
        <w:rPr>
          <w:rFonts w:ascii="Times New Roman" w:eastAsiaTheme="minorEastAsia" w:hAnsi="Times New Roman"/>
          <w:sz w:val="26"/>
          <w:szCs w:val="26"/>
          <w:lang w:eastAsia="ru-RU"/>
        </w:rPr>
        <w:t xml:space="preserve"> Приложени</w:t>
      </w:r>
      <w:r w:rsidR="00534D5E" w:rsidRPr="00F64A2A">
        <w:rPr>
          <w:rFonts w:ascii="Times New Roman" w:eastAsiaTheme="minorEastAsia" w:hAnsi="Times New Roman"/>
          <w:sz w:val="26"/>
          <w:szCs w:val="26"/>
          <w:lang w:eastAsia="ru-RU"/>
        </w:rPr>
        <w:t>и</w:t>
      </w:r>
      <w:r w:rsidR="006A3A16" w:rsidRPr="00F64A2A">
        <w:rPr>
          <w:rFonts w:ascii="Times New Roman" w:eastAsiaTheme="minorEastAsia" w:hAnsi="Times New Roman"/>
          <w:sz w:val="26"/>
          <w:szCs w:val="26"/>
          <w:lang w:eastAsia="ru-RU"/>
        </w:rPr>
        <w:t xml:space="preserve"> 1 </w:t>
      </w:r>
      <w:r w:rsidRPr="00F64A2A">
        <w:rPr>
          <w:rFonts w:ascii="Times New Roman" w:eastAsiaTheme="minorEastAsia" w:hAnsi="Times New Roman"/>
          <w:sz w:val="26"/>
          <w:szCs w:val="26"/>
          <w:lang w:eastAsia="ru-RU"/>
        </w:rPr>
        <w:t>к Порядку.</w:t>
      </w:r>
    </w:p>
    <w:p w14:paraId="0EA1A233" w14:textId="77777777"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Баллы, выставленные Конкурсной комиссией участнику Конкурса по каждому критерию, суммируются, и определяется итоговая сумма баллов.</w:t>
      </w:r>
    </w:p>
    <w:p w14:paraId="69D82C4E" w14:textId="7C4C07C5" w:rsidR="00A20435" w:rsidRPr="00F64A2A" w:rsidRDefault="003F72AA"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Ранжирование </w:t>
      </w:r>
      <w:r w:rsidR="00A20435" w:rsidRPr="00F64A2A">
        <w:rPr>
          <w:rFonts w:ascii="Times New Roman" w:eastAsiaTheme="minorEastAsia" w:hAnsi="Times New Roman"/>
          <w:sz w:val="26"/>
          <w:szCs w:val="26"/>
          <w:lang w:eastAsia="ru-RU"/>
        </w:rPr>
        <w:t>заявок участников Конкурса, допущенных к Конкурсу, осуществляется Конкурсной комиссией в срок, указанный в абзаце первом настоящего пункта, по итогам которого составляется рейтинговый список участников Конкурса.</w:t>
      </w:r>
    </w:p>
    <w:p w14:paraId="29C2BB57" w14:textId="47EFB3FF" w:rsidR="00F67FB4"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В рейтинговом списке участники Конкурса располагаются по мере уменьшения полученных баллов по итог</w:t>
      </w:r>
      <w:r w:rsidR="000476DE" w:rsidRPr="00F64A2A">
        <w:rPr>
          <w:rFonts w:ascii="Times New Roman" w:eastAsiaTheme="minorEastAsia" w:hAnsi="Times New Roman"/>
          <w:sz w:val="26"/>
          <w:szCs w:val="26"/>
          <w:lang w:eastAsia="ru-RU"/>
        </w:rPr>
        <w:t>ам оценки заявок и очередности</w:t>
      </w:r>
      <w:r w:rsidRPr="00F64A2A">
        <w:rPr>
          <w:rFonts w:ascii="Times New Roman" w:eastAsiaTheme="minorEastAsia" w:hAnsi="Times New Roman"/>
          <w:sz w:val="26"/>
          <w:szCs w:val="26"/>
          <w:lang w:eastAsia="ru-RU"/>
        </w:rPr>
        <w:t xml:space="preserve"> поступления </w:t>
      </w:r>
      <w:r w:rsidR="000476DE" w:rsidRPr="00F64A2A">
        <w:rPr>
          <w:rFonts w:ascii="Times New Roman" w:eastAsiaTheme="minorEastAsia" w:hAnsi="Times New Roman"/>
          <w:sz w:val="26"/>
          <w:szCs w:val="26"/>
          <w:lang w:eastAsia="ru-RU"/>
        </w:rPr>
        <w:t xml:space="preserve">заявок </w:t>
      </w:r>
      <w:r w:rsidRPr="00F64A2A">
        <w:rPr>
          <w:rFonts w:ascii="Times New Roman" w:eastAsiaTheme="minorEastAsia" w:hAnsi="Times New Roman"/>
          <w:sz w:val="26"/>
          <w:szCs w:val="26"/>
          <w:lang w:eastAsia="ru-RU"/>
        </w:rPr>
        <w:t>в случае равенст</w:t>
      </w:r>
      <w:r w:rsidR="00F67FB4" w:rsidRPr="00F64A2A">
        <w:rPr>
          <w:rFonts w:ascii="Times New Roman" w:eastAsiaTheme="minorEastAsia" w:hAnsi="Times New Roman"/>
          <w:sz w:val="26"/>
          <w:szCs w:val="26"/>
          <w:lang w:eastAsia="ru-RU"/>
        </w:rPr>
        <w:t>ва количества полученных баллов (заявка, поступившая ранее, получает более высокий порядковый номер).</w:t>
      </w:r>
    </w:p>
    <w:p w14:paraId="3CAA4220" w14:textId="093E6FE8" w:rsidR="00BE6F44" w:rsidRPr="00F64A2A" w:rsidRDefault="00A20435"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eastAsiaTheme="minorEastAsia" w:hAnsi="Times New Roman"/>
          <w:sz w:val="26"/>
          <w:szCs w:val="26"/>
          <w:lang w:eastAsia="ru-RU"/>
        </w:rPr>
        <w:t xml:space="preserve">Победителями Конкурса признаются участники Конкурса, заявки которых расположены первой и последующими в рейтинговом списке, суммарный размер Субсидии по которым </w:t>
      </w:r>
      <w:r w:rsidR="00D9353D" w:rsidRPr="00F64A2A">
        <w:rPr>
          <w:rFonts w:ascii="Times New Roman" w:eastAsiaTheme="minorEastAsia" w:hAnsi="Times New Roman"/>
          <w:sz w:val="26"/>
          <w:szCs w:val="26"/>
          <w:lang w:eastAsia="ru-RU"/>
        </w:rPr>
        <w:t>не превышает предельного объема бюджетных ассигнований, предусмотренных решением Совета депутатов Городского окр</w:t>
      </w:r>
      <w:r w:rsidR="00F66B16" w:rsidRPr="00F64A2A">
        <w:rPr>
          <w:rFonts w:ascii="Times New Roman" w:eastAsiaTheme="minorEastAsia" w:hAnsi="Times New Roman"/>
          <w:sz w:val="26"/>
          <w:szCs w:val="26"/>
          <w:lang w:eastAsia="ru-RU"/>
        </w:rPr>
        <w:t xml:space="preserve">уга Подольск </w:t>
      </w:r>
      <w:r w:rsidR="00F66B16" w:rsidRPr="00F64A2A">
        <w:rPr>
          <w:rFonts w:ascii="Times New Roman" w:hAnsi="Times New Roman"/>
          <w:sz w:val="26"/>
          <w:szCs w:val="26"/>
        </w:rPr>
        <w:t>о бюджете Городского округа Подольск на соответствующий финансовый год и плановый период на реализацию мероприятий Подпрограммы 3 Муниципальной программы.</w:t>
      </w:r>
    </w:p>
    <w:p w14:paraId="0171818C" w14:textId="6EC2789C" w:rsidR="00BE6F44" w:rsidRPr="00F64A2A" w:rsidRDefault="009801C3"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В случае превышения подтвержденных сумм Субсидий над бюджетными ассигнованиями заявка, зарегистрированная в системе </w:t>
      </w:r>
      <w:r w:rsidR="009A529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9A529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под очередным порядковым номером, которая не может быть принята к финансированию в полном объеме, финансируется в пределах нераспределенного остатка бюджетных ассигнований.</w:t>
      </w:r>
    </w:p>
    <w:p w14:paraId="43496D87" w14:textId="552EB420" w:rsidR="0084767A" w:rsidRPr="00F64A2A" w:rsidRDefault="00B62CC9"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 xml:space="preserve">26. </w:t>
      </w:r>
      <w:r w:rsidR="00E31F03" w:rsidRPr="00F64A2A">
        <w:rPr>
          <w:rFonts w:ascii="Times New Roman" w:hAnsi="Times New Roman"/>
          <w:sz w:val="26"/>
          <w:szCs w:val="26"/>
        </w:rPr>
        <w:t xml:space="preserve">На основании результатов ранжирования на едином портале автоматически формируется протокол подведения итогов Конкурса и подписывается усиленной квалифицированной электронной </w:t>
      </w:r>
      <w:r w:rsidR="00DF7952" w:rsidRPr="00F64A2A">
        <w:rPr>
          <w:rFonts w:ascii="Times New Roman" w:eastAsiaTheme="minorEastAsia" w:hAnsi="Times New Roman"/>
          <w:sz w:val="26"/>
          <w:szCs w:val="26"/>
          <w:lang w:eastAsia="ru-RU"/>
        </w:rPr>
        <w:t>председателя и членов Конкурсной комиссии</w:t>
      </w:r>
      <w:r w:rsidR="00DF7952" w:rsidRPr="00F64A2A">
        <w:rPr>
          <w:rFonts w:ascii="Times New Roman" w:hAnsi="Times New Roman"/>
          <w:sz w:val="26"/>
          <w:szCs w:val="26"/>
        </w:rPr>
        <w:t xml:space="preserve"> </w:t>
      </w:r>
      <w:r w:rsidR="00E31F03" w:rsidRPr="00F64A2A">
        <w:rPr>
          <w:rFonts w:ascii="Times New Roman" w:hAnsi="Times New Roman"/>
          <w:sz w:val="26"/>
          <w:szCs w:val="26"/>
        </w:rPr>
        <w:t xml:space="preserve">в системе </w:t>
      </w:r>
      <w:r w:rsidR="009A529A" w:rsidRPr="00F64A2A">
        <w:rPr>
          <w:rFonts w:ascii="Times New Roman" w:hAnsi="Times New Roman"/>
          <w:sz w:val="26"/>
          <w:szCs w:val="26"/>
        </w:rPr>
        <w:t>«</w:t>
      </w:r>
      <w:r w:rsidR="00E31F03" w:rsidRPr="00F64A2A">
        <w:rPr>
          <w:rFonts w:ascii="Times New Roman" w:hAnsi="Times New Roman"/>
          <w:sz w:val="26"/>
          <w:szCs w:val="26"/>
        </w:rPr>
        <w:t>Электронный бюджет</w:t>
      </w:r>
      <w:r w:rsidR="009A529A" w:rsidRPr="00F64A2A">
        <w:rPr>
          <w:rFonts w:ascii="Times New Roman" w:hAnsi="Times New Roman"/>
          <w:sz w:val="26"/>
          <w:szCs w:val="26"/>
        </w:rPr>
        <w:t>»</w:t>
      </w:r>
      <w:r w:rsidR="00E31F03" w:rsidRPr="00F64A2A">
        <w:rPr>
          <w:rFonts w:ascii="Times New Roman" w:hAnsi="Times New Roman"/>
          <w:sz w:val="26"/>
          <w:szCs w:val="26"/>
        </w:rPr>
        <w:t xml:space="preserve">, а также размещается на едином портале </w:t>
      </w:r>
      <w:r w:rsidR="00D65CF6" w:rsidRPr="00F64A2A">
        <w:rPr>
          <w:rFonts w:ascii="Times New Roman" w:eastAsiaTheme="minorEastAsia" w:hAnsi="Times New Roman"/>
          <w:bCs/>
          <w:sz w:val="26"/>
          <w:szCs w:val="26"/>
          <w:lang w:eastAsia="ru-RU"/>
        </w:rPr>
        <w:t xml:space="preserve">и в сетевом издании «Администрация Городского округа Подольск» </w:t>
      </w:r>
      <w:r w:rsidR="00E31F03" w:rsidRPr="00F64A2A">
        <w:rPr>
          <w:rFonts w:ascii="Times New Roman" w:hAnsi="Times New Roman"/>
          <w:sz w:val="26"/>
          <w:szCs w:val="26"/>
        </w:rPr>
        <w:t>в срок не позднее 1 рабочего дня, следующего за днем его подписания.</w:t>
      </w:r>
    </w:p>
    <w:p w14:paraId="0A4E105B" w14:textId="72FBB273" w:rsidR="00CA021D" w:rsidRPr="00F64A2A" w:rsidRDefault="00D43C9D"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Протокол подведения итогов Конкурса включает в себя следующие сведения:</w:t>
      </w:r>
    </w:p>
    <w:p w14:paraId="69A9804F" w14:textId="77777777" w:rsidR="00CA021D" w:rsidRPr="00F64A2A" w:rsidRDefault="00D43C9D"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дата, время и место проведения рассмотрения заявок;</w:t>
      </w:r>
    </w:p>
    <w:p w14:paraId="44B96E03" w14:textId="77777777" w:rsidR="00CA021D" w:rsidRPr="00F64A2A" w:rsidRDefault="00D43C9D"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дата, время и место оценки заявок;</w:t>
      </w:r>
    </w:p>
    <w:p w14:paraId="77F03883" w14:textId="77777777" w:rsidR="00CA021D" w:rsidRPr="00F64A2A" w:rsidRDefault="00D43C9D"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информация об участниках Конкурса, заявки которых были рассмотрены;</w:t>
      </w:r>
    </w:p>
    <w:p w14:paraId="2E8ACADC" w14:textId="1963886C" w:rsidR="00CA021D" w:rsidRPr="00F64A2A" w:rsidRDefault="00D43C9D" w:rsidP="009A529A">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 xml:space="preserve">информация об участниках Конкурса, заявки которых были отклонены, с указанием причин их отклонения, в том числе положений </w:t>
      </w:r>
      <w:r w:rsidR="00064C4E" w:rsidRPr="00F64A2A">
        <w:rPr>
          <w:rFonts w:ascii="Times New Roman" w:hAnsi="Times New Roman"/>
          <w:sz w:val="26"/>
          <w:szCs w:val="26"/>
        </w:rPr>
        <w:t>О</w:t>
      </w:r>
      <w:r w:rsidRPr="00F64A2A">
        <w:rPr>
          <w:rFonts w:ascii="Times New Roman" w:hAnsi="Times New Roman"/>
          <w:sz w:val="26"/>
          <w:szCs w:val="26"/>
        </w:rPr>
        <w:t>бъявления, которым не соответствуют заявки;</w:t>
      </w:r>
    </w:p>
    <w:p w14:paraId="2B3869B8" w14:textId="2B8074D5" w:rsidR="00064C4E" w:rsidRPr="00F64A2A" w:rsidRDefault="00064C4E" w:rsidP="00064C4E">
      <w:pPr>
        <w:widowControl w:val="0"/>
        <w:autoSpaceDE w:val="0"/>
        <w:autoSpaceDN w:val="0"/>
        <w:adjustRightInd w:val="0"/>
        <w:spacing w:after="0" w:line="240" w:lineRule="auto"/>
        <w:ind w:firstLine="539"/>
        <w:jc w:val="both"/>
        <w:rPr>
          <w:rFonts w:ascii="Times New Roman" w:hAnsi="Times New Roman"/>
          <w:sz w:val="26"/>
          <w:szCs w:val="26"/>
        </w:rPr>
      </w:pPr>
      <w:r w:rsidRPr="00F64A2A">
        <w:rPr>
          <w:rFonts w:ascii="Times New Roman" w:hAnsi="Times New Roman"/>
          <w:sz w:val="26"/>
          <w:szCs w:val="26"/>
        </w:rPr>
        <w:t>последовательность оценки заявок, присвоенные заявкам значения по каждому из предусмотренных критериев оценки, показателей критериев оценки (при необходимости), принятое на основании результатов оценки заявок решение о присвоении заявкам порядковых номеров;</w:t>
      </w:r>
    </w:p>
    <w:p w14:paraId="2E3C8326" w14:textId="734B5172" w:rsidR="00064C4E" w:rsidRPr="00F64A2A" w:rsidRDefault="00064C4E" w:rsidP="009A529A">
      <w:pPr>
        <w:widowControl w:val="0"/>
        <w:autoSpaceDE w:val="0"/>
        <w:autoSpaceDN w:val="0"/>
        <w:adjustRightInd w:val="0"/>
        <w:spacing w:after="0" w:line="240" w:lineRule="auto"/>
        <w:ind w:firstLine="539"/>
        <w:jc w:val="both"/>
        <w:rPr>
          <w:rFonts w:ascii="Times New Roman" w:hAnsi="Times New Roman"/>
          <w:color w:val="000000" w:themeColor="text1"/>
          <w:sz w:val="26"/>
          <w:szCs w:val="26"/>
        </w:rPr>
      </w:pPr>
      <w:r w:rsidRPr="00F64A2A">
        <w:rPr>
          <w:rFonts w:ascii="Times New Roman" w:hAnsi="Times New Roman"/>
          <w:color w:val="000000" w:themeColor="text1"/>
          <w:sz w:val="26"/>
          <w:szCs w:val="26"/>
        </w:rPr>
        <w:t>наименование получателя (получателей) субсидии, с которым заключается Соглашение, и размер предоставляемой ему субсидии.</w:t>
      </w:r>
    </w:p>
    <w:p w14:paraId="121983B6" w14:textId="7DFF1963" w:rsidR="00ED6202" w:rsidRPr="00F64A2A" w:rsidRDefault="00ED6202" w:rsidP="009A529A">
      <w:pPr>
        <w:widowControl w:val="0"/>
        <w:autoSpaceDE w:val="0"/>
        <w:autoSpaceDN w:val="0"/>
        <w:adjustRightInd w:val="0"/>
        <w:spacing w:after="0" w:line="240" w:lineRule="auto"/>
        <w:ind w:firstLine="539"/>
        <w:jc w:val="both"/>
        <w:rPr>
          <w:rFonts w:ascii="Times New Roman" w:hAnsi="Times New Roman"/>
          <w:color w:val="000000" w:themeColor="text1"/>
          <w:sz w:val="26"/>
          <w:szCs w:val="26"/>
        </w:rPr>
      </w:pPr>
      <w:r w:rsidRPr="00F64A2A">
        <w:rPr>
          <w:rFonts w:ascii="Times New Roman" w:hAnsi="Times New Roman"/>
          <w:color w:val="000000" w:themeColor="text1"/>
          <w:sz w:val="26"/>
          <w:szCs w:val="26"/>
        </w:rPr>
        <w:t xml:space="preserve">Протокол подведения итогов Конкурса является </w:t>
      </w:r>
      <w:r w:rsidRPr="00F64A2A">
        <w:rPr>
          <w:rFonts w:ascii="Times New Roman" w:hAnsi="Times New Roman"/>
          <w:sz w:val="26"/>
          <w:szCs w:val="26"/>
          <w:lang w:eastAsia="ru-RU"/>
        </w:rPr>
        <w:t xml:space="preserve">решением о предоставлении </w:t>
      </w:r>
      <w:r w:rsidR="00FE7CFE">
        <w:rPr>
          <w:rFonts w:ascii="Times New Roman" w:hAnsi="Times New Roman"/>
          <w:sz w:val="26"/>
          <w:szCs w:val="26"/>
          <w:lang w:eastAsia="ru-RU"/>
        </w:rPr>
        <w:t>С</w:t>
      </w:r>
      <w:r w:rsidRPr="00F64A2A">
        <w:rPr>
          <w:rFonts w:ascii="Times New Roman" w:hAnsi="Times New Roman"/>
          <w:sz w:val="26"/>
          <w:szCs w:val="26"/>
          <w:lang w:eastAsia="ru-RU"/>
        </w:rPr>
        <w:t>убсидии.</w:t>
      </w:r>
    </w:p>
    <w:p w14:paraId="20F0136C" w14:textId="1E403E17" w:rsidR="00A20435" w:rsidRPr="00F64A2A" w:rsidRDefault="00A20435" w:rsidP="009A529A">
      <w:pPr>
        <w:widowControl w:val="0"/>
        <w:autoSpaceDE w:val="0"/>
        <w:autoSpaceDN w:val="0"/>
        <w:adjustRightInd w:val="0"/>
        <w:spacing w:after="0" w:line="240" w:lineRule="auto"/>
        <w:ind w:firstLine="539"/>
        <w:jc w:val="both"/>
        <w:rPr>
          <w:rFonts w:ascii="Times New Roman" w:hAnsi="Times New Roman"/>
          <w:color w:val="000000" w:themeColor="text1"/>
          <w:sz w:val="26"/>
          <w:szCs w:val="26"/>
        </w:rPr>
      </w:pPr>
      <w:r w:rsidRPr="00F64A2A">
        <w:rPr>
          <w:rFonts w:ascii="Times New Roman" w:eastAsiaTheme="minorEastAsia" w:hAnsi="Times New Roman"/>
          <w:color w:val="000000" w:themeColor="text1"/>
          <w:sz w:val="26"/>
          <w:szCs w:val="26"/>
          <w:lang w:eastAsia="ru-RU"/>
        </w:rPr>
        <w:t>27. Конкурс признается несостоявшимся в случаях, если:</w:t>
      </w:r>
    </w:p>
    <w:p w14:paraId="3525EB47" w14:textId="77777777"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color w:val="000000" w:themeColor="text1"/>
          <w:sz w:val="26"/>
          <w:szCs w:val="26"/>
          <w:lang w:eastAsia="ru-RU"/>
        </w:rPr>
      </w:pPr>
      <w:r w:rsidRPr="00F64A2A">
        <w:rPr>
          <w:rFonts w:ascii="Times New Roman" w:eastAsiaTheme="minorEastAsia" w:hAnsi="Times New Roman"/>
          <w:color w:val="000000" w:themeColor="text1"/>
          <w:sz w:val="26"/>
          <w:szCs w:val="26"/>
          <w:lang w:eastAsia="ru-RU"/>
        </w:rPr>
        <w:t>1) по окончании срока подачи заявок не подано ни одной заявки;</w:t>
      </w:r>
    </w:p>
    <w:p w14:paraId="0ABFE2DB" w14:textId="77777777"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color w:val="000000" w:themeColor="text1"/>
          <w:sz w:val="26"/>
          <w:szCs w:val="26"/>
          <w:lang w:eastAsia="ru-RU"/>
        </w:rPr>
      </w:pPr>
      <w:r w:rsidRPr="00F64A2A">
        <w:rPr>
          <w:rFonts w:ascii="Times New Roman" w:eastAsiaTheme="minorEastAsia" w:hAnsi="Times New Roman"/>
          <w:color w:val="000000" w:themeColor="text1"/>
          <w:sz w:val="26"/>
          <w:szCs w:val="26"/>
          <w:lang w:eastAsia="ru-RU"/>
        </w:rPr>
        <w:t>2) по результатам рассмотрения заявок отклонены все заявки;</w:t>
      </w:r>
    </w:p>
    <w:p w14:paraId="695CB22B" w14:textId="7E6E99C9" w:rsidR="000B5F31"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color w:val="000000" w:themeColor="text1"/>
          <w:sz w:val="26"/>
          <w:szCs w:val="26"/>
          <w:lang w:eastAsia="ru-RU"/>
        </w:rPr>
        <w:t>3) по результатам рассмотрения и оценки заявок принято решение об отказе всем участникам Конкурса в признании победителями Конкурса</w:t>
      </w:r>
      <w:r w:rsidRPr="00F64A2A">
        <w:rPr>
          <w:rFonts w:ascii="Times New Roman" w:eastAsiaTheme="minorEastAsia" w:hAnsi="Times New Roman"/>
          <w:sz w:val="26"/>
          <w:szCs w:val="26"/>
          <w:lang w:eastAsia="ru-RU"/>
        </w:rPr>
        <w:t>.</w:t>
      </w:r>
    </w:p>
    <w:p w14:paraId="278F9082" w14:textId="1651EB5E"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28. В случае внесения изменений в законодательство, требующих внесения изменений в Порядок, Администрация принимает решение об отмене Конкурса.</w:t>
      </w:r>
    </w:p>
    <w:p w14:paraId="49A78BBD" w14:textId="2C6A909E"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Объявление об отмене Конкурса формируется </w:t>
      </w:r>
      <w:r w:rsidR="006A7ADD" w:rsidRPr="00F64A2A">
        <w:rPr>
          <w:rFonts w:ascii="Times New Roman" w:eastAsiaTheme="minorEastAsia" w:hAnsi="Times New Roman"/>
          <w:sz w:val="26"/>
          <w:szCs w:val="26"/>
          <w:lang w:eastAsia="ru-RU"/>
        </w:rPr>
        <w:t xml:space="preserve">Администрацией </w:t>
      </w:r>
      <w:r w:rsidRPr="00F64A2A">
        <w:rPr>
          <w:rFonts w:ascii="Times New Roman" w:eastAsiaTheme="minorEastAsia" w:hAnsi="Times New Roman"/>
          <w:sz w:val="26"/>
          <w:szCs w:val="26"/>
          <w:lang w:eastAsia="ru-RU"/>
        </w:rPr>
        <w:t xml:space="preserve">в электронной форме посредством заполнения соответствующих экранных форм веб-интерфейса системы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подписывается усиленной квалифицированной электронной подписью уполномоченн</w:t>
      </w:r>
      <w:r w:rsidR="00DB1C17" w:rsidRPr="00F64A2A">
        <w:rPr>
          <w:rFonts w:ascii="Times New Roman" w:eastAsiaTheme="minorEastAsia" w:hAnsi="Times New Roman"/>
          <w:sz w:val="26"/>
          <w:szCs w:val="26"/>
          <w:lang w:eastAsia="ru-RU"/>
        </w:rPr>
        <w:t xml:space="preserve">ого должностного лица </w:t>
      </w:r>
      <w:r w:rsidRPr="00F64A2A">
        <w:rPr>
          <w:rFonts w:ascii="Times New Roman" w:eastAsiaTheme="minorEastAsia" w:hAnsi="Times New Roman"/>
          <w:sz w:val="26"/>
          <w:szCs w:val="26"/>
          <w:lang w:eastAsia="ru-RU"/>
        </w:rPr>
        <w:t>Администрации</w:t>
      </w:r>
      <w:r w:rsidR="006A7ADD"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 xml:space="preserve"> размещается на едином портале </w:t>
      </w:r>
      <w:r w:rsidR="00D65CF6" w:rsidRPr="00F64A2A">
        <w:rPr>
          <w:rFonts w:ascii="Times New Roman" w:eastAsiaTheme="minorEastAsia" w:hAnsi="Times New Roman"/>
          <w:bCs/>
          <w:sz w:val="26"/>
          <w:szCs w:val="26"/>
          <w:lang w:eastAsia="ru-RU"/>
        </w:rPr>
        <w:t xml:space="preserve">и в сетевом издании «Администрация Городского округа Подольск» </w:t>
      </w:r>
      <w:r w:rsidRPr="00F64A2A">
        <w:rPr>
          <w:rFonts w:ascii="Times New Roman" w:eastAsiaTheme="minorEastAsia" w:hAnsi="Times New Roman"/>
          <w:sz w:val="26"/>
          <w:szCs w:val="26"/>
          <w:lang w:eastAsia="ru-RU"/>
        </w:rPr>
        <w:t>не позднее чем за 1 рабочий день до даты окончания срока подачи заявок участниками Конкурса и содержит информацию о причинах отмены отбора.</w:t>
      </w:r>
    </w:p>
    <w:p w14:paraId="3BA8BA8F" w14:textId="1C60EEAC" w:rsidR="00A20435"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 xml:space="preserve">Участники Конкурса, подавшие заявки, информируются об отмене проведения Конкурса в системе </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Электронный бюджет</w:t>
      </w:r>
      <w:r w:rsidR="00A97AAA" w:rsidRPr="00F64A2A">
        <w:rPr>
          <w:rFonts w:ascii="Times New Roman" w:eastAsiaTheme="minorEastAsia" w:hAnsi="Times New Roman"/>
          <w:sz w:val="26"/>
          <w:szCs w:val="26"/>
          <w:lang w:eastAsia="ru-RU"/>
        </w:rPr>
        <w:t>»</w:t>
      </w:r>
      <w:r w:rsidRPr="00F64A2A">
        <w:rPr>
          <w:rFonts w:ascii="Times New Roman" w:eastAsiaTheme="minorEastAsia" w:hAnsi="Times New Roman"/>
          <w:sz w:val="26"/>
          <w:szCs w:val="26"/>
          <w:lang w:eastAsia="ru-RU"/>
        </w:rPr>
        <w:t>.</w:t>
      </w:r>
    </w:p>
    <w:p w14:paraId="242C0040" w14:textId="74E3F2A4" w:rsidR="000B5F31" w:rsidRPr="00F64A2A" w:rsidRDefault="00A20435" w:rsidP="009A529A">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r w:rsidRPr="00F64A2A">
        <w:rPr>
          <w:rFonts w:ascii="Times New Roman" w:eastAsiaTheme="minorEastAsia" w:hAnsi="Times New Roman"/>
          <w:sz w:val="26"/>
          <w:szCs w:val="26"/>
          <w:lang w:eastAsia="ru-RU"/>
        </w:rPr>
        <w:t>Конкурс считается отмененным со дня размещения объявления</w:t>
      </w:r>
      <w:r w:rsidR="00D65CF6" w:rsidRPr="00F64A2A">
        <w:rPr>
          <w:rFonts w:ascii="Times New Roman" w:eastAsiaTheme="minorEastAsia" w:hAnsi="Times New Roman"/>
          <w:sz w:val="26"/>
          <w:szCs w:val="26"/>
          <w:lang w:eastAsia="ru-RU"/>
        </w:rPr>
        <w:t xml:space="preserve"> о его отмене на едином портале </w:t>
      </w:r>
      <w:r w:rsidR="00D65CF6" w:rsidRPr="00F64A2A">
        <w:rPr>
          <w:rFonts w:ascii="Times New Roman" w:eastAsiaTheme="minorEastAsia" w:hAnsi="Times New Roman"/>
          <w:bCs/>
          <w:sz w:val="26"/>
          <w:szCs w:val="26"/>
          <w:lang w:eastAsia="ru-RU"/>
        </w:rPr>
        <w:t>и в сетевом издании «Администрация Городского округа Подольск».</w:t>
      </w:r>
    </w:p>
    <w:p w14:paraId="47126EEA" w14:textId="77777777" w:rsidR="000B5F31" w:rsidRPr="00F64A2A" w:rsidRDefault="000B5F31" w:rsidP="00CA1E75">
      <w:pPr>
        <w:widowControl w:val="0"/>
        <w:autoSpaceDE w:val="0"/>
        <w:autoSpaceDN w:val="0"/>
        <w:adjustRightInd w:val="0"/>
        <w:spacing w:after="0" w:line="240" w:lineRule="auto"/>
        <w:ind w:firstLine="539"/>
        <w:jc w:val="both"/>
        <w:rPr>
          <w:rFonts w:ascii="Times New Roman" w:eastAsiaTheme="minorEastAsia" w:hAnsi="Times New Roman"/>
          <w:sz w:val="26"/>
          <w:szCs w:val="26"/>
          <w:lang w:eastAsia="ru-RU"/>
        </w:rPr>
      </w:pPr>
    </w:p>
    <w:p w14:paraId="1C1FC570" w14:textId="77777777" w:rsidR="00F8368D" w:rsidRPr="00F64A2A" w:rsidRDefault="00FD3A4B" w:rsidP="00CA1E75">
      <w:pPr>
        <w:shd w:val="clear" w:color="auto" w:fill="FFFFFF" w:themeFill="background1"/>
        <w:spacing w:after="0" w:line="240" w:lineRule="auto"/>
        <w:ind w:firstLine="709"/>
        <w:jc w:val="center"/>
        <w:rPr>
          <w:rFonts w:ascii="Times New Roman" w:hAnsi="Times New Roman"/>
          <w:b/>
          <w:sz w:val="26"/>
          <w:szCs w:val="26"/>
        </w:rPr>
      </w:pPr>
      <w:r w:rsidRPr="00F64A2A">
        <w:rPr>
          <w:rFonts w:ascii="Times New Roman" w:hAnsi="Times New Roman"/>
          <w:b/>
          <w:sz w:val="26"/>
          <w:szCs w:val="26"/>
        </w:rPr>
        <w:t>III. УСЛОВИЯ</w:t>
      </w:r>
      <w:r w:rsidR="00F8368D" w:rsidRPr="00F64A2A">
        <w:rPr>
          <w:rFonts w:ascii="Times New Roman" w:hAnsi="Times New Roman"/>
          <w:b/>
          <w:sz w:val="26"/>
          <w:szCs w:val="26"/>
        </w:rPr>
        <w:t xml:space="preserve"> </w:t>
      </w:r>
      <w:r w:rsidRPr="00F64A2A">
        <w:rPr>
          <w:rFonts w:ascii="Times New Roman" w:hAnsi="Times New Roman"/>
          <w:b/>
          <w:sz w:val="26"/>
          <w:szCs w:val="26"/>
        </w:rPr>
        <w:t>И</w:t>
      </w:r>
      <w:r w:rsidR="00F8368D" w:rsidRPr="00F64A2A">
        <w:rPr>
          <w:rFonts w:ascii="Times New Roman" w:hAnsi="Times New Roman"/>
          <w:b/>
          <w:sz w:val="26"/>
          <w:szCs w:val="26"/>
        </w:rPr>
        <w:t xml:space="preserve"> </w:t>
      </w:r>
      <w:r w:rsidRPr="00F64A2A">
        <w:rPr>
          <w:rFonts w:ascii="Times New Roman" w:hAnsi="Times New Roman"/>
          <w:b/>
          <w:sz w:val="26"/>
          <w:szCs w:val="26"/>
        </w:rPr>
        <w:t>ПОРЯДОК</w:t>
      </w:r>
      <w:r w:rsidR="00F8368D" w:rsidRPr="00F64A2A">
        <w:rPr>
          <w:rFonts w:ascii="Times New Roman" w:hAnsi="Times New Roman"/>
          <w:b/>
          <w:sz w:val="26"/>
          <w:szCs w:val="26"/>
        </w:rPr>
        <w:t xml:space="preserve"> </w:t>
      </w:r>
      <w:r w:rsidRPr="00F64A2A">
        <w:rPr>
          <w:rFonts w:ascii="Times New Roman" w:hAnsi="Times New Roman"/>
          <w:b/>
          <w:sz w:val="26"/>
          <w:szCs w:val="26"/>
        </w:rPr>
        <w:t>ПРЕДОСТАВЛЕНИЯ СУБСИДИИ</w:t>
      </w:r>
    </w:p>
    <w:p w14:paraId="09E629F0" w14:textId="77777777" w:rsidR="00F8368D" w:rsidRPr="00F64A2A" w:rsidRDefault="00F8368D" w:rsidP="009A529A">
      <w:pPr>
        <w:spacing w:after="0" w:line="240" w:lineRule="auto"/>
        <w:ind w:firstLine="567"/>
        <w:contextualSpacing/>
        <w:jc w:val="both"/>
        <w:rPr>
          <w:rFonts w:ascii="Times New Roman" w:eastAsiaTheme="minorHAnsi" w:hAnsi="Times New Roman"/>
          <w:color w:val="0070C0"/>
          <w:sz w:val="26"/>
          <w:szCs w:val="26"/>
        </w:rPr>
      </w:pPr>
    </w:p>
    <w:p w14:paraId="28274FA5" w14:textId="6DBB925C" w:rsidR="00A20435" w:rsidRPr="00F64A2A" w:rsidRDefault="00A20435"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29. Направлениями затрат, на возмещение которых предоставляется Субсидия, являются затраты на приобретение Оборуд</w:t>
      </w:r>
      <w:r w:rsidR="00B06A5F" w:rsidRPr="00F64A2A">
        <w:rPr>
          <w:rFonts w:ascii="Times New Roman" w:eastAsiaTheme="minorHAnsi" w:hAnsi="Times New Roman"/>
          <w:sz w:val="26"/>
          <w:szCs w:val="26"/>
        </w:rPr>
        <w:t xml:space="preserve">ования, под которыми понимаются </w:t>
      </w:r>
      <w:r w:rsidRPr="00F64A2A">
        <w:rPr>
          <w:rFonts w:ascii="Times New Roman" w:eastAsiaTheme="minorHAnsi" w:hAnsi="Times New Roman"/>
          <w:sz w:val="26"/>
          <w:szCs w:val="26"/>
        </w:rPr>
        <w:t xml:space="preserve">стоимость Оборудования, включая затраты на монтаж, сборку, установку, </w:t>
      </w:r>
      <w:proofErr w:type="gramStart"/>
      <w:r w:rsidRPr="00F64A2A">
        <w:rPr>
          <w:rFonts w:ascii="Times New Roman" w:eastAsiaTheme="minorHAnsi" w:hAnsi="Times New Roman"/>
          <w:sz w:val="26"/>
          <w:szCs w:val="26"/>
        </w:rPr>
        <w:t>шеф-монтаж</w:t>
      </w:r>
      <w:proofErr w:type="gramEnd"/>
      <w:r w:rsidRPr="00F64A2A">
        <w:rPr>
          <w:rFonts w:ascii="Times New Roman" w:eastAsiaTheme="minorHAnsi" w:hAnsi="Times New Roman"/>
          <w:sz w:val="26"/>
          <w:szCs w:val="26"/>
        </w:rPr>
        <w:t xml:space="preserve">, </w:t>
      </w:r>
      <w:proofErr w:type="spellStart"/>
      <w:r w:rsidRPr="00F64A2A">
        <w:rPr>
          <w:rFonts w:ascii="Times New Roman" w:eastAsiaTheme="minorHAnsi" w:hAnsi="Times New Roman"/>
          <w:sz w:val="26"/>
          <w:szCs w:val="26"/>
        </w:rPr>
        <w:t>пусконаладку</w:t>
      </w:r>
      <w:proofErr w:type="spellEnd"/>
      <w:r w:rsidRPr="00F64A2A">
        <w:rPr>
          <w:rFonts w:ascii="Times New Roman" w:eastAsiaTheme="minorHAnsi" w:hAnsi="Times New Roman"/>
          <w:sz w:val="26"/>
          <w:szCs w:val="26"/>
        </w:rPr>
        <w:t>, предусмотренные договором на приобретени</w:t>
      </w:r>
      <w:r w:rsidR="00B06A5F" w:rsidRPr="00F64A2A">
        <w:rPr>
          <w:rFonts w:ascii="Times New Roman" w:eastAsiaTheme="minorHAnsi" w:hAnsi="Times New Roman"/>
          <w:sz w:val="26"/>
          <w:szCs w:val="26"/>
        </w:rPr>
        <w:t>е (изготовление) Оборудования.</w:t>
      </w:r>
    </w:p>
    <w:p w14:paraId="08FB7685" w14:textId="19EE7071" w:rsidR="00A20435" w:rsidRPr="00F64A2A" w:rsidRDefault="00A20435"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В рамках Субсидии не возмещ</w:t>
      </w:r>
      <w:r w:rsidR="00B06A5F" w:rsidRPr="00F64A2A">
        <w:rPr>
          <w:rFonts w:ascii="Times New Roman" w:eastAsiaTheme="minorHAnsi" w:hAnsi="Times New Roman"/>
          <w:sz w:val="26"/>
          <w:szCs w:val="26"/>
        </w:rPr>
        <w:t xml:space="preserve">аются затраты на приобретение </w:t>
      </w:r>
      <w:r w:rsidRPr="00F64A2A">
        <w:rPr>
          <w:rFonts w:ascii="Times New Roman" w:eastAsiaTheme="minorHAnsi" w:hAnsi="Times New Roman"/>
          <w:sz w:val="26"/>
          <w:szCs w:val="26"/>
        </w:rPr>
        <w:t>Оборудования:</w:t>
      </w:r>
    </w:p>
    <w:p w14:paraId="31FE9260" w14:textId="77777777" w:rsidR="00A20435" w:rsidRPr="00F64A2A" w:rsidRDefault="00A20435"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ранее находившегося в эксплуатации;</w:t>
      </w:r>
    </w:p>
    <w:p w14:paraId="0E424059" w14:textId="3E97F8C2" w:rsidR="00A20435" w:rsidRPr="00F64A2A" w:rsidRDefault="00A20435"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дата изготовления (выпуска) которого превышает 5 лет на дату подачи за</w:t>
      </w:r>
      <w:r w:rsidR="00AA37EC" w:rsidRPr="00F64A2A">
        <w:rPr>
          <w:rFonts w:ascii="Times New Roman" w:eastAsiaTheme="minorHAnsi" w:hAnsi="Times New Roman"/>
          <w:sz w:val="26"/>
          <w:szCs w:val="26"/>
        </w:rPr>
        <w:t>явки на предоставление Субсидии</w:t>
      </w:r>
      <w:r w:rsidR="00D5641A" w:rsidRPr="00F64A2A">
        <w:rPr>
          <w:rFonts w:ascii="Times New Roman" w:eastAsiaTheme="minorHAnsi" w:hAnsi="Times New Roman"/>
          <w:sz w:val="26"/>
          <w:szCs w:val="26"/>
        </w:rPr>
        <w:t xml:space="preserve"> (подтверждается </w:t>
      </w:r>
      <w:r w:rsidR="00547993" w:rsidRPr="00F64A2A">
        <w:rPr>
          <w:rFonts w:ascii="Times New Roman" w:eastAsiaTheme="minorHAnsi" w:hAnsi="Times New Roman"/>
          <w:sz w:val="26"/>
          <w:szCs w:val="26"/>
        </w:rPr>
        <w:t>паспортной табличкой (</w:t>
      </w:r>
      <w:proofErr w:type="spellStart"/>
      <w:r w:rsidR="00D5641A" w:rsidRPr="00F64A2A">
        <w:rPr>
          <w:rFonts w:ascii="Times New Roman" w:eastAsiaTheme="minorHAnsi" w:hAnsi="Times New Roman"/>
          <w:sz w:val="26"/>
          <w:szCs w:val="26"/>
        </w:rPr>
        <w:t>шильд</w:t>
      </w:r>
      <w:r w:rsidR="00DB7F18" w:rsidRPr="00F64A2A">
        <w:rPr>
          <w:rFonts w:ascii="Times New Roman" w:eastAsiaTheme="minorHAnsi" w:hAnsi="Times New Roman"/>
          <w:sz w:val="26"/>
          <w:szCs w:val="26"/>
        </w:rPr>
        <w:t>ом</w:t>
      </w:r>
      <w:proofErr w:type="spellEnd"/>
      <w:r w:rsidR="00547993" w:rsidRPr="00F64A2A">
        <w:rPr>
          <w:rFonts w:ascii="Times New Roman" w:eastAsiaTheme="minorHAnsi" w:hAnsi="Times New Roman"/>
          <w:sz w:val="26"/>
          <w:szCs w:val="26"/>
        </w:rPr>
        <w:t>)</w:t>
      </w:r>
      <w:r w:rsidR="00D5641A" w:rsidRPr="00F64A2A">
        <w:rPr>
          <w:rFonts w:ascii="Times New Roman" w:eastAsiaTheme="minorHAnsi" w:hAnsi="Times New Roman"/>
          <w:sz w:val="26"/>
          <w:szCs w:val="26"/>
        </w:rPr>
        <w:t xml:space="preserve"> с технической информацией об оборудовании)</w:t>
      </w:r>
      <w:r w:rsidR="00AA37EC" w:rsidRPr="00F64A2A">
        <w:rPr>
          <w:rFonts w:ascii="Times New Roman" w:eastAsiaTheme="minorHAnsi" w:hAnsi="Times New Roman"/>
          <w:sz w:val="26"/>
          <w:szCs w:val="26"/>
        </w:rPr>
        <w:t>;</w:t>
      </w:r>
    </w:p>
    <w:p w14:paraId="7BC1D29E" w14:textId="4B56B72F" w:rsidR="00AA37EC" w:rsidRPr="00F64A2A" w:rsidRDefault="00AA37EC"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связанные с транспортными, таможенными</w:t>
      </w:r>
      <w:r w:rsidR="00D23DB8" w:rsidRPr="00F64A2A">
        <w:rPr>
          <w:rFonts w:ascii="Times New Roman" w:eastAsiaTheme="minorHAnsi" w:hAnsi="Times New Roman"/>
          <w:sz w:val="26"/>
          <w:szCs w:val="26"/>
        </w:rPr>
        <w:t xml:space="preserve"> </w:t>
      </w:r>
      <w:r w:rsidRPr="00F64A2A">
        <w:rPr>
          <w:rFonts w:ascii="Times New Roman" w:eastAsiaTheme="minorHAnsi" w:hAnsi="Times New Roman"/>
          <w:sz w:val="26"/>
          <w:szCs w:val="26"/>
        </w:rPr>
        <w:t>расходами.</w:t>
      </w:r>
    </w:p>
    <w:p w14:paraId="7A5E969B" w14:textId="0FA9A227" w:rsidR="008824DA" w:rsidRPr="00F64A2A" w:rsidRDefault="00584EEC" w:rsidP="009A529A">
      <w:pPr>
        <w:autoSpaceDE w:val="0"/>
        <w:autoSpaceDN w:val="0"/>
        <w:adjustRightInd w:val="0"/>
        <w:spacing w:after="0" w:line="240" w:lineRule="auto"/>
        <w:ind w:firstLine="540"/>
        <w:jc w:val="both"/>
        <w:rPr>
          <w:rFonts w:ascii="Times New Roman" w:hAnsi="Times New Roman"/>
          <w:sz w:val="26"/>
          <w:szCs w:val="26"/>
          <w:lang w:eastAsia="ru-RU"/>
        </w:rPr>
      </w:pPr>
      <w:r w:rsidRPr="00F64A2A">
        <w:rPr>
          <w:rFonts w:ascii="Times New Roman" w:hAnsi="Times New Roman"/>
          <w:sz w:val="26"/>
          <w:szCs w:val="26"/>
          <w:lang w:eastAsia="ru-RU"/>
        </w:rPr>
        <w:t xml:space="preserve">Возмещению подлежат затраты, понесенные участником </w:t>
      </w:r>
      <w:r w:rsidR="009B1A94" w:rsidRPr="00F64A2A">
        <w:rPr>
          <w:rFonts w:ascii="Times New Roman" w:hAnsi="Times New Roman"/>
          <w:sz w:val="26"/>
          <w:szCs w:val="26"/>
          <w:lang w:eastAsia="ru-RU"/>
        </w:rPr>
        <w:t>К</w:t>
      </w:r>
      <w:r w:rsidRPr="00F64A2A">
        <w:rPr>
          <w:rFonts w:ascii="Times New Roman" w:hAnsi="Times New Roman"/>
          <w:sz w:val="26"/>
          <w:szCs w:val="26"/>
          <w:lang w:eastAsia="ru-RU"/>
        </w:rPr>
        <w:t xml:space="preserve">онкурса за период не ранее дня, следующего за днем окончания приема заявок на участие в конкурсе, проведенном в предшествующем календарном году по </w:t>
      </w:r>
      <w:r w:rsidR="001D105D" w:rsidRPr="00F64A2A">
        <w:rPr>
          <w:rFonts w:ascii="Times New Roman" w:hAnsi="Times New Roman"/>
          <w:sz w:val="26"/>
          <w:szCs w:val="26"/>
          <w:lang w:eastAsia="ru-RU"/>
        </w:rPr>
        <w:t>М</w:t>
      </w:r>
      <w:r w:rsidRPr="00F64A2A">
        <w:rPr>
          <w:rFonts w:ascii="Times New Roman" w:hAnsi="Times New Roman"/>
          <w:sz w:val="26"/>
          <w:szCs w:val="26"/>
          <w:lang w:eastAsia="ru-RU"/>
        </w:rPr>
        <w:t>ероприятию 02.01 по дату подачи заявки на участие в конкурсе в текущем финансовом году.</w:t>
      </w:r>
    </w:p>
    <w:p w14:paraId="156E0419" w14:textId="32CF72BA" w:rsidR="00305E2C" w:rsidRPr="00F64A2A" w:rsidRDefault="00A20435"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30. </w:t>
      </w:r>
      <w:r w:rsidR="00584EEC" w:rsidRPr="00F64A2A">
        <w:rPr>
          <w:rFonts w:ascii="Times New Roman" w:eastAsiaTheme="minorHAnsi" w:hAnsi="Times New Roman"/>
          <w:sz w:val="26"/>
          <w:szCs w:val="26"/>
        </w:rPr>
        <w:t>Размер субсидии составляет 50 процентов произведенных и документально подтвержденных затрат на приобретение Оборудования и не может превышать 1</w:t>
      </w:r>
      <w:r w:rsidR="00DA2502" w:rsidRPr="00F64A2A">
        <w:rPr>
          <w:rFonts w:ascii="Times New Roman" w:eastAsiaTheme="minorHAnsi" w:hAnsi="Times New Roman"/>
          <w:sz w:val="26"/>
          <w:szCs w:val="26"/>
        </w:rPr>
        <w:t>,5</w:t>
      </w:r>
      <w:r w:rsidR="00584EEC" w:rsidRPr="00F64A2A">
        <w:rPr>
          <w:rFonts w:ascii="Times New Roman" w:eastAsiaTheme="minorHAnsi" w:hAnsi="Times New Roman"/>
          <w:sz w:val="26"/>
          <w:szCs w:val="26"/>
        </w:rPr>
        <w:t xml:space="preserve"> млн</w:t>
      </w:r>
      <w:r w:rsidR="009B1A94" w:rsidRPr="00F64A2A">
        <w:rPr>
          <w:rFonts w:ascii="Times New Roman" w:eastAsiaTheme="minorHAnsi" w:hAnsi="Times New Roman"/>
          <w:sz w:val="26"/>
          <w:szCs w:val="26"/>
        </w:rPr>
        <w:t>.</w:t>
      </w:r>
      <w:r w:rsidR="00584EEC" w:rsidRPr="00F64A2A">
        <w:rPr>
          <w:rFonts w:ascii="Times New Roman" w:eastAsiaTheme="minorHAnsi" w:hAnsi="Times New Roman"/>
          <w:sz w:val="26"/>
          <w:szCs w:val="26"/>
        </w:rPr>
        <w:t xml:space="preserve"> рублей на одного получателя субсидии по </w:t>
      </w:r>
      <w:r w:rsidR="001D105D" w:rsidRPr="00F64A2A">
        <w:rPr>
          <w:rFonts w:ascii="Times New Roman" w:eastAsiaTheme="minorHAnsi" w:hAnsi="Times New Roman"/>
          <w:sz w:val="26"/>
          <w:szCs w:val="26"/>
        </w:rPr>
        <w:t>М</w:t>
      </w:r>
      <w:r w:rsidR="00584EEC" w:rsidRPr="00F64A2A">
        <w:rPr>
          <w:rFonts w:ascii="Times New Roman" w:eastAsiaTheme="minorHAnsi" w:hAnsi="Times New Roman"/>
          <w:sz w:val="26"/>
          <w:szCs w:val="26"/>
        </w:rPr>
        <w:t>ероприятию 02.01 с учетом особенностей, установленных абзацем вторым настоящего пункта.</w:t>
      </w:r>
    </w:p>
    <w:p w14:paraId="4DE743CD" w14:textId="57BC83AA" w:rsidR="00584EEC" w:rsidRPr="00F64A2A" w:rsidRDefault="00584EEC"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Подтвержденными признаются те затраты, которые имеют идентичное наименование во всех документах, подтверждающих их осуществление (договоре, платежном документе, акте приема-передачи, документе о постановке на бухгалтерский учет и других документах, </w:t>
      </w:r>
      <w:r w:rsidR="001054A2">
        <w:rPr>
          <w:rFonts w:ascii="Times New Roman" w:eastAsiaTheme="minorHAnsi" w:hAnsi="Times New Roman"/>
          <w:sz w:val="26"/>
          <w:szCs w:val="26"/>
        </w:rPr>
        <w:t>указанных в</w:t>
      </w:r>
      <w:r w:rsidR="009B1A94" w:rsidRPr="00F64A2A">
        <w:rPr>
          <w:rFonts w:ascii="Times New Roman" w:eastAsiaTheme="minorHAnsi" w:hAnsi="Times New Roman"/>
          <w:sz w:val="26"/>
          <w:szCs w:val="26"/>
        </w:rPr>
        <w:t xml:space="preserve"> </w:t>
      </w:r>
      <w:r w:rsidR="009C529D" w:rsidRPr="00F64A2A">
        <w:rPr>
          <w:rFonts w:ascii="Times New Roman" w:eastAsiaTheme="minorHAnsi" w:hAnsi="Times New Roman"/>
          <w:sz w:val="26"/>
          <w:szCs w:val="26"/>
        </w:rPr>
        <w:t>Т</w:t>
      </w:r>
      <w:r w:rsidR="00522566" w:rsidRPr="00F64A2A">
        <w:rPr>
          <w:rFonts w:ascii="Times New Roman" w:eastAsiaTheme="minorEastAsia" w:hAnsi="Times New Roman"/>
          <w:sz w:val="26"/>
          <w:szCs w:val="26"/>
          <w:lang w:eastAsia="ru-RU"/>
        </w:rPr>
        <w:t xml:space="preserve">аблице 2 </w:t>
      </w:r>
      <w:r w:rsidR="00A83D33" w:rsidRPr="00F64A2A">
        <w:rPr>
          <w:rFonts w:ascii="Times New Roman" w:eastAsiaTheme="minorEastAsia" w:hAnsi="Times New Roman"/>
          <w:sz w:val="26"/>
          <w:szCs w:val="26"/>
          <w:lang w:eastAsia="ru-RU"/>
        </w:rPr>
        <w:t>Приложения 2</w:t>
      </w:r>
      <w:r w:rsidR="001054A2">
        <w:rPr>
          <w:rFonts w:ascii="Times New Roman" w:eastAsiaTheme="minorHAnsi" w:hAnsi="Times New Roman"/>
          <w:sz w:val="26"/>
          <w:szCs w:val="26"/>
        </w:rPr>
        <w:t>)</w:t>
      </w:r>
      <w:r w:rsidRPr="00F64A2A">
        <w:rPr>
          <w:rFonts w:ascii="Times New Roman" w:eastAsiaTheme="minorHAnsi" w:hAnsi="Times New Roman"/>
          <w:sz w:val="26"/>
          <w:szCs w:val="26"/>
        </w:rPr>
        <w:t>.</w:t>
      </w:r>
    </w:p>
    <w:p w14:paraId="075298A0" w14:textId="609F291A" w:rsidR="007B098F" w:rsidRPr="00F64A2A" w:rsidRDefault="007B098F" w:rsidP="009A529A">
      <w:pPr>
        <w:spacing w:after="0" w:line="240" w:lineRule="auto"/>
        <w:ind w:firstLine="567"/>
        <w:contextualSpacing/>
        <w:jc w:val="both"/>
        <w:rPr>
          <w:rFonts w:ascii="Times New Roman" w:eastAsiaTheme="minorHAnsi" w:hAnsi="Times New Roman"/>
          <w:color w:val="000000" w:themeColor="text1"/>
          <w:sz w:val="26"/>
          <w:szCs w:val="26"/>
        </w:rPr>
      </w:pPr>
      <w:r w:rsidRPr="00F64A2A">
        <w:rPr>
          <w:rFonts w:ascii="Times New Roman" w:eastAsiaTheme="minorHAnsi" w:hAnsi="Times New Roman"/>
          <w:sz w:val="26"/>
          <w:szCs w:val="26"/>
        </w:rPr>
        <w:t xml:space="preserve">31. </w:t>
      </w:r>
      <w:r w:rsidRPr="00F64A2A">
        <w:rPr>
          <w:rFonts w:ascii="Times New Roman" w:hAnsi="Times New Roman"/>
          <w:sz w:val="26"/>
          <w:szCs w:val="26"/>
        </w:rPr>
        <w:t xml:space="preserve">Предоставление Субсидии осуществляется Администрацией на основании соглашения о предоставлении Субсидии между Администрацией и победителем Конкурса </w:t>
      </w:r>
      <w:r w:rsidRPr="00F64A2A">
        <w:rPr>
          <w:rFonts w:ascii="Times New Roman" w:eastAsiaTheme="minorHAnsi" w:hAnsi="Times New Roman"/>
          <w:sz w:val="26"/>
          <w:szCs w:val="26"/>
        </w:rPr>
        <w:t xml:space="preserve">в системе </w:t>
      </w:r>
      <w:r w:rsidR="00A97AAA" w:rsidRPr="00F64A2A">
        <w:rPr>
          <w:rFonts w:ascii="Times New Roman" w:eastAsiaTheme="minorHAnsi" w:hAnsi="Times New Roman"/>
          <w:sz w:val="26"/>
          <w:szCs w:val="26"/>
        </w:rPr>
        <w:t>«</w:t>
      </w:r>
      <w:r w:rsidRPr="00F64A2A">
        <w:rPr>
          <w:rFonts w:ascii="Times New Roman" w:eastAsiaTheme="minorHAnsi" w:hAnsi="Times New Roman"/>
          <w:sz w:val="26"/>
          <w:szCs w:val="26"/>
        </w:rPr>
        <w:t>Электронный бюджет</w:t>
      </w:r>
      <w:r w:rsidR="00A97AAA" w:rsidRPr="00F64A2A">
        <w:rPr>
          <w:rFonts w:ascii="Times New Roman" w:eastAsiaTheme="minorHAnsi" w:hAnsi="Times New Roman"/>
          <w:sz w:val="26"/>
          <w:szCs w:val="26"/>
        </w:rPr>
        <w:t>»</w:t>
      </w:r>
      <w:r w:rsidRPr="00F64A2A">
        <w:rPr>
          <w:rFonts w:ascii="Times New Roman" w:hAnsi="Times New Roman"/>
          <w:sz w:val="26"/>
          <w:szCs w:val="26"/>
        </w:rPr>
        <w:t xml:space="preserve"> </w:t>
      </w:r>
      <w:r w:rsidR="00AE155E" w:rsidRPr="00F64A2A">
        <w:rPr>
          <w:rFonts w:ascii="Times New Roman" w:eastAsiaTheme="minorHAnsi" w:hAnsi="Times New Roman"/>
          <w:sz w:val="26"/>
          <w:szCs w:val="26"/>
        </w:rPr>
        <w:t xml:space="preserve">(при </w:t>
      </w:r>
      <w:r w:rsidR="00AE155E" w:rsidRPr="00F64A2A">
        <w:rPr>
          <w:rFonts w:ascii="Times New Roman" w:eastAsiaTheme="minorHAnsi" w:hAnsi="Times New Roman"/>
          <w:color w:val="000000" w:themeColor="text1"/>
          <w:sz w:val="26"/>
          <w:szCs w:val="26"/>
        </w:rPr>
        <w:t xml:space="preserve">наличии технической возможности) в соответствии с </w:t>
      </w:r>
      <w:r w:rsidR="0005101F" w:rsidRPr="00F64A2A">
        <w:rPr>
          <w:rFonts w:ascii="Times New Roman" w:eastAsiaTheme="minorHAnsi" w:hAnsi="Times New Roman"/>
          <w:color w:val="000000" w:themeColor="text1"/>
          <w:sz w:val="26"/>
          <w:szCs w:val="26"/>
        </w:rPr>
        <w:t xml:space="preserve">типовой формой соглашения о предоставлении из бюджета Городского округа Подольск субсидий юридическим лицам (за исключением субсидий государственным (муниципальным) учреждениям), индивидуальным предпринимателям, а так же физическим лицам –производителям товаров, работ, услуг, утвержденной Приказом Комитета по финансам и налоговой политике Администрации Городского округа Подольск </w:t>
      </w:r>
      <w:r w:rsidRPr="00F64A2A">
        <w:rPr>
          <w:rFonts w:ascii="Times New Roman" w:hAnsi="Times New Roman"/>
          <w:sz w:val="26"/>
          <w:szCs w:val="26"/>
        </w:rPr>
        <w:t xml:space="preserve">(далее </w:t>
      </w:r>
      <w:r w:rsidR="00D3569E" w:rsidRPr="00F64A2A">
        <w:rPr>
          <w:rFonts w:ascii="Times New Roman" w:hAnsi="Times New Roman"/>
          <w:sz w:val="26"/>
          <w:szCs w:val="26"/>
        </w:rPr>
        <w:t>–</w:t>
      </w:r>
      <w:r w:rsidRPr="00F64A2A">
        <w:rPr>
          <w:rFonts w:ascii="Times New Roman" w:hAnsi="Times New Roman"/>
          <w:sz w:val="26"/>
          <w:szCs w:val="26"/>
        </w:rPr>
        <w:t xml:space="preserve"> Соглашение).</w:t>
      </w:r>
    </w:p>
    <w:p w14:paraId="4ACF3347" w14:textId="3408914B" w:rsidR="00A20435"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Дополнительные соглашения к Соглашению, указанному в абзаце первом настоящего пункта, в том числе дополнительное соглашение о расторжении Соглашения (при необходимости), заключаются с получателями Субсидий</w:t>
      </w:r>
      <w:r w:rsidR="00AE155E" w:rsidRPr="00F64A2A">
        <w:rPr>
          <w:rFonts w:ascii="Times New Roman" w:eastAsiaTheme="minorHAnsi" w:hAnsi="Times New Roman"/>
          <w:sz w:val="26"/>
          <w:szCs w:val="26"/>
        </w:rPr>
        <w:t xml:space="preserve"> в системе </w:t>
      </w:r>
      <w:r w:rsidR="00A97AAA" w:rsidRPr="00F64A2A">
        <w:rPr>
          <w:rFonts w:ascii="Times New Roman" w:eastAsiaTheme="minorHAnsi" w:hAnsi="Times New Roman"/>
          <w:sz w:val="26"/>
          <w:szCs w:val="26"/>
        </w:rPr>
        <w:t>«</w:t>
      </w:r>
      <w:r w:rsidR="00AE155E" w:rsidRPr="00F64A2A">
        <w:rPr>
          <w:rFonts w:ascii="Times New Roman" w:eastAsiaTheme="minorHAnsi" w:hAnsi="Times New Roman"/>
          <w:sz w:val="26"/>
          <w:szCs w:val="26"/>
        </w:rPr>
        <w:t>Электронный бюджет</w:t>
      </w:r>
      <w:r w:rsidR="00A97AAA" w:rsidRPr="00F64A2A">
        <w:rPr>
          <w:rFonts w:ascii="Times New Roman" w:eastAsiaTheme="minorHAnsi" w:hAnsi="Times New Roman"/>
          <w:sz w:val="26"/>
          <w:szCs w:val="26"/>
        </w:rPr>
        <w:t>»</w:t>
      </w:r>
      <w:r w:rsidRPr="00F64A2A">
        <w:rPr>
          <w:rFonts w:ascii="Times New Roman" w:eastAsiaTheme="minorHAnsi" w:hAnsi="Times New Roman"/>
          <w:color w:val="000000" w:themeColor="text1"/>
          <w:sz w:val="26"/>
          <w:szCs w:val="26"/>
        </w:rPr>
        <w:t xml:space="preserve"> (при н</w:t>
      </w:r>
      <w:r w:rsidR="00D573AC" w:rsidRPr="00F64A2A">
        <w:rPr>
          <w:rFonts w:ascii="Times New Roman" w:eastAsiaTheme="minorHAnsi" w:hAnsi="Times New Roman"/>
          <w:color w:val="000000" w:themeColor="text1"/>
          <w:sz w:val="26"/>
          <w:szCs w:val="26"/>
        </w:rPr>
        <w:t xml:space="preserve">аличии технической возможности) </w:t>
      </w:r>
      <w:r w:rsidRPr="00F64A2A">
        <w:rPr>
          <w:rFonts w:ascii="Times New Roman" w:eastAsiaTheme="minorHAnsi" w:hAnsi="Times New Roman"/>
          <w:color w:val="000000" w:themeColor="text1"/>
          <w:sz w:val="26"/>
          <w:szCs w:val="26"/>
        </w:rPr>
        <w:t xml:space="preserve">в соответствии </w:t>
      </w:r>
      <w:r w:rsidR="009B1A94" w:rsidRPr="00F64A2A">
        <w:rPr>
          <w:rFonts w:ascii="Times New Roman" w:eastAsiaTheme="minorHAnsi" w:hAnsi="Times New Roman"/>
          <w:color w:val="000000" w:themeColor="text1"/>
          <w:sz w:val="26"/>
          <w:szCs w:val="26"/>
        </w:rPr>
        <w:t>с типов</w:t>
      </w:r>
      <w:r w:rsidR="00DB3437" w:rsidRPr="00F64A2A">
        <w:rPr>
          <w:rFonts w:ascii="Times New Roman" w:eastAsiaTheme="minorHAnsi" w:hAnsi="Times New Roman"/>
          <w:color w:val="000000" w:themeColor="text1"/>
          <w:sz w:val="26"/>
          <w:szCs w:val="26"/>
        </w:rPr>
        <w:t>ыми</w:t>
      </w:r>
      <w:r w:rsidR="009B1A94" w:rsidRPr="00F64A2A">
        <w:rPr>
          <w:rFonts w:ascii="Times New Roman" w:eastAsiaTheme="minorHAnsi" w:hAnsi="Times New Roman"/>
          <w:color w:val="000000" w:themeColor="text1"/>
          <w:sz w:val="26"/>
          <w:szCs w:val="26"/>
        </w:rPr>
        <w:t xml:space="preserve"> форм</w:t>
      </w:r>
      <w:r w:rsidR="00DB3437" w:rsidRPr="00F64A2A">
        <w:rPr>
          <w:rFonts w:ascii="Times New Roman" w:eastAsiaTheme="minorHAnsi" w:hAnsi="Times New Roman"/>
          <w:color w:val="000000" w:themeColor="text1"/>
          <w:sz w:val="26"/>
          <w:szCs w:val="26"/>
        </w:rPr>
        <w:t>ами</w:t>
      </w:r>
      <w:r w:rsidR="00313843" w:rsidRPr="00F64A2A">
        <w:rPr>
          <w:rFonts w:ascii="Times New Roman" w:eastAsiaTheme="minorHAnsi" w:hAnsi="Times New Roman"/>
          <w:color w:val="000000" w:themeColor="text1"/>
          <w:sz w:val="26"/>
          <w:szCs w:val="26"/>
        </w:rPr>
        <w:t>,</w:t>
      </w:r>
      <w:r w:rsidR="009B1A94" w:rsidRPr="00F64A2A">
        <w:rPr>
          <w:rFonts w:ascii="Times New Roman" w:eastAsiaTheme="minorHAnsi" w:hAnsi="Times New Roman"/>
          <w:color w:val="000000" w:themeColor="text1"/>
          <w:sz w:val="26"/>
          <w:szCs w:val="26"/>
        </w:rPr>
        <w:t xml:space="preserve"> </w:t>
      </w:r>
      <w:r w:rsidR="00DB3437" w:rsidRPr="00F64A2A">
        <w:rPr>
          <w:rFonts w:ascii="Times New Roman" w:eastAsiaTheme="minorHAnsi" w:hAnsi="Times New Roman"/>
          <w:color w:val="000000" w:themeColor="text1"/>
          <w:sz w:val="26"/>
          <w:szCs w:val="26"/>
        </w:rPr>
        <w:t>установленными</w:t>
      </w:r>
      <w:r w:rsidR="009B1A94" w:rsidRPr="00F64A2A">
        <w:rPr>
          <w:rFonts w:ascii="Times New Roman" w:eastAsiaTheme="minorHAnsi" w:hAnsi="Times New Roman"/>
          <w:color w:val="000000" w:themeColor="text1"/>
          <w:sz w:val="26"/>
          <w:szCs w:val="26"/>
        </w:rPr>
        <w:t xml:space="preserve"> Комитет</w:t>
      </w:r>
      <w:r w:rsidR="00DB3437" w:rsidRPr="00F64A2A">
        <w:rPr>
          <w:rFonts w:ascii="Times New Roman" w:eastAsiaTheme="minorHAnsi" w:hAnsi="Times New Roman"/>
          <w:color w:val="000000" w:themeColor="text1"/>
          <w:sz w:val="26"/>
          <w:szCs w:val="26"/>
        </w:rPr>
        <w:t>ом</w:t>
      </w:r>
      <w:r w:rsidR="009B1A94" w:rsidRPr="00F64A2A">
        <w:rPr>
          <w:rFonts w:ascii="Times New Roman" w:eastAsiaTheme="minorHAnsi" w:hAnsi="Times New Roman"/>
          <w:color w:val="000000" w:themeColor="text1"/>
          <w:sz w:val="26"/>
          <w:szCs w:val="26"/>
        </w:rPr>
        <w:t xml:space="preserve"> по финансам и налоговой политике Администрации Городского округа Подольск</w:t>
      </w:r>
      <w:r w:rsidR="00D62916" w:rsidRPr="00F64A2A">
        <w:rPr>
          <w:rFonts w:ascii="Times New Roman" w:eastAsiaTheme="minorHAnsi" w:hAnsi="Times New Roman"/>
          <w:color w:val="000000" w:themeColor="text1"/>
          <w:sz w:val="26"/>
          <w:szCs w:val="26"/>
        </w:rPr>
        <w:t>.</w:t>
      </w:r>
    </w:p>
    <w:p w14:paraId="6EB74178" w14:textId="59B176EB" w:rsidR="007B098F" w:rsidRPr="00F64A2A" w:rsidRDefault="007B098F" w:rsidP="009A529A">
      <w:pPr>
        <w:spacing w:after="0" w:line="240" w:lineRule="auto"/>
        <w:ind w:firstLine="567"/>
        <w:contextualSpacing/>
        <w:jc w:val="both"/>
        <w:rPr>
          <w:rFonts w:ascii="Times New Roman" w:eastAsiaTheme="minorHAnsi" w:hAnsi="Times New Roman"/>
          <w:color w:val="000000" w:themeColor="text1"/>
          <w:sz w:val="26"/>
          <w:szCs w:val="26"/>
        </w:rPr>
      </w:pPr>
      <w:r w:rsidRPr="00F64A2A">
        <w:rPr>
          <w:rFonts w:ascii="Times New Roman" w:eastAsiaTheme="minorHAnsi" w:hAnsi="Times New Roman"/>
          <w:sz w:val="26"/>
          <w:szCs w:val="26"/>
        </w:rPr>
        <w:t xml:space="preserve">32. На даты рассмотрения заявки и заключения Соглашения победитель Конкурса </w:t>
      </w:r>
      <w:r w:rsidRPr="00F64A2A">
        <w:rPr>
          <w:rFonts w:ascii="Times New Roman" w:eastAsiaTheme="minorHAnsi" w:hAnsi="Times New Roman"/>
          <w:color w:val="000000" w:themeColor="text1"/>
          <w:sz w:val="26"/>
          <w:szCs w:val="26"/>
        </w:rPr>
        <w:t>должен соответствовать требованиям, установленным пунктом 12 Порядка</w:t>
      </w:r>
      <w:r w:rsidR="0006662B" w:rsidRPr="00F64A2A">
        <w:rPr>
          <w:rFonts w:ascii="Times New Roman" w:eastAsiaTheme="minorHAnsi" w:hAnsi="Times New Roman"/>
          <w:color w:val="000000" w:themeColor="text1"/>
          <w:sz w:val="26"/>
          <w:szCs w:val="26"/>
        </w:rPr>
        <w:t>.</w:t>
      </w:r>
    </w:p>
    <w:p w14:paraId="4B5264D7" w14:textId="74106D47" w:rsidR="00B62CC9" w:rsidRPr="00F64A2A" w:rsidRDefault="007B098F" w:rsidP="003B3D3E">
      <w:pPr>
        <w:spacing w:after="0" w:line="240" w:lineRule="auto"/>
        <w:ind w:firstLine="567"/>
        <w:contextualSpacing/>
        <w:jc w:val="both"/>
        <w:rPr>
          <w:rFonts w:ascii="Times New Roman" w:hAnsi="Times New Roman"/>
          <w:sz w:val="26"/>
          <w:szCs w:val="26"/>
          <w:lang w:eastAsia="ru-RU"/>
        </w:rPr>
      </w:pPr>
      <w:r w:rsidRPr="00F64A2A">
        <w:rPr>
          <w:rFonts w:ascii="Times New Roman" w:eastAsiaTheme="minorHAnsi" w:hAnsi="Times New Roman"/>
          <w:color w:val="000000" w:themeColor="text1"/>
          <w:sz w:val="26"/>
          <w:szCs w:val="26"/>
        </w:rPr>
        <w:t xml:space="preserve">33. </w:t>
      </w:r>
      <w:r w:rsidR="00C406D6" w:rsidRPr="00F64A2A">
        <w:rPr>
          <w:rFonts w:ascii="Times New Roman" w:hAnsi="Times New Roman"/>
          <w:sz w:val="26"/>
          <w:szCs w:val="26"/>
          <w:lang w:eastAsia="ru-RU"/>
        </w:rPr>
        <w:t xml:space="preserve">При предоставлении Субсидии, источником финансового обеспечения расходных обязательств по предоставлению которой являются субсидия из бюджета Городского округа Подольск, Администрация </w:t>
      </w:r>
      <w:r w:rsidR="00ED6202" w:rsidRPr="00F64A2A">
        <w:rPr>
          <w:rFonts w:ascii="Times New Roman" w:hAnsi="Times New Roman"/>
          <w:sz w:val="26"/>
          <w:szCs w:val="26"/>
          <w:lang w:eastAsia="ru-RU"/>
        </w:rPr>
        <w:t xml:space="preserve">не позднее </w:t>
      </w:r>
      <w:r w:rsidR="001054A2">
        <w:rPr>
          <w:rFonts w:ascii="Times New Roman" w:hAnsi="Times New Roman"/>
          <w:sz w:val="26"/>
          <w:szCs w:val="26"/>
          <w:lang w:eastAsia="ru-RU"/>
        </w:rPr>
        <w:t>3</w:t>
      </w:r>
      <w:r w:rsidR="00ED6202" w:rsidRPr="00F64A2A">
        <w:rPr>
          <w:rFonts w:ascii="Times New Roman" w:hAnsi="Times New Roman"/>
          <w:sz w:val="26"/>
          <w:szCs w:val="26"/>
          <w:lang w:eastAsia="ru-RU"/>
        </w:rPr>
        <w:t xml:space="preserve">-го рабочего дня, следующего за днем принятия решения о предоставлении субсидии </w:t>
      </w:r>
      <w:r w:rsidR="00C406D6" w:rsidRPr="00F64A2A">
        <w:rPr>
          <w:rFonts w:ascii="Times New Roman" w:hAnsi="Times New Roman"/>
          <w:sz w:val="26"/>
          <w:szCs w:val="26"/>
          <w:lang w:eastAsia="ru-RU"/>
        </w:rPr>
        <w:t xml:space="preserve">в соответствии с </w:t>
      </w:r>
      <w:hyperlink r:id="rId11" w:history="1">
        <w:r w:rsidR="00C406D6" w:rsidRPr="00F64A2A">
          <w:rPr>
            <w:rFonts w:ascii="Times New Roman" w:hAnsi="Times New Roman"/>
            <w:sz w:val="26"/>
            <w:szCs w:val="26"/>
            <w:lang w:eastAsia="ru-RU"/>
          </w:rPr>
          <w:t>пунктом 26</w:t>
        </w:r>
      </w:hyperlink>
      <w:r w:rsidR="00C406D6" w:rsidRPr="00F64A2A">
        <w:rPr>
          <w:rFonts w:ascii="Times New Roman" w:hAnsi="Times New Roman"/>
          <w:sz w:val="26"/>
          <w:szCs w:val="26"/>
          <w:lang w:eastAsia="ru-RU"/>
        </w:rPr>
        <w:t xml:space="preserve"> Порядка, формирует проекты Соглашений в форме электронных документов в системе </w:t>
      </w:r>
      <w:r w:rsidR="00ED6202" w:rsidRPr="00F64A2A">
        <w:rPr>
          <w:rFonts w:ascii="Times New Roman" w:hAnsi="Times New Roman"/>
          <w:sz w:val="26"/>
          <w:szCs w:val="26"/>
          <w:lang w:eastAsia="ru-RU"/>
        </w:rPr>
        <w:t>«</w:t>
      </w:r>
      <w:r w:rsidR="00C406D6" w:rsidRPr="00F64A2A">
        <w:rPr>
          <w:rFonts w:ascii="Times New Roman" w:hAnsi="Times New Roman"/>
          <w:sz w:val="26"/>
          <w:szCs w:val="26"/>
          <w:lang w:eastAsia="ru-RU"/>
        </w:rPr>
        <w:t>Электронный бюджет</w:t>
      </w:r>
      <w:r w:rsidR="00ED6202" w:rsidRPr="00F64A2A">
        <w:rPr>
          <w:rFonts w:ascii="Times New Roman" w:hAnsi="Times New Roman"/>
          <w:sz w:val="26"/>
          <w:szCs w:val="26"/>
          <w:lang w:eastAsia="ru-RU"/>
        </w:rPr>
        <w:t>»</w:t>
      </w:r>
      <w:r w:rsidR="00C406D6" w:rsidRPr="00F64A2A">
        <w:rPr>
          <w:rFonts w:ascii="Times New Roman" w:hAnsi="Times New Roman"/>
          <w:sz w:val="26"/>
          <w:szCs w:val="26"/>
          <w:lang w:eastAsia="ru-RU"/>
        </w:rPr>
        <w:t xml:space="preserve"> и направляет победителям Конкурса уведомления о размещении проекта Соглашения в системе </w:t>
      </w:r>
      <w:r w:rsidR="00ED6202" w:rsidRPr="00F64A2A">
        <w:rPr>
          <w:rFonts w:ascii="Times New Roman" w:hAnsi="Times New Roman"/>
          <w:sz w:val="26"/>
          <w:szCs w:val="26"/>
          <w:lang w:eastAsia="ru-RU"/>
        </w:rPr>
        <w:t>«</w:t>
      </w:r>
      <w:r w:rsidR="00C406D6" w:rsidRPr="00F64A2A">
        <w:rPr>
          <w:rFonts w:ascii="Times New Roman" w:hAnsi="Times New Roman"/>
          <w:sz w:val="26"/>
          <w:szCs w:val="26"/>
          <w:lang w:eastAsia="ru-RU"/>
        </w:rPr>
        <w:t>Электронный бюджет</w:t>
      </w:r>
      <w:r w:rsidR="00ED6202" w:rsidRPr="00F64A2A">
        <w:rPr>
          <w:rFonts w:ascii="Times New Roman" w:hAnsi="Times New Roman"/>
          <w:sz w:val="26"/>
          <w:szCs w:val="26"/>
          <w:lang w:eastAsia="ru-RU"/>
        </w:rPr>
        <w:t>»</w:t>
      </w:r>
      <w:r w:rsidR="00C406D6" w:rsidRPr="00F64A2A">
        <w:rPr>
          <w:rFonts w:ascii="Times New Roman" w:hAnsi="Times New Roman"/>
          <w:sz w:val="26"/>
          <w:szCs w:val="26"/>
          <w:lang w:eastAsia="ru-RU"/>
        </w:rPr>
        <w:t xml:space="preserve"> (далее - уведомление) на адреса электронной почты, указанные в заявках.</w:t>
      </w:r>
    </w:p>
    <w:p w14:paraId="3EF32A2C" w14:textId="096CE9F8" w:rsidR="001F1E2B" w:rsidRPr="00F64A2A" w:rsidRDefault="001F1E2B" w:rsidP="009A529A">
      <w:pPr>
        <w:pStyle w:val="112"/>
        <w:shd w:val="clear" w:color="auto" w:fill="FFFFFF" w:themeFill="background1"/>
        <w:spacing w:line="240" w:lineRule="auto"/>
        <w:ind w:firstLine="709"/>
        <w:rPr>
          <w:color w:val="FFFFFF" w:themeColor="background1"/>
          <w:sz w:val="26"/>
          <w:szCs w:val="26"/>
        </w:rPr>
      </w:pPr>
      <w:r w:rsidRPr="00F64A2A">
        <w:rPr>
          <w:color w:val="000000" w:themeColor="text1"/>
          <w:sz w:val="26"/>
          <w:szCs w:val="26"/>
        </w:rPr>
        <w:t>Предоставление Субсидии осуществляется Администрацией на основании соглашения о предоставлении Субсидии между Администрацией и победителем Конкурса (далее - Соглашение).</w:t>
      </w:r>
    </w:p>
    <w:p w14:paraId="09EEF87F" w14:textId="582BB1E5" w:rsidR="00A20435"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Победители Конкурса в течение </w:t>
      </w:r>
      <w:r w:rsidR="00C406D6" w:rsidRPr="00F64A2A">
        <w:rPr>
          <w:rFonts w:ascii="Times New Roman" w:eastAsiaTheme="minorHAnsi" w:hAnsi="Times New Roman"/>
          <w:sz w:val="26"/>
          <w:szCs w:val="26"/>
        </w:rPr>
        <w:t>3</w:t>
      </w:r>
      <w:r w:rsidRPr="00F64A2A">
        <w:rPr>
          <w:rFonts w:ascii="Times New Roman" w:eastAsiaTheme="minorHAnsi" w:hAnsi="Times New Roman"/>
          <w:sz w:val="26"/>
          <w:szCs w:val="26"/>
        </w:rPr>
        <w:t xml:space="preserve"> рабочих дней с даты отправления уведомлений рассматривают и подписывают проекты Соглашений в системе </w:t>
      </w:r>
      <w:r w:rsidR="00A97AAA" w:rsidRPr="00F64A2A">
        <w:rPr>
          <w:rFonts w:ascii="Times New Roman" w:eastAsiaTheme="minorHAnsi" w:hAnsi="Times New Roman"/>
          <w:sz w:val="26"/>
          <w:szCs w:val="26"/>
        </w:rPr>
        <w:t>«</w:t>
      </w:r>
      <w:r w:rsidRPr="00F64A2A">
        <w:rPr>
          <w:rFonts w:ascii="Times New Roman" w:eastAsiaTheme="minorHAnsi" w:hAnsi="Times New Roman"/>
          <w:sz w:val="26"/>
          <w:szCs w:val="26"/>
        </w:rPr>
        <w:t>Электронный бюджет</w:t>
      </w:r>
      <w:r w:rsidR="00A97AAA" w:rsidRPr="00F64A2A">
        <w:rPr>
          <w:rFonts w:ascii="Times New Roman" w:eastAsiaTheme="minorHAnsi" w:hAnsi="Times New Roman"/>
          <w:sz w:val="26"/>
          <w:szCs w:val="26"/>
        </w:rPr>
        <w:t>»</w:t>
      </w:r>
      <w:r w:rsidRPr="00F64A2A">
        <w:rPr>
          <w:rFonts w:ascii="Times New Roman" w:eastAsiaTheme="minorHAnsi" w:hAnsi="Times New Roman"/>
          <w:sz w:val="26"/>
          <w:szCs w:val="26"/>
        </w:rPr>
        <w:t xml:space="preserve"> усиленной квалифицированной электронной подписью лица, имеющего право действовать от имени победителя Конкурса.</w:t>
      </w:r>
    </w:p>
    <w:p w14:paraId="0DAF8E4A" w14:textId="6287EA15" w:rsidR="0096305A" w:rsidRPr="00F64A2A" w:rsidRDefault="0096305A"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34. </w:t>
      </w:r>
      <w:r w:rsidR="007B098F" w:rsidRPr="00F64A2A">
        <w:rPr>
          <w:rFonts w:ascii="Times New Roman" w:eastAsiaTheme="minorHAnsi" w:hAnsi="Times New Roman"/>
          <w:sz w:val="26"/>
          <w:szCs w:val="26"/>
        </w:rPr>
        <w:t xml:space="preserve">В случае </w:t>
      </w:r>
      <w:proofErr w:type="spellStart"/>
      <w:r w:rsidR="007B098F" w:rsidRPr="00F64A2A">
        <w:rPr>
          <w:rFonts w:ascii="Times New Roman" w:eastAsiaTheme="minorHAnsi" w:hAnsi="Times New Roman"/>
          <w:sz w:val="26"/>
          <w:szCs w:val="26"/>
        </w:rPr>
        <w:t>неподписания</w:t>
      </w:r>
      <w:proofErr w:type="spellEnd"/>
      <w:r w:rsidR="007B098F" w:rsidRPr="00F64A2A">
        <w:rPr>
          <w:rFonts w:ascii="Times New Roman" w:eastAsiaTheme="minorHAnsi" w:hAnsi="Times New Roman"/>
          <w:sz w:val="26"/>
          <w:szCs w:val="26"/>
        </w:rPr>
        <w:t xml:space="preserve"> победителем Конкурса Соглашени</w:t>
      </w:r>
      <w:r w:rsidR="00A97AAA" w:rsidRPr="00F64A2A">
        <w:rPr>
          <w:rFonts w:ascii="Times New Roman" w:eastAsiaTheme="minorHAnsi" w:hAnsi="Times New Roman"/>
          <w:sz w:val="26"/>
          <w:szCs w:val="26"/>
        </w:rPr>
        <w:t>я в системе «Электронный бюджет»</w:t>
      </w:r>
      <w:r w:rsidR="007B098F" w:rsidRPr="00F64A2A">
        <w:rPr>
          <w:rFonts w:ascii="Times New Roman" w:eastAsiaTheme="minorHAnsi" w:hAnsi="Times New Roman"/>
          <w:sz w:val="26"/>
          <w:szCs w:val="26"/>
        </w:rPr>
        <w:t xml:space="preserve"> в срок, установленный </w:t>
      </w:r>
      <w:r w:rsidR="003C093D">
        <w:rPr>
          <w:rFonts w:ascii="Times New Roman" w:eastAsiaTheme="minorHAnsi" w:hAnsi="Times New Roman"/>
          <w:sz w:val="26"/>
          <w:szCs w:val="26"/>
        </w:rPr>
        <w:t xml:space="preserve">абзацем </w:t>
      </w:r>
      <w:r w:rsidR="00683B34" w:rsidRPr="00F64A2A">
        <w:rPr>
          <w:rFonts w:ascii="Times New Roman" w:eastAsiaTheme="minorHAnsi" w:hAnsi="Times New Roman"/>
          <w:sz w:val="26"/>
          <w:szCs w:val="26"/>
        </w:rPr>
        <w:t xml:space="preserve">третьим </w:t>
      </w:r>
      <w:r w:rsidR="003C093D" w:rsidRPr="00F64A2A">
        <w:rPr>
          <w:rFonts w:ascii="Times New Roman" w:eastAsiaTheme="minorHAnsi" w:hAnsi="Times New Roman"/>
          <w:sz w:val="26"/>
          <w:szCs w:val="26"/>
        </w:rPr>
        <w:t>пункт</w:t>
      </w:r>
      <w:r w:rsidR="00CE5D1B">
        <w:rPr>
          <w:rFonts w:ascii="Times New Roman" w:eastAsiaTheme="minorHAnsi" w:hAnsi="Times New Roman"/>
          <w:sz w:val="26"/>
          <w:szCs w:val="26"/>
        </w:rPr>
        <w:t>а</w:t>
      </w:r>
      <w:r w:rsidR="003C093D" w:rsidRPr="00F64A2A">
        <w:rPr>
          <w:rFonts w:ascii="Times New Roman" w:eastAsiaTheme="minorHAnsi" w:hAnsi="Times New Roman"/>
          <w:sz w:val="26"/>
          <w:szCs w:val="26"/>
        </w:rPr>
        <w:t xml:space="preserve"> </w:t>
      </w:r>
      <w:r w:rsidR="00AA4485" w:rsidRPr="00F64A2A">
        <w:rPr>
          <w:rFonts w:ascii="Times New Roman" w:eastAsiaTheme="minorHAnsi" w:hAnsi="Times New Roman"/>
          <w:sz w:val="26"/>
          <w:szCs w:val="26"/>
        </w:rPr>
        <w:t>33</w:t>
      </w:r>
      <w:r w:rsidR="00A918D0" w:rsidRPr="00F64A2A">
        <w:rPr>
          <w:rFonts w:ascii="Times New Roman" w:eastAsiaTheme="minorHAnsi" w:hAnsi="Times New Roman"/>
          <w:sz w:val="26"/>
          <w:szCs w:val="26"/>
        </w:rPr>
        <w:t xml:space="preserve"> настоящего Порядка</w:t>
      </w:r>
      <w:r w:rsidR="007B098F" w:rsidRPr="00F64A2A">
        <w:rPr>
          <w:rFonts w:ascii="Times New Roman" w:eastAsiaTheme="minorHAnsi" w:hAnsi="Times New Roman"/>
          <w:sz w:val="26"/>
          <w:szCs w:val="26"/>
        </w:rPr>
        <w:t>, победитель Конкурса признается уклонившимся от заключения Соглашения и Субсидия не предоставляется, о чем победитель Конкурса уведомляется Администрацией в письменной форме в течение 2 рабочих дней со дня, следующего за днем окончания срока</w:t>
      </w:r>
      <w:r w:rsidR="0090363B" w:rsidRPr="00F64A2A">
        <w:rPr>
          <w:rFonts w:ascii="Times New Roman" w:eastAsiaTheme="minorHAnsi" w:hAnsi="Times New Roman"/>
          <w:sz w:val="26"/>
          <w:szCs w:val="26"/>
        </w:rPr>
        <w:t xml:space="preserve"> подписания Соглашения.</w:t>
      </w:r>
    </w:p>
    <w:p w14:paraId="21387034" w14:textId="588CE6AD" w:rsidR="0084767A"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В случае подписания победителем Конкурса проекта Соглашения в системе </w:t>
      </w:r>
      <w:r w:rsidR="00A97AAA" w:rsidRPr="00F64A2A">
        <w:rPr>
          <w:rFonts w:ascii="Times New Roman" w:eastAsiaTheme="minorHAnsi" w:hAnsi="Times New Roman"/>
          <w:sz w:val="26"/>
          <w:szCs w:val="26"/>
        </w:rPr>
        <w:t>«</w:t>
      </w:r>
      <w:r w:rsidRPr="00F64A2A">
        <w:rPr>
          <w:rFonts w:ascii="Times New Roman" w:eastAsiaTheme="minorHAnsi" w:hAnsi="Times New Roman"/>
          <w:sz w:val="26"/>
          <w:szCs w:val="26"/>
        </w:rPr>
        <w:t>Электронный бюджет</w:t>
      </w:r>
      <w:r w:rsidR="00A97AAA" w:rsidRPr="00F64A2A">
        <w:rPr>
          <w:rFonts w:ascii="Times New Roman" w:eastAsiaTheme="minorHAnsi" w:hAnsi="Times New Roman"/>
          <w:sz w:val="26"/>
          <w:szCs w:val="26"/>
        </w:rPr>
        <w:t>»</w:t>
      </w:r>
      <w:r w:rsidRPr="00F64A2A">
        <w:rPr>
          <w:rFonts w:ascii="Times New Roman" w:eastAsiaTheme="minorHAnsi" w:hAnsi="Times New Roman"/>
          <w:sz w:val="26"/>
          <w:szCs w:val="26"/>
        </w:rPr>
        <w:t xml:space="preserve"> в срок, установленный </w:t>
      </w:r>
      <w:r w:rsidR="00D7325E" w:rsidRPr="00F64A2A">
        <w:rPr>
          <w:rFonts w:ascii="Times New Roman" w:eastAsiaTheme="minorHAnsi" w:hAnsi="Times New Roman"/>
          <w:sz w:val="26"/>
          <w:szCs w:val="26"/>
        </w:rPr>
        <w:t xml:space="preserve">абзацем </w:t>
      </w:r>
      <w:r w:rsidR="00683B34" w:rsidRPr="00F64A2A">
        <w:rPr>
          <w:rFonts w:ascii="Times New Roman" w:eastAsiaTheme="minorHAnsi" w:hAnsi="Times New Roman"/>
          <w:sz w:val="26"/>
          <w:szCs w:val="26"/>
        </w:rPr>
        <w:t>третьим</w:t>
      </w:r>
      <w:r w:rsidRPr="00F64A2A">
        <w:rPr>
          <w:rFonts w:ascii="Times New Roman" w:eastAsiaTheme="minorHAnsi" w:hAnsi="Times New Roman"/>
          <w:sz w:val="26"/>
          <w:szCs w:val="26"/>
        </w:rPr>
        <w:t xml:space="preserve"> </w:t>
      </w:r>
      <w:r w:rsidR="00AA4485" w:rsidRPr="00F64A2A">
        <w:rPr>
          <w:rFonts w:ascii="Times New Roman" w:eastAsiaTheme="minorHAnsi" w:hAnsi="Times New Roman"/>
          <w:sz w:val="26"/>
          <w:szCs w:val="26"/>
        </w:rPr>
        <w:t>п</w:t>
      </w:r>
      <w:r w:rsidR="00B70E3D" w:rsidRPr="00F64A2A">
        <w:rPr>
          <w:rFonts w:ascii="Times New Roman" w:eastAsiaTheme="minorHAnsi" w:hAnsi="Times New Roman"/>
          <w:sz w:val="26"/>
          <w:szCs w:val="26"/>
        </w:rPr>
        <w:t>ункт</w:t>
      </w:r>
      <w:r w:rsidR="00684259" w:rsidRPr="00F64A2A">
        <w:rPr>
          <w:rFonts w:ascii="Times New Roman" w:eastAsiaTheme="minorHAnsi" w:hAnsi="Times New Roman"/>
          <w:sz w:val="26"/>
          <w:szCs w:val="26"/>
        </w:rPr>
        <w:t>а</w:t>
      </w:r>
      <w:r w:rsidR="00D7325E" w:rsidRPr="00F64A2A">
        <w:rPr>
          <w:rFonts w:ascii="Times New Roman" w:eastAsiaTheme="minorHAnsi" w:hAnsi="Times New Roman"/>
          <w:sz w:val="26"/>
          <w:szCs w:val="26"/>
        </w:rPr>
        <w:t xml:space="preserve"> </w:t>
      </w:r>
      <w:r w:rsidR="00AA4485" w:rsidRPr="00F64A2A">
        <w:rPr>
          <w:rFonts w:ascii="Times New Roman" w:eastAsiaTheme="minorHAnsi" w:hAnsi="Times New Roman"/>
          <w:sz w:val="26"/>
          <w:szCs w:val="26"/>
        </w:rPr>
        <w:t>33</w:t>
      </w:r>
      <w:r w:rsidR="00D7325E" w:rsidRPr="00F64A2A">
        <w:rPr>
          <w:rFonts w:ascii="Times New Roman" w:eastAsiaTheme="minorHAnsi" w:hAnsi="Times New Roman"/>
          <w:sz w:val="26"/>
          <w:szCs w:val="26"/>
        </w:rPr>
        <w:t xml:space="preserve"> настоящего Порядка</w:t>
      </w:r>
      <w:r w:rsidRPr="00F64A2A">
        <w:rPr>
          <w:rFonts w:ascii="Times New Roman" w:eastAsiaTheme="minorHAnsi" w:hAnsi="Times New Roman"/>
          <w:sz w:val="26"/>
          <w:szCs w:val="26"/>
        </w:rPr>
        <w:t xml:space="preserve">, Соглашение подписывается Администрацией в течение </w:t>
      </w:r>
      <w:r w:rsidR="00C406D6" w:rsidRPr="00F64A2A">
        <w:rPr>
          <w:rFonts w:ascii="Times New Roman" w:eastAsiaTheme="minorHAnsi" w:hAnsi="Times New Roman"/>
          <w:sz w:val="26"/>
          <w:szCs w:val="26"/>
        </w:rPr>
        <w:t>3</w:t>
      </w:r>
      <w:r w:rsidRPr="00F64A2A">
        <w:rPr>
          <w:rFonts w:ascii="Times New Roman" w:eastAsiaTheme="minorHAnsi" w:hAnsi="Times New Roman"/>
          <w:sz w:val="26"/>
          <w:szCs w:val="26"/>
        </w:rPr>
        <w:t xml:space="preserve"> рабочих дней со дня </w:t>
      </w:r>
      <w:r w:rsidR="00FA7FE0" w:rsidRPr="00F64A2A">
        <w:rPr>
          <w:rFonts w:ascii="Times New Roman" w:eastAsiaTheme="minorHAnsi" w:hAnsi="Times New Roman"/>
          <w:sz w:val="26"/>
          <w:szCs w:val="26"/>
        </w:rPr>
        <w:t xml:space="preserve">подписания </w:t>
      </w:r>
      <w:r w:rsidRPr="00F64A2A">
        <w:rPr>
          <w:rFonts w:ascii="Times New Roman" w:eastAsiaTheme="minorHAnsi" w:hAnsi="Times New Roman"/>
          <w:sz w:val="26"/>
          <w:szCs w:val="26"/>
        </w:rPr>
        <w:t>победител</w:t>
      </w:r>
      <w:r w:rsidR="00FA7FE0" w:rsidRPr="00F64A2A">
        <w:rPr>
          <w:rFonts w:ascii="Times New Roman" w:eastAsiaTheme="minorHAnsi" w:hAnsi="Times New Roman"/>
          <w:sz w:val="26"/>
          <w:szCs w:val="26"/>
        </w:rPr>
        <w:t>ем</w:t>
      </w:r>
      <w:r w:rsidRPr="00F64A2A">
        <w:rPr>
          <w:rFonts w:ascii="Times New Roman" w:eastAsiaTheme="minorHAnsi" w:hAnsi="Times New Roman"/>
          <w:sz w:val="26"/>
          <w:szCs w:val="26"/>
        </w:rPr>
        <w:t xml:space="preserve"> Конкурса проекта Соглашения в системе </w:t>
      </w:r>
      <w:r w:rsidR="00A97AAA" w:rsidRPr="00F64A2A">
        <w:rPr>
          <w:rFonts w:ascii="Times New Roman" w:eastAsiaTheme="minorHAnsi" w:hAnsi="Times New Roman"/>
          <w:sz w:val="26"/>
          <w:szCs w:val="26"/>
        </w:rPr>
        <w:t>«</w:t>
      </w:r>
      <w:r w:rsidRPr="00F64A2A">
        <w:rPr>
          <w:rFonts w:ascii="Times New Roman" w:eastAsiaTheme="minorHAnsi" w:hAnsi="Times New Roman"/>
          <w:sz w:val="26"/>
          <w:szCs w:val="26"/>
        </w:rPr>
        <w:t>Электронный бюджет</w:t>
      </w:r>
      <w:r w:rsidR="00A97AAA" w:rsidRPr="00F64A2A">
        <w:rPr>
          <w:rFonts w:ascii="Times New Roman" w:eastAsiaTheme="minorHAnsi" w:hAnsi="Times New Roman"/>
          <w:sz w:val="26"/>
          <w:szCs w:val="26"/>
        </w:rPr>
        <w:t>»</w:t>
      </w:r>
      <w:r w:rsidRPr="00F64A2A">
        <w:rPr>
          <w:rFonts w:ascii="Times New Roman" w:eastAsiaTheme="minorHAnsi" w:hAnsi="Times New Roman"/>
          <w:sz w:val="26"/>
          <w:szCs w:val="26"/>
        </w:rPr>
        <w:t>.</w:t>
      </w:r>
    </w:p>
    <w:p w14:paraId="300B069E" w14:textId="2EFE80BE" w:rsidR="00D9653C" w:rsidRPr="00F64A2A" w:rsidRDefault="00572203"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hAnsi="Times New Roman"/>
          <w:sz w:val="26"/>
          <w:szCs w:val="26"/>
        </w:rPr>
        <w:t>П</w:t>
      </w:r>
      <w:r w:rsidR="00D9653C" w:rsidRPr="00F64A2A">
        <w:rPr>
          <w:rFonts w:ascii="Times New Roman" w:hAnsi="Times New Roman"/>
          <w:sz w:val="26"/>
          <w:szCs w:val="26"/>
        </w:rPr>
        <w:t>ри отсутствии технической возможности заключени</w:t>
      </w:r>
      <w:r w:rsidR="000121A8" w:rsidRPr="00F64A2A">
        <w:rPr>
          <w:rFonts w:ascii="Times New Roman" w:hAnsi="Times New Roman"/>
          <w:sz w:val="26"/>
          <w:szCs w:val="26"/>
        </w:rPr>
        <w:t>я</w:t>
      </w:r>
      <w:r w:rsidR="00D9653C" w:rsidRPr="00F64A2A">
        <w:rPr>
          <w:rFonts w:ascii="Times New Roman" w:hAnsi="Times New Roman"/>
          <w:sz w:val="26"/>
          <w:szCs w:val="26"/>
        </w:rPr>
        <w:t xml:space="preserve"> Соглашения</w:t>
      </w:r>
      <w:r w:rsidR="00C406D6" w:rsidRPr="00F64A2A">
        <w:rPr>
          <w:rFonts w:ascii="Times New Roman" w:hAnsi="Times New Roman"/>
          <w:sz w:val="26"/>
          <w:szCs w:val="26"/>
        </w:rPr>
        <w:t>, дополнительного Соглашения и Соглашения о расторжении</w:t>
      </w:r>
      <w:r w:rsidR="00D9653C" w:rsidRPr="00F64A2A">
        <w:rPr>
          <w:rFonts w:ascii="Times New Roman" w:hAnsi="Times New Roman"/>
          <w:sz w:val="26"/>
          <w:szCs w:val="26"/>
        </w:rPr>
        <w:t xml:space="preserve"> в системе </w:t>
      </w:r>
      <w:r w:rsidR="009A529A" w:rsidRPr="00F64A2A">
        <w:rPr>
          <w:rFonts w:ascii="Times New Roman" w:hAnsi="Times New Roman"/>
          <w:sz w:val="26"/>
          <w:szCs w:val="26"/>
        </w:rPr>
        <w:t>«</w:t>
      </w:r>
      <w:r w:rsidR="00D9653C" w:rsidRPr="00F64A2A">
        <w:rPr>
          <w:rFonts w:ascii="Times New Roman" w:hAnsi="Times New Roman"/>
          <w:sz w:val="26"/>
          <w:szCs w:val="26"/>
        </w:rPr>
        <w:t>Электронный бюджет</w:t>
      </w:r>
      <w:r w:rsidR="009A529A" w:rsidRPr="00F64A2A">
        <w:rPr>
          <w:rFonts w:ascii="Times New Roman" w:hAnsi="Times New Roman"/>
          <w:sz w:val="26"/>
          <w:szCs w:val="26"/>
        </w:rPr>
        <w:t>»</w:t>
      </w:r>
      <w:r w:rsidR="000121A8" w:rsidRPr="00F64A2A">
        <w:rPr>
          <w:rFonts w:ascii="Times New Roman" w:hAnsi="Times New Roman"/>
          <w:sz w:val="26"/>
          <w:szCs w:val="26"/>
        </w:rPr>
        <w:t xml:space="preserve">, данные Соглашения </w:t>
      </w:r>
      <w:r w:rsidR="00D9653C" w:rsidRPr="00F64A2A">
        <w:rPr>
          <w:rFonts w:ascii="Times New Roman" w:hAnsi="Times New Roman"/>
          <w:sz w:val="26"/>
          <w:szCs w:val="26"/>
        </w:rPr>
        <w:t>з</w:t>
      </w:r>
      <w:r w:rsidR="00C406D6" w:rsidRPr="00F64A2A">
        <w:rPr>
          <w:rFonts w:ascii="Times New Roman" w:hAnsi="Times New Roman"/>
          <w:sz w:val="26"/>
          <w:szCs w:val="26"/>
        </w:rPr>
        <w:t>аключа</w:t>
      </w:r>
      <w:r w:rsidR="000121A8" w:rsidRPr="00F64A2A">
        <w:rPr>
          <w:rFonts w:ascii="Times New Roman" w:hAnsi="Times New Roman"/>
          <w:sz w:val="26"/>
          <w:szCs w:val="26"/>
        </w:rPr>
        <w:t>ю</w:t>
      </w:r>
      <w:r w:rsidR="00C406D6" w:rsidRPr="00F64A2A">
        <w:rPr>
          <w:rFonts w:ascii="Times New Roman" w:hAnsi="Times New Roman"/>
          <w:sz w:val="26"/>
          <w:szCs w:val="26"/>
        </w:rPr>
        <w:t xml:space="preserve">тся на бумажном носителе в сроки, установленные абзацем 3 </w:t>
      </w:r>
      <w:r w:rsidR="003C093D">
        <w:rPr>
          <w:rFonts w:ascii="Times New Roman" w:hAnsi="Times New Roman"/>
          <w:sz w:val="26"/>
          <w:szCs w:val="26"/>
        </w:rPr>
        <w:t>пункта 33 и абзацем 2 пункта 34 настоящего Порядка.</w:t>
      </w:r>
    </w:p>
    <w:p w14:paraId="76BE1D93" w14:textId="49D5C063" w:rsidR="0096305A" w:rsidRPr="00F64A2A" w:rsidRDefault="007B098F" w:rsidP="009A529A">
      <w:pPr>
        <w:spacing w:after="0" w:line="240" w:lineRule="auto"/>
        <w:ind w:firstLine="567"/>
        <w:contextualSpacing/>
        <w:jc w:val="both"/>
        <w:rPr>
          <w:rFonts w:ascii="Times New Roman" w:hAnsi="Times New Roman"/>
          <w:sz w:val="26"/>
          <w:szCs w:val="26"/>
        </w:rPr>
      </w:pPr>
      <w:r w:rsidRPr="00F64A2A">
        <w:rPr>
          <w:rFonts w:ascii="Times New Roman" w:eastAsiaTheme="minorHAnsi" w:hAnsi="Times New Roman"/>
          <w:sz w:val="26"/>
          <w:szCs w:val="26"/>
        </w:rPr>
        <w:t xml:space="preserve">35. В случае недостаточности размера </w:t>
      </w:r>
      <w:r w:rsidR="00125DDA" w:rsidRPr="00F64A2A">
        <w:rPr>
          <w:rFonts w:ascii="Times New Roman" w:eastAsiaTheme="minorHAnsi" w:hAnsi="Times New Roman"/>
          <w:sz w:val="26"/>
          <w:szCs w:val="26"/>
        </w:rPr>
        <w:t xml:space="preserve">предусмотренных бюджетных ассигнований, </w:t>
      </w:r>
      <w:r w:rsidR="00FA5E6D" w:rsidRPr="00F64A2A">
        <w:rPr>
          <w:rFonts w:ascii="Times New Roman" w:eastAsiaTheme="minorHAnsi" w:hAnsi="Times New Roman"/>
          <w:sz w:val="26"/>
          <w:szCs w:val="26"/>
        </w:rPr>
        <w:t>Конкурсная комиссия</w:t>
      </w:r>
      <w:r w:rsidRPr="00F64A2A">
        <w:rPr>
          <w:rFonts w:ascii="Times New Roman" w:eastAsiaTheme="minorHAnsi" w:hAnsi="Times New Roman"/>
          <w:sz w:val="26"/>
          <w:szCs w:val="26"/>
        </w:rPr>
        <w:t xml:space="preserve"> принимает решение о приостановлении рассмотрения заявок участников Конкурса в связи с недостаточностью размера бюджетных ассигнований, предусмотренных Администрацией на текущий финансовый год.</w:t>
      </w:r>
    </w:p>
    <w:p w14:paraId="6F39C7C7" w14:textId="363072C0" w:rsidR="00A20435" w:rsidRPr="00F64A2A" w:rsidRDefault="007B098F" w:rsidP="009A529A">
      <w:pPr>
        <w:pStyle w:val="112"/>
        <w:shd w:val="clear" w:color="auto" w:fill="FFFFFF" w:themeFill="background1"/>
        <w:spacing w:line="240" w:lineRule="auto"/>
        <w:ind w:firstLine="709"/>
        <w:rPr>
          <w:sz w:val="26"/>
          <w:szCs w:val="26"/>
        </w:rPr>
      </w:pPr>
      <w:r w:rsidRPr="00F64A2A">
        <w:rPr>
          <w:rFonts w:eastAsiaTheme="minorHAnsi"/>
          <w:sz w:val="26"/>
          <w:szCs w:val="26"/>
        </w:rPr>
        <w:t>Рассмотрение заявок в связи с недостаточностью размера бюджетных ассигнований</w:t>
      </w:r>
      <w:r w:rsidR="00150235" w:rsidRPr="00F64A2A">
        <w:rPr>
          <w:rFonts w:eastAsiaTheme="minorHAnsi"/>
          <w:sz w:val="26"/>
          <w:szCs w:val="26"/>
        </w:rPr>
        <w:t xml:space="preserve">, </w:t>
      </w:r>
      <w:r w:rsidR="00AA4485" w:rsidRPr="00F64A2A">
        <w:rPr>
          <w:sz w:val="26"/>
          <w:szCs w:val="26"/>
        </w:rPr>
        <w:t xml:space="preserve">предусмотренных решением Совета депутатов Городского округа Подольск о бюджете Городского округа Подольск на соответствующий финансовый год и плановый период на реализацию мероприятий Подпрограммы 3 Муниципальной программы, </w:t>
      </w:r>
      <w:r w:rsidRPr="00F64A2A">
        <w:rPr>
          <w:rFonts w:eastAsiaTheme="minorHAnsi"/>
          <w:sz w:val="26"/>
          <w:szCs w:val="26"/>
        </w:rPr>
        <w:t>приостанавливается до полного распределения бюджетных ассигнований.</w:t>
      </w:r>
    </w:p>
    <w:p w14:paraId="78D7F4F2" w14:textId="4A007871"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После полного распределения бюджетных ассигнований, предусмотренных </w:t>
      </w:r>
      <w:r w:rsidR="00942E4E" w:rsidRPr="00F64A2A">
        <w:rPr>
          <w:rFonts w:ascii="Times New Roman" w:eastAsiaTheme="minorHAnsi" w:hAnsi="Times New Roman"/>
          <w:sz w:val="26"/>
          <w:szCs w:val="26"/>
        </w:rPr>
        <w:t xml:space="preserve">решением </w:t>
      </w:r>
      <w:r w:rsidR="0096305A" w:rsidRPr="00F64A2A">
        <w:rPr>
          <w:rFonts w:ascii="Times New Roman" w:eastAsiaTheme="minorHAnsi" w:hAnsi="Times New Roman"/>
          <w:sz w:val="26"/>
          <w:szCs w:val="26"/>
        </w:rPr>
        <w:t>Совет</w:t>
      </w:r>
      <w:r w:rsidR="00125DDA" w:rsidRPr="00F64A2A">
        <w:rPr>
          <w:rFonts w:ascii="Times New Roman" w:eastAsiaTheme="minorHAnsi" w:hAnsi="Times New Roman"/>
          <w:sz w:val="26"/>
          <w:szCs w:val="26"/>
        </w:rPr>
        <w:t>ом</w:t>
      </w:r>
      <w:r w:rsidR="0096305A" w:rsidRPr="00F64A2A">
        <w:rPr>
          <w:rFonts w:ascii="Times New Roman" w:eastAsiaTheme="minorHAnsi" w:hAnsi="Times New Roman"/>
          <w:sz w:val="26"/>
          <w:szCs w:val="26"/>
        </w:rPr>
        <w:t xml:space="preserve"> депутатов Городского округа Подольск </w:t>
      </w:r>
      <w:r w:rsidR="00942E4E" w:rsidRPr="00F64A2A">
        <w:rPr>
          <w:rFonts w:ascii="Times New Roman" w:eastAsiaTheme="minorHAnsi" w:hAnsi="Times New Roman"/>
          <w:sz w:val="26"/>
          <w:szCs w:val="26"/>
        </w:rPr>
        <w:t xml:space="preserve">о бюджете Городского округа Подольск на соответствующий финансовый год и плановый период на реализацию мероприятий Подпрограммы 3 Муниципальной программы, </w:t>
      </w:r>
      <w:r w:rsidR="00FA5E6D" w:rsidRPr="00F64A2A">
        <w:rPr>
          <w:rFonts w:ascii="Times New Roman" w:eastAsiaTheme="minorHAnsi" w:hAnsi="Times New Roman"/>
          <w:sz w:val="26"/>
          <w:szCs w:val="26"/>
        </w:rPr>
        <w:t>Конкурсная комиссия</w:t>
      </w:r>
      <w:r w:rsidR="0096305A" w:rsidRPr="00F64A2A">
        <w:rPr>
          <w:rFonts w:ascii="Times New Roman" w:eastAsiaTheme="minorHAnsi" w:hAnsi="Times New Roman"/>
          <w:sz w:val="26"/>
          <w:szCs w:val="26"/>
        </w:rPr>
        <w:t xml:space="preserve"> </w:t>
      </w:r>
      <w:r w:rsidR="00237AAB" w:rsidRPr="00F64A2A">
        <w:rPr>
          <w:rFonts w:ascii="Times New Roman" w:eastAsiaTheme="minorHAnsi" w:hAnsi="Times New Roman"/>
          <w:sz w:val="26"/>
          <w:szCs w:val="26"/>
        </w:rPr>
        <w:t>в срок не более 10</w:t>
      </w:r>
      <w:r w:rsidRPr="00F64A2A">
        <w:rPr>
          <w:rFonts w:ascii="Times New Roman" w:eastAsiaTheme="minorHAnsi" w:hAnsi="Times New Roman"/>
          <w:sz w:val="26"/>
          <w:szCs w:val="26"/>
        </w:rPr>
        <w:t xml:space="preserve"> календарных дней принимает решение об отказе в предоставлении субсидии в связи с недостаточностью бюджетных ассигнований по Мероприятию </w:t>
      </w:r>
      <w:r w:rsidR="001D105D" w:rsidRPr="00F64A2A">
        <w:rPr>
          <w:rFonts w:ascii="Times New Roman" w:eastAsiaTheme="minorHAnsi" w:hAnsi="Times New Roman"/>
          <w:sz w:val="26"/>
          <w:szCs w:val="26"/>
        </w:rPr>
        <w:t xml:space="preserve">02.01 </w:t>
      </w:r>
      <w:r w:rsidRPr="00F64A2A">
        <w:rPr>
          <w:rFonts w:ascii="Times New Roman" w:eastAsiaTheme="minorHAnsi" w:hAnsi="Times New Roman"/>
          <w:sz w:val="26"/>
          <w:szCs w:val="26"/>
        </w:rPr>
        <w:t>участникам Конкурса, рассмотрение заявок которых приостановлено в связи с недостаточностью бюджетных ассигнований и в отношении которых не принято решение о предоставлении Субсидии.</w:t>
      </w:r>
    </w:p>
    <w:p w14:paraId="0FDCEBB7" w14:textId="5B93C157"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В случае, если после подписания протокола подведения итогов Конкурса в бюджете </w:t>
      </w:r>
      <w:r w:rsidR="009B12A6" w:rsidRPr="00F64A2A">
        <w:rPr>
          <w:rFonts w:ascii="Times New Roman" w:eastAsiaTheme="minorHAnsi" w:hAnsi="Times New Roman"/>
          <w:sz w:val="26"/>
          <w:szCs w:val="26"/>
        </w:rPr>
        <w:t>Городского округа Подольск</w:t>
      </w:r>
      <w:r w:rsidRPr="00F64A2A">
        <w:rPr>
          <w:rFonts w:ascii="Times New Roman" w:eastAsiaTheme="minorHAnsi" w:hAnsi="Times New Roman"/>
          <w:sz w:val="26"/>
          <w:szCs w:val="26"/>
        </w:rPr>
        <w:t xml:space="preserve"> будут предусмотрены дополнительные ассигнования на реализацию Мероприятия</w:t>
      </w:r>
      <w:r w:rsidR="001D105D" w:rsidRPr="00F64A2A">
        <w:rPr>
          <w:rFonts w:ascii="Times New Roman" w:eastAsiaTheme="minorHAnsi" w:hAnsi="Times New Roman"/>
          <w:sz w:val="26"/>
          <w:szCs w:val="26"/>
        </w:rPr>
        <w:t xml:space="preserve"> 02.01</w:t>
      </w:r>
      <w:r w:rsidRPr="00F64A2A">
        <w:rPr>
          <w:rFonts w:ascii="Times New Roman" w:eastAsiaTheme="minorHAnsi" w:hAnsi="Times New Roman"/>
          <w:sz w:val="26"/>
          <w:szCs w:val="26"/>
        </w:rPr>
        <w:t>, Субсидии предоставляются в следующей очередности:</w:t>
      </w:r>
    </w:p>
    <w:p w14:paraId="294B9270" w14:textId="77777777"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победителю Конкурса, по заявке которого размер Субсидии снижен в связи с недостаточностью бюджетных ассигнований в соответствии с абзацем шестым пункта 25 Порядка;</w:t>
      </w:r>
    </w:p>
    <w:p w14:paraId="16B221EB" w14:textId="533DAD0D" w:rsidR="00A20435"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победителям Конкурса, которым отказано в предоставлении Субсидии по основанию, указанному в абзаце четвертом пункта 38 Порядка, в порядке очередности их заявок согласно рейтинговому списку в случае проведения одного Конкурса в течение календарного года.</w:t>
      </w:r>
    </w:p>
    <w:p w14:paraId="206B9E5D" w14:textId="77777777"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36. В Соглашение в обязательном порядке включаются следующие условия:</w:t>
      </w:r>
    </w:p>
    <w:p w14:paraId="168BB2EE" w14:textId="45BF171E" w:rsidR="007E7B88" w:rsidRPr="00F64A2A" w:rsidRDefault="007E7B88"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о согласии получателя Субсидии, лиц, получающих средства на основании договоров, заключенных с получателями </w:t>
      </w:r>
      <w:r w:rsidR="003C6AFD" w:rsidRPr="00F64A2A">
        <w:rPr>
          <w:rFonts w:ascii="Times New Roman" w:eastAsiaTheme="minorHAnsi" w:hAnsi="Times New Roman"/>
          <w:sz w:val="26"/>
          <w:szCs w:val="26"/>
        </w:rPr>
        <w:t>С</w:t>
      </w:r>
      <w:r w:rsidRPr="00F64A2A">
        <w:rPr>
          <w:rFonts w:ascii="Times New Roman" w:eastAsiaTheme="minorHAnsi" w:hAnsi="Times New Roman"/>
          <w:sz w:val="26"/>
          <w:szCs w:val="26"/>
        </w:rPr>
        <w:t xml:space="preserve">убсидий, на осуществление в отношении их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органами </w:t>
      </w:r>
      <w:r w:rsidR="00443DB0" w:rsidRPr="00F64A2A">
        <w:rPr>
          <w:rFonts w:ascii="Times New Roman" w:eastAsiaTheme="minorHAnsi" w:hAnsi="Times New Roman"/>
          <w:sz w:val="26"/>
          <w:szCs w:val="26"/>
        </w:rPr>
        <w:t>муниципального</w:t>
      </w:r>
      <w:r w:rsidRPr="00F64A2A">
        <w:rPr>
          <w:rFonts w:ascii="Times New Roman" w:eastAsiaTheme="minorHAnsi" w:hAnsi="Times New Roman"/>
          <w:sz w:val="26"/>
          <w:szCs w:val="26"/>
        </w:rPr>
        <w:t xml:space="preserve"> финансового контроля в соответствии со статьями 268.1 и 269.2 Бюджетного кодекса Российской Федерации;</w:t>
      </w:r>
    </w:p>
    <w:p w14:paraId="322F401C" w14:textId="49F2C1D7"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о согласовании новых условий Соглашения или о расторжении Соглашения (при </w:t>
      </w:r>
      <w:proofErr w:type="spellStart"/>
      <w:r w:rsidRPr="00F64A2A">
        <w:rPr>
          <w:rFonts w:ascii="Times New Roman" w:eastAsiaTheme="minorHAnsi" w:hAnsi="Times New Roman"/>
          <w:sz w:val="26"/>
          <w:szCs w:val="26"/>
        </w:rPr>
        <w:t>недостижении</w:t>
      </w:r>
      <w:proofErr w:type="spellEnd"/>
      <w:r w:rsidRPr="00F64A2A">
        <w:rPr>
          <w:rFonts w:ascii="Times New Roman" w:eastAsiaTheme="minorHAnsi" w:hAnsi="Times New Roman"/>
          <w:sz w:val="26"/>
          <w:szCs w:val="26"/>
        </w:rPr>
        <w:t xml:space="preserve"> согласия по новым условиям) в случае уменьшения Администрации ранее доведенных лимитов бюджетных обязательств по Мероприятию</w:t>
      </w:r>
      <w:r w:rsidR="001D105D" w:rsidRPr="00F64A2A">
        <w:rPr>
          <w:rFonts w:ascii="Times New Roman" w:eastAsiaTheme="minorHAnsi" w:hAnsi="Times New Roman"/>
          <w:sz w:val="26"/>
          <w:szCs w:val="26"/>
        </w:rPr>
        <w:t xml:space="preserve"> 02.01</w:t>
      </w:r>
      <w:r w:rsidRPr="00F64A2A">
        <w:rPr>
          <w:rFonts w:ascii="Times New Roman" w:eastAsiaTheme="minorHAnsi" w:hAnsi="Times New Roman"/>
          <w:sz w:val="26"/>
          <w:szCs w:val="26"/>
        </w:rPr>
        <w:t>, приводящего к невозможности предоставления Субсидии в раз</w:t>
      </w:r>
      <w:r w:rsidR="00E439DA" w:rsidRPr="00F64A2A">
        <w:rPr>
          <w:rFonts w:ascii="Times New Roman" w:eastAsiaTheme="minorHAnsi" w:hAnsi="Times New Roman"/>
          <w:sz w:val="26"/>
          <w:szCs w:val="26"/>
        </w:rPr>
        <w:t>мере, определенном в Соглашении;</w:t>
      </w:r>
    </w:p>
    <w:p w14:paraId="08D8C79F" w14:textId="095D8ABB" w:rsidR="00E439DA" w:rsidRPr="00F64A2A" w:rsidRDefault="00E439DA"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значения результата предоставления субсидии, установленные в соответствии с заявкой (в случае, если в связи с недостаточностью бюджетных ассигнований по </w:t>
      </w:r>
      <w:r w:rsidR="001D105D" w:rsidRPr="00F64A2A">
        <w:rPr>
          <w:rFonts w:ascii="Times New Roman" w:eastAsiaTheme="minorHAnsi" w:hAnsi="Times New Roman"/>
          <w:sz w:val="26"/>
          <w:szCs w:val="26"/>
        </w:rPr>
        <w:t>М</w:t>
      </w:r>
      <w:r w:rsidRPr="00F64A2A">
        <w:rPr>
          <w:rFonts w:ascii="Times New Roman" w:eastAsiaTheme="minorHAnsi" w:hAnsi="Times New Roman"/>
          <w:sz w:val="26"/>
          <w:szCs w:val="26"/>
        </w:rPr>
        <w:t>ероприятию 02.01 размер предоставленной субсидии меньше размера, указанного получателем субсидии в заявке, результаты предоставления субсидии снижаются пропорционально уменьшению раз</w:t>
      </w:r>
      <w:r w:rsidR="00E12055" w:rsidRPr="00F64A2A">
        <w:rPr>
          <w:rFonts w:ascii="Times New Roman" w:eastAsiaTheme="minorHAnsi" w:hAnsi="Times New Roman"/>
          <w:sz w:val="26"/>
          <w:szCs w:val="26"/>
        </w:rPr>
        <w:t>мера предоставляемой субсидии)</w:t>
      </w:r>
      <w:r w:rsidR="0019742E" w:rsidRPr="00F64A2A">
        <w:rPr>
          <w:rFonts w:ascii="Times New Roman" w:eastAsiaTheme="minorHAnsi" w:hAnsi="Times New Roman"/>
          <w:sz w:val="26"/>
          <w:szCs w:val="26"/>
        </w:rPr>
        <w:t>.</w:t>
      </w:r>
    </w:p>
    <w:p w14:paraId="1DEF59CD" w14:textId="505DF123" w:rsidR="00B8246B" w:rsidRDefault="007B098F" w:rsidP="009D7CD9">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37.</w:t>
      </w:r>
      <w:r w:rsidR="00B8246B">
        <w:rPr>
          <w:rFonts w:ascii="Times New Roman" w:eastAsiaTheme="minorHAnsi" w:hAnsi="Times New Roman"/>
          <w:sz w:val="26"/>
          <w:szCs w:val="26"/>
        </w:rPr>
        <w:t xml:space="preserve"> </w:t>
      </w:r>
      <w:r w:rsidR="00B8246B" w:rsidRPr="00B8246B">
        <w:rPr>
          <w:rFonts w:ascii="Times New Roman" w:eastAsiaTheme="minorHAnsi" w:hAnsi="Times New Roman"/>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r w:rsidRPr="00F64A2A">
        <w:rPr>
          <w:rFonts w:ascii="Times New Roman" w:eastAsiaTheme="minorHAnsi" w:hAnsi="Times New Roman"/>
          <w:sz w:val="26"/>
          <w:szCs w:val="26"/>
        </w:rPr>
        <w:t xml:space="preserve"> </w:t>
      </w:r>
    </w:p>
    <w:p w14:paraId="6021B323" w14:textId="0254CBAB" w:rsidR="009D7CD9" w:rsidRPr="00F64A2A" w:rsidRDefault="009D7CD9" w:rsidP="009D7CD9">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При реорганизации получателя Субсидии, являющегося юридическим лицом, в форме разделения,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Городского округа Подольск.</w:t>
      </w:r>
    </w:p>
    <w:p w14:paraId="352DA467" w14:textId="77777777"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38. Основаниями для отказа победителю Конкурса в предоставлении Субсидии являются:</w:t>
      </w:r>
    </w:p>
    <w:p w14:paraId="3308E6A0" w14:textId="6B662206"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несоответствие представленных победителем Конкурса документов требованиям, указанным в </w:t>
      </w:r>
      <w:r w:rsidR="007F4349" w:rsidRPr="00F64A2A">
        <w:rPr>
          <w:rFonts w:ascii="Times New Roman" w:eastAsiaTheme="minorHAnsi" w:hAnsi="Times New Roman"/>
          <w:sz w:val="26"/>
          <w:szCs w:val="26"/>
        </w:rPr>
        <w:t xml:space="preserve">Таблицах </w:t>
      </w:r>
      <w:r w:rsidR="00534D5E" w:rsidRPr="00F64A2A">
        <w:rPr>
          <w:rFonts w:ascii="Times New Roman" w:eastAsiaTheme="minorHAnsi" w:hAnsi="Times New Roman"/>
          <w:sz w:val="26"/>
          <w:szCs w:val="26"/>
        </w:rPr>
        <w:t>1,</w:t>
      </w:r>
      <w:r w:rsidR="006D376E" w:rsidRPr="00F64A2A">
        <w:rPr>
          <w:rFonts w:ascii="Times New Roman" w:eastAsiaTheme="minorHAnsi" w:hAnsi="Times New Roman"/>
          <w:sz w:val="26"/>
          <w:szCs w:val="26"/>
        </w:rPr>
        <w:t xml:space="preserve"> </w:t>
      </w:r>
      <w:r w:rsidR="00534D5E" w:rsidRPr="00F64A2A">
        <w:rPr>
          <w:rFonts w:ascii="Times New Roman" w:eastAsiaTheme="minorHAnsi" w:hAnsi="Times New Roman"/>
          <w:sz w:val="26"/>
          <w:szCs w:val="26"/>
        </w:rPr>
        <w:t>2,</w:t>
      </w:r>
      <w:r w:rsidR="006D376E" w:rsidRPr="00F64A2A">
        <w:rPr>
          <w:rFonts w:ascii="Times New Roman" w:eastAsiaTheme="minorHAnsi" w:hAnsi="Times New Roman"/>
          <w:sz w:val="26"/>
          <w:szCs w:val="26"/>
        </w:rPr>
        <w:t xml:space="preserve"> </w:t>
      </w:r>
      <w:r w:rsidR="00534D5E" w:rsidRPr="00F64A2A">
        <w:rPr>
          <w:rFonts w:ascii="Times New Roman" w:eastAsiaTheme="minorHAnsi" w:hAnsi="Times New Roman"/>
          <w:sz w:val="26"/>
          <w:szCs w:val="26"/>
        </w:rPr>
        <w:t>3</w:t>
      </w:r>
      <w:r w:rsidR="007F4349" w:rsidRPr="00F64A2A">
        <w:rPr>
          <w:rFonts w:ascii="Times New Roman" w:eastAsiaTheme="minorHAnsi" w:hAnsi="Times New Roman"/>
          <w:sz w:val="26"/>
          <w:szCs w:val="26"/>
        </w:rPr>
        <w:t xml:space="preserve"> </w:t>
      </w:r>
      <w:r w:rsidR="006A3A16" w:rsidRPr="00F64A2A">
        <w:rPr>
          <w:rFonts w:ascii="Times New Roman" w:eastAsiaTheme="minorHAnsi" w:hAnsi="Times New Roman"/>
          <w:sz w:val="26"/>
          <w:szCs w:val="26"/>
        </w:rPr>
        <w:t xml:space="preserve">Приложения 2 </w:t>
      </w:r>
      <w:r w:rsidRPr="00F64A2A">
        <w:rPr>
          <w:rFonts w:ascii="Times New Roman" w:eastAsiaTheme="minorHAnsi" w:hAnsi="Times New Roman"/>
          <w:sz w:val="26"/>
          <w:szCs w:val="26"/>
        </w:rPr>
        <w:t>к Порядку, или их непредставление (представление не в полном объеме);</w:t>
      </w:r>
    </w:p>
    <w:p w14:paraId="77844E7B" w14:textId="77777777"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установление факта недостоверности представленной победителем Конкурса информации;</w:t>
      </w:r>
    </w:p>
    <w:p w14:paraId="29C3B407" w14:textId="64316E3E" w:rsidR="007B098F" w:rsidRPr="00F64A2A" w:rsidRDefault="007B098F" w:rsidP="009A529A">
      <w:pPr>
        <w:pStyle w:val="112"/>
        <w:shd w:val="clear" w:color="auto" w:fill="FFFFFF" w:themeFill="background1"/>
        <w:spacing w:line="240" w:lineRule="auto"/>
        <w:ind w:firstLine="709"/>
        <w:rPr>
          <w:sz w:val="26"/>
          <w:szCs w:val="26"/>
        </w:rPr>
      </w:pPr>
      <w:r w:rsidRPr="00F64A2A">
        <w:rPr>
          <w:rFonts w:eastAsiaTheme="minorHAnsi"/>
          <w:sz w:val="26"/>
          <w:szCs w:val="26"/>
        </w:rPr>
        <w:t xml:space="preserve">недостаточность размера бюджетных ассигнований, предусмотренных </w:t>
      </w:r>
      <w:r w:rsidR="0019742E" w:rsidRPr="00F64A2A">
        <w:rPr>
          <w:sz w:val="26"/>
          <w:szCs w:val="26"/>
        </w:rPr>
        <w:t>решением Совета депутатов Городского округа Подольск о бюджете Городского округа Подольск на соответствующий финансовый год и плановый период на реализацию мероприятий Подпрограммы 3 Муниципальной программы</w:t>
      </w:r>
      <w:r w:rsidRPr="00F64A2A">
        <w:rPr>
          <w:rFonts w:eastAsiaTheme="minorHAnsi"/>
          <w:sz w:val="26"/>
          <w:szCs w:val="26"/>
        </w:rPr>
        <w:t>, на цели, предусмотренные Порядком;</w:t>
      </w:r>
    </w:p>
    <w:p w14:paraId="53DE4762" w14:textId="546446F8"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уклонение </w:t>
      </w:r>
      <w:r w:rsidR="00065DEF" w:rsidRPr="00F64A2A">
        <w:rPr>
          <w:rFonts w:ascii="Times New Roman" w:eastAsiaTheme="minorHAnsi" w:hAnsi="Times New Roman"/>
          <w:sz w:val="26"/>
          <w:szCs w:val="26"/>
        </w:rPr>
        <w:t xml:space="preserve">победителя Конкурса </w:t>
      </w:r>
      <w:r w:rsidRPr="00F64A2A">
        <w:rPr>
          <w:rFonts w:ascii="Times New Roman" w:eastAsiaTheme="minorHAnsi" w:hAnsi="Times New Roman"/>
          <w:sz w:val="26"/>
          <w:szCs w:val="26"/>
        </w:rPr>
        <w:t>от подписания Соглашения.</w:t>
      </w:r>
    </w:p>
    <w:p w14:paraId="304CDCB5" w14:textId="5E9ED4DF" w:rsidR="00DB5EBB" w:rsidRPr="00F64A2A" w:rsidRDefault="007B098F" w:rsidP="00DB5EBB">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39. </w:t>
      </w:r>
      <w:r w:rsidR="00180505" w:rsidRPr="00F64A2A">
        <w:rPr>
          <w:rFonts w:ascii="Times New Roman" w:eastAsiaTheme="minorHAnsi" w:hAnsi="Times New Roman"/>
          <w:sz w:val="26"/>
          <w:szCs w:val="26"/>
        </w:rPr>
        <w:t>Перечисление Субсидии Администрацией осуществляется на расчетны</w:t>
      </w:r>
      <w:r w:rsidR="00C93C59" w:rsidRPr="00F64A2A">
        <w:rPr>
          <w:rFonts w:ascii="Times New Roman" w:eastAsiaTheme="minorHAnsi" w:hAnsi="Times New Roman"/>
          <w:sz w:val="26"/>
          <w:szCs w:val="26"/>
        </w:rPr>
        <w:t>е или корреспондентские</w:t>
      </w:r>
      <w:r w:rsidR="00180505" w:rsidRPr="00F64A2A">
        <w:rPr>
          <w:rFonts w:ascii="Times New Roman" w:eastAsiaTheme="minorHAnsi" w:hAnsi="Times New Roman"/>
          <w:sz w:val="26"/>
          <w:szCs w:val="26"/>
        </w:rPr>
        <w:t xml:space="preserve"> счет</w:t>
      </w:r>
      <w:r w:rsidR="00C93C59" w:rsidRPr="00F64A2A">
        <w:rPr>
          <w:rFonts w:ascii="Times New Roman" w:eastAsiaTheme="minorHAnsi" w:hAnsi="Times New Roman"/>
          <w:sz w:val="26"/>
          <w:szCs w:val="26"/>
        </w:rPr>
        <w:t>а, открытые</w:t>
      </w:r>
      <w:r w:rsidR="00180505" w:rsidRPr="00F64A2A">
        <w:rPr>
          <w:rFonts w:ascii="Times New Roman" w:eastAsiaTheme="minorHAnsi" w:hAnsi="Times New Roman"/>
          <w:sz w:val="26"/>
          <w:szCs w:val="26"/>
        </w:rPr>
        <w:t xml:space="preserve"> Получател</w:t>
      </w:r>
      <w:r w:rsidR="00D573AC" w:rsidRPr="00F64A2A">
        <w:rPr>
          <w:rFonts w:ascii="Times New Roman" w:eastAsiaTheme="minorHAnsi" w:hAnsi="Times New Roman"/>
          <w:sz w:val="26"/>
          <w:szCs w:val="26"/>
        </w:rPr>
        <w:t xml:space="preserve">ям субсидий в учреждениях </w:t>
      </w:r>
      <w:r w:rsidR="00C93C59" w:rsidRPr="00F64A2A">
        <w:rPr>
          <w:rFonts w:ascii="Times New Roman" w:eastAsiaTheme="minorHAnsi" w:hAnsi="Times New Roman"/>
          <w:sz w:val="26"/>
          <w:szCs w:val="26"/>
        </w:rPr>
        <w:t xml:space="preserve">Центрального банка </w:t>
      </w:r>
      <w:r w:rsidR="00DB5EBB" w:rsidRPr="00F64A2A">
        <w:rPr>
          <w:rFonts w:ascii="Times New Roman" w:eastAsiaTheme="minorHAnsi" w:hAnsi="Times New Roman"/>
          <w:sz w:val="26"/>
          <w:szCs w:val="26"/>
        </w:rPr>
        <w:t>Российской Федерации</w:t>
      </w:r>
      <w:r w:rsidR="00C93C59" w:rsidRPr="00F64A2A">
        <w:rPr>
          <w:rFonts w:ascii="Times New Roman" w:eastAsiaTheme="minorHAnsi" w:hAnsi="Times New Roman"/>
          <w:sz w:val="26"/>
          <w:szCs w:val="26"/>
        </w:rPr>
        <w:t xml:space="preserve"> или кредитных организациях (если иное не установлено бюджетным законодательством РФ),</w:t>
      </w:r>
      <w:r w:rsidR="00180505" w:rsidRPr="00F64A2A">
        <w:rPr>
          <w:rFonts w:ascii="Times New Roman" w:eastAsiaTheme="minorHAnsi" w:hAnsi="Times New Roman"/>
          <w:sz w:val="26"/>
          <w:szCs w:val="26"/>
        </w:rPr>
        <w:t xml:space="preserve"> </w:t>
      </w:r>
      <w:r w:rsidR="003637CB" w:rsidRPr="00F64A2A">
        <w:rPr>
          <w:rFonts w:ascii="Times New Roman" w:eastAsiaTheme="minorHAnsi" w:hAnsi="Times New Roman"/>
          <w:sz w:val="26"/>
          <w:szCs w:val="26"/>
        </w:rPr>
        <w:t>не позднее 10-го р</w:t>
      </w:r>
      <w:r w:rsidR="00DB5EBB" w:rsidRPr="00F64A2A">
        <w:rPr>
          <w:rFonts w:ascii="Times New Roman" w:eastAsiaTheme="minorHAnsi" w:hAnsi="Times New Roman"/>
          <w:sz w:val="26"/>
          <w:szCs w:val="26"/>
        </w:rPr>
        <w:t xml:space="preserve">абочего дня, </w:t>
      </w:r>
      <w:r w:rsidR="007D6B67" w:rsidRPr="00F64A2A">
        <w:rPr>
          <w:rFonts w:ascii="Times New Roman" w:eastAsiaTheme="minorHAnsi" w:hAnsi="Times New Roman"/>
          <w:sz w:val="26"/>
          <w:szCs w:val="26"/>
        </w:rPr>
        <w:t xml:space="preserve">следующего за днем принятия </w:t>
      </w:r>
      <w:r w:rsidR="00784D17" w:rsidRPr="00F64A2A">
        <w:rPr>
          <w:rFonts w:ascii="Times New Roman" w:eastAsiaTheme="minorHAnsi" w:hAnsi="Times New Roman"/>
          <w:sz w:val="26"/>
          <w:szCs w:val="26"/>
        </w:rPr>
        <w:t xml:space="preserve">Конкурсной комиссией </w:t>
      </w:r>
      <w:r w:rsidR="00C054A6">
        <w:rPr>
          <w:rFonts w:ascii="Times New Roman" w:eastAsiaTheme="minorHAnsi" w:hAnsi="Times New Roman"/>
          <w:sz w:val="26"/>
          <w:szCs w:val="26"/>
        </w:rPr>
        <w:t>р</w:t>
      </w:r>
      <w:r w:rsidR="00784D17" w:rsidRPr="00F64A2A">
        <w:rPr>
          <w:rFonts w:ascii="Times New Roman" w:eastAsiaTheme="minorHAnsi" w:hAnsi="Times New Roman"/>
          <w:sz w:val="26"/>
          <w:szCs w:val="26"/>
        </w:rPr>
        <w:t xml:space="preserve">ешения о предоставлении </w:t>
      </w:r>
      <w:r w:rsidR="00C054A6">
        <w:rPr>
          <w:rFonts w:ascii="Times New Roman" w:eastAsiaTheme="minorHAnsi" w:hAnsi="Times New Roman"/>
          <w:sz w:val="26"/>
          <w:szCs w:val="26"/>
        </w:rPr>
        <w:t>С</w:t>
      </w:r>
      <w:r w:rsidR="00784D17" w:rsidRPr="00F64A2A">
        <w:rPr>
          <w:rFonts w:ascii="Times New Roman" w:eastAsiaTheme="minorHAnsi" w:hAnsi="Times New Roman"/>
          <w:sz w:val="26"/>
          <w:szCs w:val="26"/>
        </w:rPr>
        <w:t xml:space="preserve">убсидии в соответствии с п. 26 Порядка. </w:t>
      </w:r>
    </w:p>
    <w:p w14:paraId="2BB5E1A1" w14:textId="0FBBD470" w:rsidR="00A95F0D" w:rsidRPr="00F64A2A" w:rsidRDefault="00C76E72" w:rsidP="00DB5EBB">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 xml:space="preserve">40. </w:t>
      </w:r>
      <w:r w:rsidR="00A95F0D" w:rsidRPr="00F64A2A">
        <w:rPr>
          <w:rFonts w:ascii="Times New Roman" w:eastAsiaTheme="minorHAnsi" w:hAnsi="Times New Roman"/>
          <w:sz w:val="26"/>
          <w:szCs w:val="26"/>
        </w:rPr>
        <w:t>Результатом предоставления Субсидии является сохранение или увеличение среднесписочной численности работников за год получения Субсидии к году, предшествующему году получения Субсидии.</w:t>
      </w:r>
    </w:p>
    <w:p w14:paraId="12FEE33D" w14:textId="4650A1A5" w:rsidR="0077172C" w:rsidRPr="00F64A2A" w:rsidRDefault="00A95F0D"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Результат предоставления Субсидии рассчитывается как сохранение среднесписочной численности работников за год</w:t>
      </w:r>
      <w:r w:rsidR="0077172C" w:rsidRPr="00F64A2A">
        <w:rPr>
          <w:rFonts w:ascii="Times New Roman" w:eastAsiaTheme="minorHAnsi" w:hAnsi="Times New Roman"/>
          <w:sz w:val="26"/>
          <w:szCs w:val="26"/>
        </w:rPr>
        <w:t xml:space="preserve"> получения Субсидии</w:t>
      </w:r>
      <w:r w:rsidRPr="00F64A2A">
        <w:rPr>
          <w:rFonts w:ascii="Times New Roman" w:eastAsiaTheme="minorHAnsi" w:hAnsi="Times New Roman"/>
          <w:sz w:val="26"/>
          <w:szCs w:val="26"/>
        </w:rPr>
        <w:t xml:space="preserve">, </w:t>
      </w:r>
      <w:r w:rsidR="0077172C" w:rsidRPr="00F64A2A">
        <w:rPr>
          <w:rFonts w:ascii="Times New Roman" w:eastAsiaTheme="minorHAnsi" w:hAnsi="Times New Roman"/>
          <w:sz w:val="26"/>
          <w:szCs w:val="26"/>
        </w:rPr>
        <w:t>к году, предшест</w:t>
      </w:r>
      <w:r w:rsidR="00D9653C" w:rsidRPr="00F64A2A">
        <w:rPr>
          <w:rFonts w:ascii="Times New Roman" w:eastAsiaTheme="minorHAnsi" w:hAnsi="Times New Roman"/>
          <w:sz w:val="26"/>
          <w:szCs w:val="26"/>
        </w:rPr>
        <w:t>вующему году получения Субсидии</w:t>
      </w:r>
      <w:r w:rsidRPr="00F64A2A">
        <w:rPr>
          <w:rFonts w:ascii="Times New Roman" w:eastAsiaTheme="minorHAnsi" w:hAnsi="Times New Roman"/>
          <w:sz w:val="26"/>
          <w:szCs w:val="26"/>
        </w:rPr>
        <w:t>, в размере не менее среднесписочной численности работников получателя Субсидии за год, предшествующий году получения Субсидии, или как разница среднесписочной численности работников по итогам года</w:t>
      </w:r>
      <w:r w:rsidR="0077172C" w:rsidRPr="00F64A2A">
        <w:rPr>
          <w:rFonts w:ascii="Times New Roman" w:eastAsiaTheme="minorHAnsi" w:hAnsi="Times New Roman"/>
          <w:sz w:val="26"/>
          <w:szCs w:val="26"/>
        </w:rPr>
        <w:t xml:space="preserve"> получения Субсидии</w:t>
      </w:r>
      <w:r w:rsidRPr="00F64A2A">
        <w:rPr>
          <w:rFonts w:ascii="Times New Roman" w:eastAsiaTheme="minorHAnsi" w:hAnsi="Times New Roman"/>
          <w:sz w:val="26"/>
          <w:szCs w:val="26"/>
        </w:rPr>
        <w:t xml:space="preserve">, </w:t>
      </w:r>
      <w:r w:rsidR="0077172C" w:rsidRPr="00F64A2A">
        <w:rPr>
          <w:rFonts w:ascii="Times New Roman" w:eastAsiaTheme="minorHAnsi" w:hAnsi="Times New Roman"/>
          <w:sz w:val="26"/>
          <w:szCs w:val="26"/>
        </w:rPr>
        <w:t>к году, предшествующему году получения Субсидии.</w:t>
      </w:r>
    </w:p>
    <w:p w14:paraId="0ECEE9E6" w14:textId="1A69F98F" w:rsidR="00C76E72" w:rsidRPr="00F64A2A" w:rsidRDefault="00C76E72" w:rsidP="009A529A">
      <w:pPr>
        <w:spacing w:after="0" w:line="240" w:lineRule="auto"/>
        <w:ind w:firstLine="567"/>
        <w:contextualSpacing/>
        <w:jc w:val="both"/>
        <w:rPr>
          <w:rFonts w:ascii="Times New Roman" w:eastAsiaTheme="minorHAnsi" w:hAnsi="Times New Roman"/>
          <w:sz w:val="26"/>
          <w:szCs w:val="26"/>
        </w:rPr>
      </w:pPr>
      <w:r w:rsidRPr="00F64A2A">
        <w:rPr>
          <w:rFonts w:ascii="Times New Roman" w:eastAsiaTheme="minorHAnsi" w:hAnsi="Times New Roman"/>
          <w:sz w:val="26"/>
          <w:szCs w:val="26"/>
        </w:rPr>
        <w:t>Значения результата устанавлива</w:t>
      </w:r>
      <w:r w:rsidR="003572C6" w:rsidRPr="00F64A2A">
        <w:rPr>
          <w:rFonts w:ascii="Times New Roman" w:eastAsiaTheme="minorHAnsi" w:hAnsi="Times New Roman"/>
          <w:sz w:val="26"/>
          <w:szCs w:val="26"/>
        </w:rPr>
        <w:t>ю</w:t>
      </w:r>
      <w:r w:rsidRPr="00F64A2A">
        <w:rPr>
          <w:rFonts w:ascii="Times New Roman" w:eastAsiaTheme="minorHAnsi" w:hAnsi="Times New Roman"/>
          <w:sz w:val="26"/>
          <w:szCs w:val="26"/>
        </w:rPr>
        <w:t>тся в Соглашении</w:t>
      </w:r>
      <w:r w:rsidR="003572C6" w:rsidRPr="00F64A2A">
        <w:rPr>
          <w:rFonts w:ascii="Times New Roman" w:eastAsiaTheme="minorHAnsi" w:hAnsi="Times New Roman"/>
          <w:sz w:val="26"/>
          <w:szCs w:val="26"/>
        </w:rPr>
        <w:t xml:space="preserve"> на основании заявки Победителя К</w:t>
      </w:r>
      <w:r w:rsidR="0011135E" w:rsidRPr="00F64A2A">
        <w:rPr>
          <w:rFonts w:ascii="Times New Roman" w:eastAsiaTheme="minorHAnsi" w:hAnsi="Times New Roman"/>
          <w:sz w:val="26"/>
          <w:szCs w:val="26"/>
        </w:rPr>
        <w:t>онкурса</w:t>
      </w:r>
      <w:r w:rsidRPr="00F64A2A">
        <w:rPr>
          <w:rFonts w:ascii="Times New Roman" w:eastAsiaTheme="minorHAnsi" w:hAnsi="Times New Roman"/>
          <w:sz w:val="26"/>
          <w:szCs w:val="26"/>
        </w:rPr>
        <w:t>.</w:t>
      </w:r>
    </w:p>
    <w:p w14:paraId="197656A8" w14:textId="77777777" w:rsidR="007B098F" w:rsidRPr="00F64A2A" w:rsidRDefault="007B098F" w:rsidP="009A529A">
      <w:pPr>
        <w:spacing w:after="0" w:line="240" w:lineRule="auto"/>
        <w:ind w:firstLine="567"/>
        <w:contextualSpacing/>
        <w:jc w:val="both"/>
        <w:rPr>
          <w:rFonts w:ascii="Times New Roman" w:eastAsiaTheme="minorHAnsi" w:hAnsi="Times New Roman"/>
          <w:sz w:val="26"/>
          <w:szCs w:val="26"/>
        </w:rPr>
      </w:pPr>
    </w:p>
    <w:p w14:paraId="62B58E7A" w14:textId="6D6E73DC" w:rsidR="00EB452B" w:rsidRPr="00F64A2A" w:rsidRDefault="002928E5" w:rsidP="00A53F1A">
      <w:pPr>
        <w:pStyle w:val="ConsPlusTitle"/>
        <w:jc w:val="center"/>
        <w:outlineLvl w:val="4"/>
        <w:rPr>
          <w:rFonts w:eastAsiaTheme="minorEastAsia"/>
          <w:sz w:val="26"/>
          <w:szCs w:val="26"/>
        </w:rPr>
      </w:pPr>
      <w:r w:rsidRPr="00F64A2A">
        <w:rPr>
          <w:rFonts w:eastAsiaTheme="minorEastAsia"/>
          <w:sz w:val="26"/>
          <w:szCs w:val="26"/>
        </w:rPr>
        <w:t>IV. ТРЕБОВАНИ</w:t>
      </w:r>
      <w:r w:rsidR="00A53F1A" w:rsidRPr="00F64A2A">
        <w:rPr>
          <w:rFonts w:eastAsiaTheme="minorEastAsia"/>
          <w:sz w:val="26"/>
          <w:szCs w:val="26"/>
        </w:rPr>
        <w:t xml:space="preserve">Я К ПРЕДОСТАВЛЕНИЮ ОТЧЕТНОСТИ И </w:t>
      </w:r>
      <w:r w:rsidRPr="00F64A2A">
        <w:rPr>
          <w:rFonts w:eastAsiaTheme="minorEastAsia"/>
          <w:sz w:val="26"/>
          <w:szCs w:val="26"/>
        </w:rPr>
        <w:t>ОСУЩЕСТВЛЕНИЮ</w:t>
      </w:r>
      <w:r w:rsidR="00A53F1A" w:rsidRPr="00F64A2A">
        <w:rPr>
          <w:rFonts w:eastAsiaTheme="minorEastAsia"/>
          <w:sz w:val="26"/>
          <w:szCs w:val="26"/>
        </w:rPr>
        <w:t xml:space="preserve"> КОНТРОЛЯ (МОНИТОРИНГА) ЗА </w:t>
      </w:r>
      <w:r w:rsidRPr="00F64A2A">
        <w:rPr>
          <w:rFonts w:eastAsiaTheme="minorEastAsia"/>
          <w:sz w:val="26"/>
          <w:szCs w:val="26"/>
        </w:rPr>
        <w:t>СОБЛЮДЕНИЕМ УСЛОВИЙ И ПОРЯДКА</w:t>
      </w:r>
      <w:r w:rsidR="00A53F1A" w:rsidRPr="00F64A2A">
        <w:rPr>
          <w:rFonts w:eastAsiaTheme="minorEastAsia"/>
          <w:sz w:val="26"/>
          <w:szCs w:val="26"/>
        </w:rPr>
        <w:t xml:space="preserve"> </w:t>
      </w:r>
      <w:r w:rsidRPr="00F64A2A">
        <w:rPr>
          <w:rFonts w:eastAsiaTheme="minorEastAsia"/>
          <w:sz w:val="26"/>
          <w:szCs w:val="26"/>
        </w:rPr>
        <w:t>ПРЕДОСТАВЛЕНИЯ СУБСИДИИ И ОТВЕТСТВЕННОСТЬ ЗА ИХ НАРУШЕНИЕ</w:t>
      </w:r>
    </w:p>
    <w:p w14:paraId="6A27D5D4" w14:textId="77777777" w:rsidR="00EB452B" w:rsidRPr="00F64A2A" w:rsidRDefault="00EB452B" w:rsidP="00CA1E75">
      <w:pPr>
        <w:pStyle w:val="112"/>
        <w:shd w:val="clear" w:color="auto" w:fill="FFFFFF" w:themeFill="background1"/>
        <w:spacing w:line="240" w:lineRule="auto"/>
        <w:ind w:firstLine="709"/>
        <w:rPr>
          <w:sz w:val="26"/>
          <w:szCs w:val="26"/>
        </w:rPr>
      </w:pPr>
    </w:p>
    <w:p w14:paraId="20C82B44" w14:textId="0E595DD6" w:rsidR="00140519" w:rsidRPr="00F64A2A" w:rsidRDefault="00ED1D55" w:rsidP="009A529A">
      <w:pPr>
        <w:pStyle w:val="112"/>
        <w:shd w:val="clear" w:color="auto" w:fill="FFFFFF" w:themeFill="background1"/>
        <w:spacing w:line="240" w:lineRule="auto"/>
        <w:ind w:firstLine="709"/>
        <w:rPr>
          <w:sz w:val="26"/>
          <w:szCs w:val="26"/>
        </w:rPr>
      </w:pPr>
      <w:r w:rsidRPr="00F64A2A">
        <w:rPr>
          <w:sz w:val="26"/>
          <w:szCs w:val="26"/>
        </w:rPr>
        <w:t>41</w:t>
      </w:r>
      <w:r w:rsidR="00EB452B" w:rsidRPr="00F64A2A">
        <w:rPr>
          <w:sz w:val="26"/>
          <w:szCs w:val="26"/>
        </w:rPr>
        <w:t xml:space="preserve">. </w:t>
      </w:r>
      <w:r w:rsidR="00EB001E" w:rsidRPr="00F64A2A">
        <w:rPr>
          <w:sz w:val="26"/>
          <w:szCs w:val="26"/>
        </w:rPr>
        <w:t xml:space="preserve">Получатели субсидии представляют в Администрацию отчет о достижении значений результата предоставления </w:t>
      </w:r>
      <w:r w:rsidR="00CB76E7" w:rsidRPr="00F64A2A">
        <w:rPr>
          <w:sz w:val="26"/>
          <w:szCs w:val="26"/>
        </w:rPr>
        <w:t>С</w:t>
      </w:r>
      <w:r w:rsidR="00EB001E" w:rsidRPr="00F64A2A">
        <w:rPr>
          <w:sz w:val="26"/>
          <w:szCs w:val="26"/>
        </w:rPr>
        <w:t>убсидии</w:t>
      </w:r>
      <w:r w:rsidR="00CB76E7" w:rsidRPr="00F64A2A">
        <w:rPr>
          <w:sz w:val="26"/>
          <w:szCs w:val="26"/>
        </w:rPr>
        <w:t xml:space="preserve"> и отчет о реализации плана мероприятий по достижению результата предоставления субсидии (контрольная точка)</w:t>
      </w:r>
      <w:r w:rsidR="005C50F4" w:rsidRPr="00F64A2A">
        <w:rPr>
          <w:sz w:val="26"/>
          <w:szCs w:val="26"/>
        </w:rPr>
        <w:t xml:space="preserve">, источником финансового обеспечения которых является Субсидия </w:t>
      </w:r>
      <w:r w:rsidR="00EB001E" w:rsidRPr="00F64A2A">
        <w:rPr>
          <w:sz w:val="26"/>
          <w:szCs w:val="26"/>
        </w:rPr>
        <w:t xml:space="preserve">(далее </w:t>
      </w:r>
      <w:r w:rsidR="005C50F4" w:rsidRPr="00F64A2A">
        <w:rPr>
          <w:sz w:val="26"/>
          <w:szCs w:val="26"/>
        </w:rPr>
        <w:t>– Отчеты</w:t>
      </w:r>
      <w:r w:rsidR="00CB76E7" w:rsidRPr="00F64A2A">
        <w:rPr>
          <w:sz w:val="26"/>
          <w:szCs w:val="26"/>
        </w:rPr>
        <w:t>)</w:t>
      </w:r>
      <w:r w:rsidR="00140519" w:rsidRPr="00F64A2A">
        <w:rPr>
          <w:sz w:val="26"/>
          <w:szCs w:val="26"/>
        </w:rPr>
        <w:t>.</w:t>
      </w:r>
    </w:p>
    <w:p w14:paraId="2CAB441C" w14:textId="0ECD262D" w:rsidR="0067229C" w:rsidRPr="00F64A2A" w:rsidRDefault="00140519" w:rsidP="009A529A">
      <w:pPr>
        <w:pStyle w:val="112"/>
        <w:shd w:val="clear" w:color="auto" w:fill="FFFFFF" w:themeFill="background1"/>
        <w:spacing w:line="240" w:lineRule="auto"/>
        <w:ind w:firstLine="709"/>
        <w:rPr>
          <w:sz w:val="26"/>
          <w:szCs w:val="26"/>
        </w:rPr>
      </w:pPr>
      <w:r w:rsidRPr="00F64A2A">
        <w:rPr>
          <w:sz w:val="26"/>
          <w:szCs w:val="26"/>
        </w:rPr>
        <w:t>Способы предоставления Отчетов:</w:t>
      </w:r>
    </w:p>
    <w:p w14:paraId="3B2C3BD7" w14:textId="3DFBB0A2" w:rsidR="0067229C" w:rsidRPr="00F64A2A" w:rsidRDefault="00A65BE0" w:rsidP="009A529A">
      <w:pPr>
        <w:pStyle w:val="112"/>
        <w:shd w:val="clear" w:color="auto" w:fill="FFFFFF" w:themeFill="background1"/>
        <w:spacing w:line="240" w:lineRule="auto"/>
        <w:ind w:firstLine="709"/>
        <w:rPr>
          <w:sz w:val="26"/>
          <w:szCs w:val="26"/>
        </w:rPr>
      </w:pPr>
      <w:r w:rsidRPr="00F64A2A">
        <w:rPr>
          <w:sz w:val="26"/>
          <w:szCs w:val="26"/>
        </w:rPr>
        <w:t>-</w:t>
      </w:r>
      <w:r w:rsidR="0075773B" w:rsidRPr="00F64A2A">
        <w:rPr>
          <w:sz w:val="26"/>
          <w:szCs w:val="26"/>
        </w:rPr>
        <w:t xml:space="preserve"> в электронной форме посредством личного кабинета </w:t>
      </w:r>
      <w:r w:rsidR="00C12D96" w:rsidRPr="00F64A2A">
        <w:rPr>
          <w:sz w:val="26"/>
          <w:szCs w:val="26"/>
        </w:rPr>
        <w:t xml:space="preserve">получателя Субсидии </w:t>
      </w:r>
      <w:r w:rsidR="0075773B" w:rsidRPr="00F64A2A">
        <w:rPr>
          <w:sz w:val="26"/>
          <w:szCs w:val="26"/>
        </w:rPr>
        <w:t>в системе «Электронный бюджет» (при н</w:t>
      </w:r>
      <w:r w:rsidR="00C054A6">
        <w:rPr>
          <w:sz w:val="26"/>
          <w:szCs w:val="26"/>
        </w:rPr>
        <w:t>аличии технической возможности);</w:t>
      </w:r>
    </w:p>
    <w:p w14:paraId="433CB828" w14:textId="6716405E" w:rsidR="0075773B" w:rsidRPr="00F64A2A" w:rsidRDefault="00A65BE0" w:rsidP="009A529A">
      <w:pPr>
        <w:pStyle w:val="112"/>
        <w:shd w:val="clear" w:color="auto" w:fill="FFFFFF" w:themeFill="background1"/>
        <w:spacing w:line="240" w:lineRule="auto"/>
        <w:ind w:firstLine="709"/>
        <w:rPr>
          <w:sz w:val="26"/>
          <w:szCs w:val="26"/>
        </w:rPr>
      </w:pPr>
      <w:r w:rsidRPr="00F64A2A">
        <w:rPr>
          <w:sz w:val="26"/>
          <w:szCs w:val="26"/>
        </w:rPr>
        <w:t>-</w:t>
      </w:r>
      <w:r w:rsidR="0075773B" w:rsidRPr="00F64A2A">
        <w:rPr>
          <w:sz w:val="26"/>
          <w:szCs w:val="26"/>
        </w:rPr>
        <w:t xml:space="preserve"> на бумажном носителе одним из способов: посредством электронной почты или вручением подлинников документов.</w:t>
      </w:r>
    </w:p>
    <w:p w14:paraId="5E481B6C" w14:textId="03F5CE4F" w:rsidR="00AD5634" w:rsidRPr="00F64A2A" w:rsidRDefault="00AD5634" w:rsidP="009A529A">
      <w:pPr>
        <w:pStyle w:val="112"/>
        <w:shd w:val="clear" w:color="auto" w:fill="FFFFFF" w:themeFill="background1"/>
        <w:spacing w:line="240" w:lineRule="auto"/>
        <w:ind w:firstLine="709"/>
        <w:rPr>
          <w:sz w:val="26"/>
          <w:szCs w:val="26"/>
        </w:rPr>
      </w:pPr>
      <w:r w:rsidRPr="00F64A2A">
        <w:rPr>
          <w:sz w:val="26"/>
          <w:szCs w:val="26"/>
        </w:rPr>
        <w:t xml:space="preserve">Отчетным периодом является год получения </w:t>
      </w:r>
      <w:r w:rsidR="00C862D0" w:rsidRPr="00F64A2A">
        <w:rPr>
          <w:sz w:val="26"/>
          <w:szCs w:val="26"/>
        </w:rPr>
        <w:t>С</w:t>
      </w:r>
      <w:r w:rsidRPr="00F64A2A">
        <w:rPr>
          <w:sz w:val="26"/>
          <w:szCs w:val="26"/>
        </w:rPr>
        <w:t>убсидии.</w:t>
      </w:r>
    </w:p>
    <w:p w14:paraId="53E4E4F8" w14:textId="2C5E2018" w:rsidR="00CB76E7" w:rsidRPr="00F64A2A" w:rsidRDefault="00CB76E7" w:rsidP="009A529A">
      <w:pPr>
        <w:pStyle w:val="112"/>
        <w:shd w:val="clear" w:color="auto" w:fill="FFFFFF" w:themeFill="background1"/>
        <w:spacing w:line="240" w:lineRule="auto"/>
        <w:ind w:firstLine="709"/>
        <w:rPr>
          <w:sz w:val="26"/>
          <w:szCs w:val="26"/>
        </w:rPr>
      </w:pPr>
      <w:r w:rsidRPr="00F64A2A">
        <w:rPr>
          <w:sz w:val="26"/>
          <w:szCs w:val="26"/>
        </w:rPr>
        <w:t>Сроки предоставления Отчетов:</w:t>
      </w:r>
    </w:p>
    <w:p w14:paraId="0F50F3F3" w14:textId="0BC667E1" w:rsidR="00AD5634" w:rsidRPr="00F64A2A" w:rsidRDefault="00CB76E7" w:rsidP="009A529A">
      <w:pPr>
        <w:pStyle w:val="112"/>
        <w:shd w:val="clear" w:color="auto" w:fill="FFFFFF" w:themeFill="background1"/>
        <w:spacing w:line="240" w:lineRule="auto"/>
        <w:ind w:firstLine="709"/>
        <w:rPr>
          <w:sz w:val="26"/>
          <w:szCs w:val="26"/>
        </w:rPr>
      </w:pPr>
      <w:r w:rsidRPr="00F64A2A">
        <w:rPr>
          <w:sz w:val="26"/>
          <w:szCs w:val="26"/>
        </w:rPr>
        <w:t xml:space="preserve">- отчет о достижении значений результата предоставления Субсидии </w:t>
      </w:r>
      <w:r w:rsidR="00AD5634" w:rsidRPr="00F64A2A">
        <w:rPr>
          <w:sz w:val="26"/>
          <w:szCs w:val="26"/>
        </w:rPr>
        <w:t>пред</w:t>
      </w:r>
      <w:r w:rsidRPr="00F64A2A">
        <w:rPr>
          <w:sz w:val="26"/>
          <w:szCs w:val="26"/>
        </w:rPr>
        <w:t>о</w:t>
      </w:r>
      <w:r w:rsidR="00AD5634" w:rsidRPr="00F64A2A">
        <w:rPr>
          <w:sz w:val="26"/>
          <w:szCs w:val="26"/>
        </w:rPr>
        <w:t>ставляется ежеквартально в срок не позднее 1</w:t>
      </w:r>
      <w:r w:rsidR="00DA4A13" w:rsidRPr="00F64A2A">
        <w:rPr>
          <w:sz w:val="26"/>
          <w:szCs w:val="26"/>
        </w:rPr>
        <w:t>0</w:t>
      </w:r>
      <w:r w:rsidR="00AD5634" w:rsidRPr="00F64A2A">
        <w:rPr>
          <w:sz w:val="26"/>
          <w:szCs w:val="26"/>
        </w:rPr>
        <w:t xml:space="preserve"> рабочего дня месяца, следующего за отчетным кварталом, а по итогам отчетного периода - в срок до 1</w:t>
      </w:r>
      <w:r w:rsidR="00DA4A13" w:rsidRPr="00F64A2A">
        <w:rPr>
          <w:sz w:val="26"/>
          <w:szCs w:val="26"/>
        </w:rPr>
        <w:t>0</w:t>
      </w:r>
      <w:r w:rsidR="00AD5634" w:rsidRPr="00F64A2A">
        <w:rPr>
          <w:sz w:val="26"/>
          <w:szCs w:val="26"/>
        </w:rPr>
        <w:t xml:space="preserve"> апреля года, </w:t>
      </w:r>
      <w:r w:rsidR="005301C4">
        <w:rPr>
          <w:sz w:val="26"/>
          <w:szCs w:val="26"/>
        </w:rPr>
        <w:t>следующего за отчетным периодом;</w:t>
      </w:r>
    </w:p>
    <w:p w14:paraId="73AA9F82" w14:textId="77777777" w:rsidR="00CB76E7" w:rsidRPr="00F64A2A" w:rsidRDefault="00CB76E7" w:rsidP="00CB76E7">
      <w:pPr>
        <w:pStyle w:val="112"/>
        <w:shd w:val="clear" w:color="auto" w:fill="FFFFFF" w:themeFill="background1"/>
        <w:spacing w:line="240" w:lineRule="auto"/>
        <w:ind w:firstLine="709"/>
        <w:rPr>
          <w:sz w:val="26"/>
          <w:szCs w:val="26"/>
        </w:rPr>
      </w:pPr>
      <w:r w:rsidRPr="00F64A2A">
        <w:rPr>
          <w:sz w:val="26"/>
          <w:szCs w:val="26"/>
        </w:rPr>
        <w:t xml:space="preserve">- отчет о реализации плана мероприятий по достижению результата предоставления субсидии (контрольная точка) предоставляется </w:t>
      </w:r>
      <w:r w:rsidR="00AD5634" w:rsidRPr="00F64A2A">
        <w:rPr>
          <w:sz w:val="26"/>
          <w:szCs w:val="26"/>
        </w:rPr>
        <w:t>ежемесячно, не позднее 1</w:t>
      </w:r>
      <w:r w:rsidR="00AC7943" w:rsidRPr="00F64A2A">
        <w:rPr>
          <w:sz w:val="26"/>
          <w:szCs w:val="26"/>
        </w:rPr>
        <w:t>0</w:t>
      </w:r>
      <w:r w:rsidR="00AD5634" w:rsidRPr="00F64A2A">
        <w:rPr>
          <w:sz w:val="26"/>
          <w:szCs w:val="26"/>
        </w:rPr>
        <w:t>-го рабочего дня месяца,</w:t>
      </w:r>
      <w:r w:rsidR="00EA0978" w:rsidRPr="00F64A2A">
        <w:rPr>
          <w:sz w:val="26"/>
          <w:szCs w:val="26"/>
        </w:rPr>
        <w:t xml:space="preserve"> следующего за отчетным месяцем</w:t>
      </w:r>
      <w:r w:rsidRPr="00F64A2A">
        <w:rPr>
          <w:sz w:val="26"/>
          <w:szCs w:val="26"/>
        </w:rPr>
        <w:t>.</w:t>
      </w:r>
    </w:p>
    <w:p w14:paraId="1E301549" w14:textId="71512921" w:rsidR="0090203B" w:rsidRPr="00F64A2A" w:rsidRDefault="00CB76E7" w:rsidP="00CB76E7">
      <w:pPr>
        <w:pStyle w:val="112"/>
        <w:shd w:val="clear" w:color="auto" w:fill="FFFFFF" w:themeFill="background1"/>
        <w:spacing w:line="240" w:lineRule="auto"/>
        <w:ind w:firstLine="709"/>
        <w:rPr>
          <w:sz w:val="26"/>
          <w:szCs w:val="26"/>
        </w:rPr>
      </w:pPr>
      <w:r w:rsidRPr="00F64A2A">
        <w:rPr>
          <w:sz w:val="26"/>
          <w:szCs w:val="26"/>
        </w:rPr>
        <w:t xml:space="preserve">Отчеты предоставляются </w:t>
      </w:r>
      <w:r w:rsidR="00420A3B" w:rsidRPr="00F64A2A">
        <w:rPr>
          <w:sz w:val="26"/>
          <w:szCs w:val="26"/>
        </w:rPr>
        <w:t>по форм</w:t>
      </w:r>
      <w:r w:rsidRPr="00F64A2A">
        <w:rPr>
          <w:sz w:val="26"/>
          <w:szCs w:val="26"/>
        </w:rPr>
        <w:t>ам</w:t>
      </w:r>
      <w:r w:rsidR="00420A3B" w:rsidRPr="00F64A2A">
        <w:rPr>
          <w:sz w:val="26"/>
          <w:szCs w:val="26"/>
        </w:rPr>
        <w:t xml:space="preserve">, </w:t>
      </w:r>
      <w:r w:rsidR="005301C4">
        <w:rPr>
          <w:sz w:val="26"/>
          <w:szCs w:val="26"/>
        </w:rPr>
        <w:t>определенным типовой формой Соглашения, установленн</w:t>
      </w:r>
      <w:r w:rsidR="004272F0">
        <w:rPr>
          <w:sz w:val="26"/>
          <w:szCs w:val="26"/>
        </w:rPr>
        <w:t>ой</w:t>
      </w:r>
      <w:r w:rsidR="00420A3B" w:rsidRPr="00F64A2A">
        <w:rPr>
          <w:sz w:val="26"/>
          <w:szCs w:val="26"/>
        </w:rPr>
        <w:t xml:space="preserve"> </w:t>
      </w:r>
      <w:r w:rsidR="00420A3B" w:rsidRPr="00F64A2A">
        <w:rPr>
          <w:rFonts w:eastAsiaTheme="minorHAnsi"/>
          <w:color w:val="000000" w:themeColor="text1"/>
          <w:sz w:val="26"/>
          <w:szCs w:val="26"/>
        </w:rPr>
        <w:t>Комитет</w:t>
      </w:r>
      <w:r w:rsidR="005301C4">
        <w:rPr>
          <w:rFonts w:eastAsiaTheme="minorHAnsi"/>
          <w:color w:val="000000" w:themeColor="text1"/>
          <w:sz w:val="26"/>
          <w:szCs w:val="26"/>
        </w:rPr>
        <w:t>ом</w:t>
      </w:r>
      <w:r w:rsidR="00420A3B" w:rsidRPr="00F64A2A">
        <w:rPr>
          <w:rFonts w:eastAsiaTheme="minorHAnsi"/>
          <w:color w:val="000000" w:themeColor="text1"/>
          <w:sz w:val="26"/>
          <w:szCs w:val="26"/>
        </w:rPr>
        <w:t xml:space="preserve"> по финансам и налоговой политике Администрации Городского округа Подольск</w:t>
      </w:r>
      <w:r w:rsidR="00AD5634" w:rsidRPr="00F64A2A">
        <w:rPr>
          <w:sz w:val="26"/>
          <w:szCs w:val="26"/>
        </w:rPr>
        <w:t>.</w:t>
      </w:r>
    </w:p>
    <w:p w14:paraId="42BCE2CF" w14:textId="409C7EDC" w:rsidR="00EA0978" w:rsidRPr="00F64A2A" w:rsidRDefault="00EA0978" w:rsidP="009A529A">
      <w:pPr>
        <w:pStyle w:val="112"/>
        <w:shd w:val="clear" w:color="auto" w:fill="FFFFFF" w:themeFill="background1"/>
        <w:spacing w:line="240" w:lineRule="auto"/>
        <w:ind w:firstLine="709"/>
        <w:rPr>
          <w:sz w:val="26"/>
          <w:szCs w:val="26"/>
        </w:rPr>
      </w:pPr>
      <w:r w:rsidRPr="00F64A2A">
        <w:rPr>
          <w:sz w:val="26"/>
          <w:szCs w:val="26"/>
        </w:rPr>
        <w:t xml:space="preserve">При представлении отчетных документов в электронном виде документы подписываются ЭП руководителя </w:t>
      </w:r>
      <w:r w:rsidR="00C12D96" w:rsidRPr="00F64A2A">
        <w:rPr>
          <w:sz w:val="26"/>
          <w:szCs w:val="26"/>
        </w:rPr>
        <w:t>П</w:t>
      </w:r>
      <w:r w:rsidRPr="00F64A2A">
        <w:rPr>
          <w:sz w:val="26"/>
          <w:szCs w:val="26"/>
        </w:rPr>
        <w:t>олучателя субсидии или уполномоченного лица.</w:t>
      </w:r>
    </w:p>
    <w:p w14:paraId="095DF9E2" w14:textId="6E00CB53" w:rsidR="00A50ED7" w:rsidRPr="00F64A2A" w:rsidRDefault="00A50ED7" w:rsidP="009A529A">
      <w:pPr>
        <w:pStyle w:val="112"/>
        <w:shd w:val="clear" w:color="auto" w:fill="FFFFFF" w:themeFill="background1"/>
        <w:spacing w:line="240" w:lineRule="auto"/>
        <w:ind w:firstLine="709"/>
        <w:rPr>
          <w:sz w:val="26"/>
          <w:szCs w:val="26"/>
        </w:rPr>
      </w:pPr>
      <w:r w:rsidRPr="00F64A2A">
        <w:rPr>
          <w:sz w:val="26"/>
          <w:szCs w:val="26"/>
        </w:rPr>
        <w:t xml:space="preserve">42. Администрация в течение </w:t>
      </w:r>
      <w:r w:rsidR="00C054A6">
        <w:rPr>
          <w:sz w:val="26"/>
          <w:szCs w:val="26"/>
        </w:rPr>
        <w:t>1</w:t>
      </w:r>
      <w:r w:rsidR="00D60444">
        <w:rPr>
          <w:sz w:val="26"/>
          <w:szCs w:val="26"/>
        </w:rPr>
        <w:t>0</w:t>
      </w:r>
      <w:r w:rsidRPr="00F64A2A">
        <w:rPr>
          <w:sz w:val="26"/>
          <w:szCs w:val="26"/>
        </w:rPr>
        <w:t xml:space="preserve"> рабочих дней со дня предоставления получателем Субсидии отчетности, осуществляет ее проверку и принятие.</w:t>
      </w:r>
    </w:p>
    <w:p w14:paraId="754819C2" w14:textId="566AD6AF" w:rsidR="00A50ED7" w:rsidRPr="00F64A2A" w:rsidRDefault="00A50ED7" w:rsidP="009A529A">
      <w:pPr>
        <w:pStyle w:val="112"/>
        <w:shd w:val="clear" w:color="auto" w:fill="FFFFFF" w:themeFill="background1"/>
        <w:spacing w:line="240" w:lineRule="auto"/>
        <w:ind w:firstLine="709"/>
        <w:rPr>
          <w:sz w:val="26"/>
          <w:szCs w:val="26"/>
        </w:rPr>
      </w:pPr>
      <w:r w:rsidRPr="00F64A2A">
        <w:rPr>
          <w:sz w:val="26"/>
          <w:szCs w:val="26"/>
        </w:rPr>
        <w:t xml:space="preserve">По итогам проведенной проверки Администрация принимает представленную </w:t>
      </w:r>
      <w:r w:rsidR="0069000A" w:rsidRPr="00F64A2A">
        <w:rPr>
          <w:sz w:val="26"/>
          <w:szCs w:val="26"/>
        </w:rPr>
        <w:t>П</w:t>
      </w:r>
      <w:r w:rsidRPr="00F64A2A">
        <w:rPr>
          <w:sz w:val="26"/>
          <w:szCs w:val="26"/>
        </w:rPr>
        <w:t>олучателем Субсидии отчетность в случае ее соответствия требованиям Порядка.</w:t>
      </w:r>
    </w:p>
    <w:p w14:paraId="0540F92C" w14:textId="515EB37C" w:rsidR="00EA0978" w:rsidRPr="00F64A2A" w:rsidRDefault="00EA0978" w:rsidP="009A529A">
      <w:pPr>
        <w:pStyle w:val="112"/>
        <w:shd w:val="clear" w:color="auto" w:fill="FFFFFF" w:themeFill="background1"/>
        <w:spacing w:line="240" w:lineRule="auto"/>
        <w:ind w:firstLine="709"/>
        <w:rPr>
          <w:sz w:val="26"/>
          <w:szCs w:val="26"/>
        </w:rPr>
      </w:pPr>
      <w:r w:rsidRPr="00F64A2A">
        <w:rPr>
          <w:sz w:val="26"/>
          <w:szCs w:val="26"/>
        </w:rPr>
        <w:t xml:space="preserve">В случае несоответствия представленной получателем </w:t>
      </w:r>
      <w:r w:rsidR="004272F0">
        <w:rPr>
          <w:sz w:val="26"/>
          <w:szCs w:val="26"/>
        </w:rPr>
        <w:t>С</w:t>
      </w:r>
      <w:r w:rsidRPr="00F64A2A">
        <w:rPr>
          <w:sz w:val="26"/>
          <w:szCs w:val="26"/>
        </w:rPr>
        <w:t xml:space="preserve">убсидии отчетности требованиям Порядка Администрация направляет получателю </w:t>
      </w:r>
      <w:r w:rsidR="004272F0">
        <w:rPr>
          <w:sz w:val="26"/>
          <w:szCs w:val="26"/>
        </w:rPr>
        <w:t>С</w:t>
      </w:r>
      <w:r w:rsidRPr="00F64A2A">
        <w:rPr>
          <w:sz w:val="26"/>
          <w:szCs w:val="26"/>
        </w:rPr>
        <w:t>убсидии уведомление об исправлении представленных отчетов и повторном их направлении в Администрацию в срок, указанный в уведомлении.</w:t>
      </w:r>
    </w:p>
    <w:p w14:paraId="42643F02" w14:textId="5E4B574F" w:rsidR="00C03C6A" w:rsidRPr="00F64A2A" w:rsidRDefault="00C03C6A" w:rsidP="009A529A">
      <w:pPr>
        <w:pStyle w:val="112"/>
        <w:shd w:val="clear" w:color="auto" w:fill="FFFFFF" w:themeFill="background1"/>
        <w:spacing w:line="240" w:lineRule="auto"/>
        <w:ind w:firstLine="709"/>
        <w:rPr>
          <w:sz w:val="26"/>
          <w:szCs w:val="26"/>
        </w:rPr>
      </w:pPr>
      <w:proofErr w:type="spellStart"/>
      <w:r w:rsidRPr="00F64A2A">
        <w:rPr>
          <w:sz w:val="26"/>
          <w:szCs w:val="26"/>
        </w:rPr>
        <w:t>Неустранение</w:t>
      </w:r>
      <w:proofErr w:type="spellEnd"/>
      <w:r w:rsidRPr="00F64A2A">
        <w:rPr>
          <w:sz w:val="26"/>
          <w:szCs w:val="26"/>
        </w:rPr>
        <w:t xml:space="preserve"> получателем </w:t>
      </w:r>
      <w:r w:rsidR="004272F0">
        <w:rPr>
          <w:sz w:val="26"/>
          <w:szCs w:val="26"/>
        </w:rPr>
        <w:t>С</w:t>
      </w:r>
      <w:r w:rsidRPr="00F64A2A">
        <w:rPr>
          <w:sz w:val="26"/>
          <w:szCs w:val="26"/>
        </w:rPr>
        <w:t xml:space="preserve">убсидии замечаний является основанием для осуществления Администрацией проверки соблюдения получателем </w:t>
      </w:r>
      <w:r w:rsidR="004272F0">
        <w:rPr>
          <w:sz w:val="26"/>
          <w:szCs w:val="26"/>
        </w:rPr>
        <w:t>С</w:t>
      </w:r>
      <w:r w:rsidRPr="00F64A2A">
        <w:rPr>
          <w:sz w:val="26"/>
          <w:szCs w:val="26"/>
        </w:rPr>
        <w:t xml:space="preserve">убсидии порядка и условий предоставления </w:t>
      </w:r>
      <w:r w:rsidR="004272F0">
        <w:rPr>
          <w:sz w:val="26"/>
          <w:szCs w:val="26"/>
        </w:rPr>
        <w:t>С</w:t>
      </w:r>
      <w:r w:rsidRPr="00F64A2A">
        <w:rPr>
          <w:sz w:val="26"/>
          <w:szCs w:val="26"/>
        </w:rPr>
        <w:t>убсидии.</w:t>
      </w:r>
    </w:p>
    <w:p w14:paraId="2B12DF3D" w14:textId="3388A97C" w:rsidR="00A50ED7" w:rsidRPr="00F64A2A" w:rsidRDefault="00A50ED7" w:rsidP="009A529A">
      <w:pPr>
        <w:pStyle w:val="112"/>
        <w:shd w:val="clear" w:color="auto" w:fill="FFFFFF" w:themeFill="background1"/>
        <w:spacing w:line="240" w:lineRule="auto"/>
        <w:ind w:firstLine="709"/>
        <w:rPr>
          <w:sz w:val="26"/>
          <w:szCs w:val="26"/>
        </w:rPr>
      </w:pPr>
      <w:r w:rsidRPr="00F64A2A">
        <w:rPr>
          <w:sz w:val="26"/>
          <w:szCs w:val="26"/>
        </w:rPr>
        <w:t>43.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результатов предоставления Субсидии (контрольная точка), проводится в порядке и по формам, которые утверждены приказом Министерства финансов Российской Федерации от 2</w:t>
      </w:r>
      <w:r w:rsidR="00540D40" w:rsidRPr="00F64A2A">
        <w:rPr>
          <w:sz w:val="26"/>
          <w:szCs w:val="26"/>
        </w:rPr>
        <w:t>7</w:t>
      </w:r>
      <w:r w:rsidRPr="00F64A2A">
        <w:rPr>
          <w:sz w:val="26"/>
          <w:szCs w:val="26"/>
        </w:rPr>
        <w:t>.0</w:t>
      </w:r>
      <w:r w:rsidR="00540D40" w:rsidRPr="00F64A2A">
        <w:rPr>
          <w:sz w:val="26"/>
          <w:szCs w:val="26"/>
        </w:rPr>
        <w:t>4.2024</w:t>
      </w:r>
      <w:r w:rsidRPr="00F64A2A">
        <w:rPr>
          <w:sz w:val="26"/>
          <w:szCs w:val="26"/>
        </w:rPr>
        <w:t xml:space="preserve"> </w:t>
      </w:r>
      <w:r w:rsidR="00540D40" w:rsidRPr="00F64A2A">
        <w:rPr>
          <w:sz w:val="26"/>
          <w:szCs w:val="26"/>
        </w:rPr>
        <w:t>№</w:t>
      </w:r>
      <w:r w:rsidR="00C03C6A" w:rsidRPr="00F64A2A">
        <w:rPr>
          <w:sz w:val="26"/>
          <w:szCs w:val="26"/>
        </w:rPr>
        <w:t xml:space="preserve"> </w:t>
      </w:r>
      <w:r w:rsidR="00540D40" w:rsidRPr="00F64A2A">
        <w:rPr>
          <w:sz w:val="26"/>
          <w:szCs w:val="26"/>
        </w:rPr>
        <w:t>53</w:t>
      </w:r>
      <w:r w:rsidRPr="00F64A2A">
        <w:rPr>
          <w:sz w:val="26"/>
          <w:szCs w:val="26"/>
        </w:rPr>
        <w:t xml:space="preserve">н </w:t>
      </w:r>
      <w:r w:rsidR="00A97AAA" w:rsidRPr="00F64A2A">
        <w:rPr>
          <w:sz w:val="26"/>
          <w:szCs w:val="26"/>
        </w:rPr>
        <w:t>«</w:t>
      </w:r>
      <w:r w:rsidR="00540D40" w:rsidRPr="00F64A2A">
        <w:rPr>
          <w:sz w:val="26"/>
          <w:szCs w:val="26"/>
        </w:rPr>
        <w:t>Об утверждении порядка проведения мониторинга достижения результатов предоставления субсидий, в том числе грантов в форме субсидий, юридическим лицам, в том числе бюджетным и автономным учреждениям, индивидуальным предпринимателям, физическим лицам -производителям товаров, работ, услуг</w:t>
      </w:r>
      <w:r w:rsidR="00A97AAA" w:rsidRPr="00F64A2A">
        <w:rPr>
          <w:sz w:val="26"/>
          <w:szCs w:val="26"/>
        </w:rPr>
        <w:t>»</w:t>
      </w:r>
      <w:r w:rsidRPr="00F64A2A">
        <w:rPr>
          <w:sz w:val="26"/>
          <w:szCs w:val="26"/>
        </w:rPr>
        <w:t>.</w:t>
      </w:r>
    </w:p>
    <w:p w14:paraId="53F10315" w14:textId="29706F1E" w:rsidR="00A50ED7" w:rsidRPr="00F64A2A" w:rsidRDefault="00A50ED7" w:rsidP="009A529A">
      <w:pPr>
        <w:pStyle w:val="112"/>
        <w:shd w:val="clear" w:color="auto" w:fill="FFFFFF" w:themeFill="background1"/>
        <w:spacing w:line="240" w:lineRule="auto"/>
        <w:ind w:firstLine="709"/>
        <w:rPr>
          <w:sz w:val="26"/>
          <w:szCs w:val="26"/>
        </w:rPr>
      </w:pPr>
      <w:r w:rsidRPr="00F64A2A">
        <w:rPr>
          <w:sz w:val="26"/>
          <w:szCs w:val="26"/>
        </w:rPr>
        <w:t>44. Администрация осуществляет проверку соблюдения получателями Субсидии порядка и условий предоставления Субсидии, в том числе в части достижения результатов предоставления Субсидии, а также органы муниципального финансового контроля осуществляют проверку в соответствии со статьями 268.1 и 269.2 Бюджетного кодекса Российской Федерации.</w:t>
      </w:r>
    </w:p>
    <w:p w14:paraId="0FCFFF77" w14:textId="31FA1802" w:rsidR="00C03C6A" w:rsidRPr="00F64A2A" w:rsidRDefault="0012581B" w:rsidP="007C45FB">
      <w:pPr>
        <w:autoSpaceDE w:val="0"/>
        <w:autoSpaceDN w:val="0"/>
        <w:adjustRightInd w:val="0"/>
        <w:spacing w:after="0" w:line="240" w:lineRule="auto"/>
        <w:ind w:firstLine="540"/>
        <w:jc w:val="both"/>
        <w:rPr>
          <w:rFonts w:ascii="Times New Roman" w:hAnsi="Times New Roman"/>
          <w:sz w:val="26"/>
          <w:szCs w:val="26"/>
          <w:lang w:eastAsia="ru-RU"/>
        </w:rPr>
      </w:pPr>
      <w:r w:rsidRPr="00F64A2A">
        <w:rPr>
          <w:rFonts w:ascii="Times New Roman" w:hAnsi="Times New Roman"/>
          <w:sz w:val="26"/>
          <w:szCs w:val="26"/>
          <w:lang w:eastAsia="ru-RU"/>
        </w:rPr>
        <w:t xml:space="preserve">Получателям </w:t>
      </w:r>
      <w:r w:rsidR="004272F0">
        <w:rPr>
          <w:rFonts w:ascii="Times New Roman" w:hAnsi="Times New Roman"/>
          <w:sz w:val="26"/>
          <w:szCs w:val="26"/>
          <w:lang w:eastAsia="ru-RU"/>
        </w:rPr>
        <w:t>С</w:t>
      </w:r>
      <w:r w:rsidRPr="00F64A2A">
        <w:rPr>
          <w:rFonts w:ascii="Times New Roman" w:hAnsi="Times New Roman"/>
          <w:sz w:val="26"/>
          <w:szCs w:val="26"/>
          <w:lang w:eastAsia="ru-RU"/>
        </w:rPr>
        <w:t>убсидий запрещается приобретение средств иностранной валюты за счет полученной Субсидии,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39882590" w14:textId="2E146617" w:rsidR="00C03C6A" w:rsidRPr="00F64A2A" w:rsidRDefault="007C45FB" w:rsidP="009A529A">
      <w:pPr>
        <w:autoSpaceDE w:val="0"/>
        <w:autoSpaceDN w:val="0"/>
        <w:adjustRightInd w:val="0"/>
        <w:spacing w:after="0" w:line="240" w:lineRule="auto"/>
        <w:ind w:firstLine="540"/>
        <w:jc w:val="both"/>
        <w:rPr>
          <w:rFonts w:ascii="Times New Roman" w:hAnsi="Times New Roman"/>
          <w:sz w:val="26"/>
          <w:szCs w:val="26"/>
          <w:lang w:eastAsia="ru-RU"/>
        </w:rPr>
      </w:pPr>
      <w:r w:rsidRPr="00F64A2A">
        <w:rPr>
          <w:rFonts w:ascii="Times New Roman" w:hAnsi="Times New Roman"/>
          <w:sz w:val="26"/>
          <w:szCs w:val="26"/>
          <w:lang w:eastAsia="ru-RU"/>
        </w:rPr>
        <w:t xml:space="preserve">45. </w:t>
      </w:r>
      <w:r w:rsidR="00C03C6A" w:rsidRPr="00F64A2A">
        <w:rPr>
          <w:rFonts w:ascii="Times New Roman" w:hAnsi="Times New Roman"/>
          <w:sz w:val="26"/>
          <w:szCs w:val="26"/>
          <w:lang w:eastAsia="ru-RU"/>
        </w:rPr>
        <w:t xml:space="preserve">В случае </w:t>
      </w:r>
      <w:proofErr w:type="spellStart"/>
      <w:r w:rsidR="00C03C6A" w:rsidRPr="00F64A2A">
        <w:rPr>
          <w:rFonts w:ascii="Times New Roman" w:hAnsi="Times New Roman"/>
          <w:sz w:val="26"/>
          <w:szCs w:val="26"/>
          <w:lang w:eastAsia="ru-RU"/>
        </w:rPr>
        <w:t>недостижения</w:t>
      </w:r>
      <w:proofErr w:type="spellEnd"/>
      <w:r w:rsidR="00C03C6A" w:rsidRPr="00F64A2A">
        <w:rPr>
          <w:rFonts w:ascii="Times New Roman" w:hAnsi="Times New Roman"/>
          <w:sz w:val="26"/>
          <w:szCs w:val="26"/>
          <w:lang w:eastAsia="ru-RU"/>
        </w:rPr>
        <w:t xml:space="preserve"> значений результата предоставления </w:t>
      </w:r>
      <w:r w:rsidR="004272F0">
        <w:rPr>
          <w:rFonts w:ascii="Times New Roman" w:hAnsi="Times New Roman"/>
          <w:sz w:val="26"/>
          <w:szCs w:val="26"/>
          <w:lang w:eastAsia="ru-RU"/>
        </w:rPr>
        <w:t>С</w:t>
      </w:r>
      <w:r w:rsidR="00C03C6A" w:rsidRPr="00F64A2A">
        <w:rPr>
          <w:rFonts w:ascii="Times New Roman" w:hAnsi="Times New Roman"/>
          <w:sz w:val="26"/>
          <w:szCs w:val="26"/>
          <w:lang w:eastAsia="ru-RU"/>
        </w:rPr>
        <w:t>убсидии или непредставления Отчет</w:t>
      </w:r>
      <w:r w:rsidR="00420A3B" w:rsidRPr="00F64A2A">
        <w:rPr>
          <w:rFonts w:ascii="Times New Roman" w:hAnsi="Times New Roman"/>
          <w:sz w:val="26"/>
          <w:szCs w:val="26"/>
          <w:lang w:eastAsia="ru-RU"/>
        </w:rPr>
        <w:t>ов</w:t>
      </w:r>
      <w:r w:rsidR="00C03C6A" w:rsidRPr="00F64A2A">
        <w:rPr>
          <w:rFonts w:ascii="Times New Roman" w:hAnsi="Times New Roman"/>
          <w:sz w:val="26"/>
          <w:szCs w:val="26"/>
          <w:lang w:eastAsia="ru-RU"/>
        </w:rPr>
        <w:t xml:space="preserve"> в установленные сроки получатель </w:t>
      </w:r>
      <w:r w:rsidR="004272F0">
        <w:rPr>
          <w:rFonts w:ascii="Times New Roman" w:hAnsi="Times New Roman"/>
          <w:sz w:val="26"/>
          <w:szCs w:val="26"/>
          <w:lang w:eastAsia="ru-RU"/>
        </w:rPr>
        <w:t>С</w:t>
      </w:r>
      <w:r w:rsidR="00C03C6A" w:rsidRPr="00F64A2A">
        <w:rPr>
          <w:rFonts w:ascii="Times New Roman" w:hAnsi="Times New Roman"/>
          <w:sz w:val="26"/>
          <w:szCs w:val="26"/>
          <w:lang w:eastAsia="ru-RU"/>
        </w:rPr>
        <w:t xml:space="preserve">убсидии обеспечивает возврат средств </w:t>
      </w:r>
      <w:r w:rsidR="004272F0">
        <w:rPr>
          <w:rFonts w:ascii="Times New Roman" w:hAnsi="Times New Roman"/>
          <w:sz w:val="26"/>
          <w:szCs w:val="26"/>
          <w:lang w:eastAsia="ru-RU"/>
        </w:rPr>
        <w:t>С</w:t>
      </w:r>
      <w:r w:rsidR="00C03C6A" w:rsidRPr="00F64A2A">
        <w:rPr>
          <w:rFonts w:ascii="Times New Roman" w:hAnsi="Times New Roman"/>
          <w:sz w:val="26"/>
          <w:szCs w:val="26"/>
          <w:lang w:eastAsia="ru-RU"/>
        </w:rPr>
        <w:t xml:space="preserve">убсидии в бюджет </w:t>
      </w:r>
      <w:r w:rsidRPr="00F64A2A">
        <w:rPr>
          <w:rFonts w:ascii="Times New Roman" w:hAnsi="Times New Roman"/>
          <w:sz w:val="26"/>
          <w:szCs w:val="26"/>
          <w:lang w:eastAsia="ru-RU"/>
        </w:rPr>
        <w:t>Городского округа Подольск</w:t>
      </w:r>
      <w:r w:rsidR="00C03C6A" w:rsidRPr="00F64A2A">
        <w:rPr>
          <w:rFonts w:ascii="Times New Roman" w:hAnsi="Times New Roman"/>
          <w:sz w:val="26"/>
          <w:szCs w:val="26"/>
          <w:lang w:eastAsia="ru-RU"/>
        </w:rPr>
        <w:t xml:space="preserve"> в течение 30 календарных дней со дня получения от </w:t>
      </w:r>
      <w:r w:rsidRPr="00F64A2A">
        <w:rPr>
          <w:rFonts w:ascii="Times New Roman" w:hAnsi="Times New Roman"/>
          <w:sz w:val="26"/>
          <w:szCs w:val="26"/>
          <w:lang w:eastAsia="ru-RU"/>
        </w:rPr>
        <w:t>Администрации</w:t>
      </w:r>
      <w:r w:rsidR="00C03C6A" w:rsidRPr="00F64A2A">
        <w:rPr>
          <w:rFonts w:ascii="Times New Roman" w:hAnsi="Times New Roman"/>
          <w:sz w:val="26"/>
          <w:szCs w:val="26"/>
          <w:lang w:eastAsia="ru-RU"/>
        </w:rPr>
        <w:t xml:space="preserve"> соответствующего требования о возврате средств </w:t>
      </w:r>
      <w:r w:rsidR="004272F0">
        <w:rPr>
          <w:rFonts w:ascii="Times New Roman" w:hAnsi="Times New Roman"/>
          <w:sz w:val="26"/>
          <w:szCs w:val="26"/>
          <w:lang w:eastAsia="ru-RU"/>
        </w:rPr>
        <w:t>С</w:t>
      </w:r>
      <w:r w:rsidR="00C03C6A" w:rsidRPr="00F64A2A">
        <w:rPr>
          <w:rFonts w:ascii="Times New Roman" w:hAnsi="Times New Roman"/>
          <w:sz w:val="26"/>
          <w:szCs w:val="26"/>
          <w:lang w:eastAsia="ru-RU"/>
        </w:rPr>
        <w:t xml:space="preserve">убсидии или в срок, указанный в акте органа </w:t>
      </w:r>
      <w:r w:rsidRPr="00F64A2A">
        <w:rPr>
          <w:rFonts w:ascii="Times New Roman" w:hAnsi="Times New Roman"/>
          <w:sz w:val="26"/>
          <w:szCs w:val="26"/>
          <w:lang w:eastAsia="ru-RU"/>
        </w:rPr>
        <w:t xml:space="preserve">муниципального </w:t>
      </w:r>
      <w:r w:rsidR="00C03C6A" w:rsidRPr="00F64A2A">
        <w:rPr>
          <w:rFonts w:ascii="Times New Roman" w:hAnsi="Times New Roman"/>
          <w:sz w:val="26"/>
          <w:szCs w:val="26"/>
          <w:lang w:eastAsia="ru-RU"/>
        </w:rPr>
        <w:t>финансового контроля.</w:t>
      </w:r>
    </w:p>
    <w:p w14:paraId="45E022A3" w14:textId="6A095CCD" w:rsidR="007C45FB" w:rsidRPr="00F64A2A" w:rsidRDefault="00517AFC" w:rsidP="007C45FB">
      <w:pPr>
        <w:pStyle w:val="112"/>
        <w:shd w:val="clear" w:color="auto" w:fill="FFFFFF" w:themeFill="background1"/>
        <w:spacing w:line="240" w:lineRule="auto"/>
        <w:ind w:firstLine="709"/>
        <w:rPr>
          <w:sz w:val="26"/>
          <w:szCs w:val="26"/>
        </w:rPr>
      </w:pPr>
      <w:r w:rsidRPr="00F64A2A">
        <w:rPr>
          <w:sz w:val="26"/>
          <w:szCs w:val="26"/>
        </w:rPr>
        <w:t xml:space="preserve">46. </w:t>
      </w:r>
      <w:r w:rsidR="007C45FB" w:rsidRPr="00F64A2A">
        <w:rPr>
          <w:sz w:val="26"/>
          <w:szCs w:val="26"/>
        </w:rPr>
        <w:t xml:space="preserve">При </w:t>
      </w:r>
      <w:proofErr w:type="spellStart"/>
      <w:r w:rsidR="007C45FB" w:rsidRPr="00F64A2A">
        <w:rPr>
          <w:sz w:val="26"/>
          <w:szCs w:val="26"/>
        </w:rPr>
        <w:t>недостижении</w:t>
      </w:r>
      <w:proofErr w:type="spellEnd"/>
      <w:r w:rsidR="007C45FB" w:rsidRPr="00F64A2A">
        <w:rPr>
          <w:sz w:val="26"/>
          <w:szCs w:val="26"/>
        </w:rPr>
        <w:t xml:space="preserve"> значения результата предоставления </w:t>
      </w:r>
      <w:r w:rsidR="004272F0">
        <w:rPr>
          <w:sz w:val="26"/>
          <w:szCs w:val="26"/>
        </w:rPr>
        <w:t>С</w:t>
      </w:r>
      <w:r w:rsidR="007C45FB" w:rsidRPr="00F64A2A">
        <w:rPr>
          <w:sz w:val="26"/>
          <w:szCs w:val="26"/>
        </w:rPr>
        <w:t xml:space="preserve">убсидии, установленного Соглашением, возврат </w:t>
      </w:r>
      <w:r w:rsidR="004272F0">
        <w:rPr>
          <w:sz w:val="26"/>
          <w:szCs w:val="26"/>
        </w:rPr>
        <w:t>С</w:t>
      </w:r>
      <w:r w:rsidR="007C45FB" w:rsidRPr="00F64A2A">
        <w:rPr>
          <w:sz w:val="26"/>
          <w:szCs w:val="26"/>
        </w:rPr>
        <w:t xml:space="preserve">убсидии производится в размере, рассчитанном пропорционально недостигнутому значению результата предоставления </w:t>
      </w:r>
      <w:r w:rsidR="004272F0">
        <w:rPr>
          <w:sz w:val="26"/>
          <w:szCs w:val="26"/>
        </w:rPr>
        <w:t>С</w:t>
      </w:r>
      <w:r w:rsidR="007C45FB" w:rsidRPr="00F64A2A">
        <w:rPr>
          <w:sz w:val="26"/>
          <w:szCs w:val="26"/>
        </w:rPr>
        <w:t>убсидии, установленным Соглашением.</w:t>
      </w:r>
    </w:p>
    <w:p w14:paraId="12D4C843" w14:textId="1FB220F4" w:rsidR="00517AFC" w:rsidRPr="00F64A2A" w:rsidRDefault="00517AFC" w:rsidP="007C45FB">
      <w:pPr>
        <w:pStyle w:val="112"/>
        <w:shd w:val="clear" w:color="auto" w:fill="FFFFFF" w:themeFill="background1"/>
        <w:spacing w:line="240" w:lineRule="auto"/>
        <w:ind w:firstLine="709"/>
        <w:rPr>
          <w:sz w:val="26"/>
          <w:szCs w:val="26"/>
        </w:rPr>
      </w:pPr>
      <w:r w:rsidRPr="00F64A2A">
        <w:rPr>
          <w:sz w:val="26"/>
          <w:szCs w:val="26"/>
        </w:rPr>
        <w:t>Расчет размера Субсидии, подлежащего возврату в бюджет Городского округа Подольск, производится по следующей формуле:</w:t>
      </w:r>
    </w:p>
    <w:p w14:paraId="08135F3A" w14:textId="77777777" w:rsidR="00517AFC" w:rsidRPr="00F64A2A" w:rsidRDefault="00517AFC" w:rsidP="00517AFC">
      <w:pPr>
        <w:pStyle w:val="112"/>
        <w:shd w:val="clear" w:color="auto" w:fill="FFFFFF" w:themeFill="background1"/>
        <w:spacing w:line="240" w:lineRule="auto"/>
        <w:ind w:firstLine="709"/>
        <w:rPr>
          <w:sz w:val="26"/>
          <w:szCs w:val="26"/>
        </w:rPr>
      </w:pPr>
    </w:p>
    <w:p w14:paraId="6A38DFFA" w14:textId="77777777" w:rsidR="00517AFC" w:rsidRPr="00F64A2A" w:rsidRDefault="00517AFC" w:rsidP="00517AFC">
      <w:pPr>
        <w:pStyle w:val="112"/>
        <w:shd w:val="clear" w:color="auto" w:fill="FFFFFF" w:themeFill="background1"/>
        <w:spacing w:line="240" w:lineRule="auto"/>
        <w:ind w:firstLine="709"/>
        <w:rPr>
          <w:sz w:val="26"/>
          <w:szCs w:val="26"/>
        </w:rPr>
      </w:pPr>
      <w:r w:rsidRPr="00F64A2A">
        <w:rPr>
          <w:sz w:val="26"/>
          <w:szCs w:val="26"/>
        </w:rPr>
        <w:t>В = (</w:t>
      </w:r>
      <w:proofErr w:type="gramStart"/>
      <w:r w:rsidRPr="00F64A2A">
        <w:rPr>
          <w:sz w:val="26"/>
          <w:szCs w:val="26"/>
        </w:rPr>
        <w:t>С</w:t>
      </w:r>
      <w:proofErr w:type="gramEnd"/>
      <w:r w:rsidRPr="00F64A2A">
        <w:rPr>
          <w:sz w:val="26"/>
          <w:szCs w:val="26"/>
        </w:rPr>
        <w:t xml:space="preserve"> x П) / 100%,</w:t>
      </w:r>
    </w:p>
    <w:p w14:paraId="22F56498" w14:textId="77777777" w:rsidR="00517AFC" w:rsidRPr="00F64A2A" w:rsidRDefault="00517AFC" w:rsidP="00517AFC">
      <w:pPr>
        <w:pStyle w:val="112"/>
        <w:shd w:val="clear" w:color="auto" w:fill="FFFFFF" w:themeFill="background1"/>
        <w:spacing w:line="240" w:lineRule="auto"/>
        <w:ind w:firstLine="709"/>
        <w:rPr>
          <w:sz w:val="26"/>
          <w:szCs w:val="26"/>
        </w:rPr>
      </w:pPr>
    </w:p>
    <w:p w14:paraId="3B20EED7" w14:textId="77777777" w:rsidR="00517AFC" w:rsidRPr="00F64A2A" w:rsidRDefault="00517AFC" w:rsidP="009A529A">
      <w:pPr>
        <w:pStyle w:val="112"/>
        <w:shd w:val="clear" w:color="auto" w:fill="FFFFFF" w:themeFill="background1"/>
        <w:spacing w:line="240" w:lineRule="auto"/>
        <w:ind w:firstLine="709"/>
        <w:rPr>
          <w:sz w:val="26"/>
          <w:szCs w:val="26"/>
        </w:rPr>
      </w:pPr>
      <w:r w:rsidRPr="00F64A2A">
        <w:rPr>
          <w:sz w:val="26"/>
          <w:szCs w:val="26"/>
        </w:rPr>
        <w:t>где:</w:t>
      </w:r>
    </w:p>
    <w:p w14:paraId="79777CDA" w14:textId="694B86B8" w:rsidR="00517AFC" w:rsidRPr="00F64A2A" w:rsidRDefault="00517AFC" w:rsidP="009A529A">
      <w:pPr>
        <w:pStyle w:val="112"/>
        <w:shd w:val="clear" w:color="auto" w:fill="FFFFFF" w:themeFill="background1"/>
        <w:spacing w:line="240" w:lineRule="auto"/>
        <w:ind w:firstLine="709"/>
        <w:rPr>
          <w:sz w:val="26"/>
          <w:szCs w:val="26"/>
        </w:rPr>
      </w:pPr>
      <w:r w:rsidRPr="00F64A2A">
        <w:rPr>
          <w:sz w:val="26"/>
          <w:szCs w:val="26"/>
        </w:rPr>
        <w:t xml:space="preserve">В - размер </w:t>
      </w:r>
      <w:r w:rsidR="004272F0">
        <w:rPr>
          <w:sz w:val="26"/>
          <w:szCs w:val="26"/>
        </w:rPr>
        <w:t>С</w:t>
      </w:r>
      <w:r w:rsidRPr="00F64A2A">
        <w:rPr>
          <w:sz w:val="26"/>
          <w:szCs w:val="26"/>
        </w:rPr>
        <w:t>убсидии, подлежащий возврату в бюджет Городского округа Подольск;</w:t>
      </w:r>
    </w:p>
    <w:p w14:paraId="77FDB3B9" w14:textId="64517821" w:rsidR="00517AFC" w:rsidRPr="00F64A2A" w:rsidRDefault="00517AFC" w:rsidP="009A529A">
      <w:pPr>
        <w:pStyle w:val="112"/>
        <w:shd w:val="clear" w:color="auto" w:fill="FFFFFF" w:themeFill="background1"/>
        <w:spacing w:line="240" w:lineRule="auto"/>
        <w:ind w:firstLine="709"/>
        <w:rPr>
          <w:sz w:val="26"/>
          <w:szCs w:val="26"/>
        </w:rPr>
      </w:pPr>
      <w:r w:rsidRPr="00F64A2A">
        <w:rPr>
          <w:sz w:val="26"/>
          <w:szCs w:val="26"/>
        </w:rPr>
        <w:t xml:space="preserve">С - сумма </w:t>
      </w:r>
      <w:r w:rsidR="004272F0">
        <w:rPr>
          <w:sz w:val="26"/>
          <w:szCs w:val="26"/>
        </w:rPr>
        <w:t>С</w:t>
      </w:r>
      <w:r w:rsidRPr="00F64A2A">
        <w:rPr>
          <w:sz w:val="26"/>
          <w:szCs w:val="26"/>
        </w:rPr>
        <w:t xml:space="preserve">убсидии, предоставленная получателю </w:t>
      </w:r>
      <w:r w:rsidR="004272F0">
        <w:rPr>
          <w:sz w:val="26"/>
          <w:szCs w:val="26"/>
        </w:rPr>
        <w:t>С</w:t>
      </w:r>
      <w:r w:rsidRPr="00F64A2A">
        <w:rPr>
          <w:sz w:val="26"/>
          <w:szCs w:val="26"/>
        </w:rPr>
        <w:t>убсидии в отчетном финансовом году (руб.);</w:t>
      </w:r>
    </w:p>
    <w:p w14:paraId="5AE4BC36" w14:textId="77777777" w:rsidR="00517AFC" w:rsidRPr="00F64A2A" w:rsidRDefault="00517AFC" w:rsidP="009A529A">
      <w:pPr>
        <w:pStyle w:val="112"/>
        <w:shd w:val="clear" w:color="auto" w:fill="FFFFFF" w:themeFill="background1"/>
        <w:spacing w:line="240" w:lineRule="auto"/>
        <w:ind w:firstLine="709"/>
        <w:rPr>
          <w:sz w:val="26"/>
          <w:szCs w:val="26"/>
        </w:rPr>
      </w:pPr>
      <w:r w:rsidRPr="00F64A2A">
        <w:rPr>
          <w:sz w:val="26"/>
          <w:szCs w:val="26"/>
        </w:rPr>
        <w:t>П - процент взыскания (в %), определяемый следующим образом:</w:t>
      </w:r>
    </w:p>
    <w:p w14:paraId="14155523" w14:textId="77777777" w:rsidR="00517AFC" w:rsidRPr="00F64A2A" w:rsidRDefault="00517AFC" w:rsidP="009A529A">
      <w:pPr>
        <w:pStyle w:val="112"/>
        <w:shd w:val="clear" w:color="auto" w:fill="FFFFFF" w:themeFill="background1"/>
        <w:spacing w:line="240" w:lineRule="auto"/>
        <w:ind w:firstLine="709"/>
        <w:rPr>
          <w:sz w:val="26"/>
          <w:szCs w:val="26"/>
        </w:rPr>
      </w:pPr>
      <w:r w:rsidRPr="00F64A2A">
        <w:rPr>
          <w:sz w:val="26"/>
          <w:szCs w:val="26"/>
        </w:rPr>
        <w:t>1) если получателем Субсидии значение результата предоставления субсидии за отчетный финансовый год не достигнуто менее чем на 10% включительно от значения результата предоставления Субсидии, установленного Соглашением, П = 0;</w:t>
      </w:r>
    </w:p>
    <w:p w14:paraId="116FDA50" w14:textId="77777777" w:rsidR="00517AFC" w:rsidRPr="00F64A2A" w:rsidRDefault="00517AFC" w:rsidP="009A529A">
      <w:pPr>
        <w:pStyle w:val="112"/>
        <w:shd w:val="clear" w:color="auto" w:fill="FFFFFF" w:themeFill="background1"/>
        <w:spacing w:line="240" w:lineRule="auto"/>
        <w:ind w:firstLine="709"/>
        <w:rPr>
          <w:sz w:val="26"/>
          <w:szCs w:val="26"/>
        </w:rPr>
      </w:pPr>
      <w:r w:rsidRPr="00F64A2A">
        <w:rPr>
          <w:sz w:val="26"/>
          <w:szCs w:val="26"/>
        </w:rPr>
        <w:t>2) если получателем Субсидии значение результата предоставления субсидии за отчетный финансовый год не достигнуто более чем на 50% включительно от значения результата предоставления Субсидии, установленного Соглашением, П = 100%;</w:t>
      </w:r>
    </w:p>
    <w:p w14:paraId="0B16E431" w14:textId="77777777" w:rsidR="00517AFC" w:rsidRPr="00F64A2A" w:rsidRDefault="00517AFC" w:rsidP="009A529A">
      <w:pPr>
        <w:pStyle w:val="112"/>
        <w:shd w:val="clear" w:color="auto" w:fill="FFFFFF" w:themeFill="background1"/>
        <w:spacing w:line="240" w:lineRule="auto"/>
        <w:ind w:firstLine="709"/>
        <w:rPr>
          <w:sz w:val="26"/>
          <w:szCs w:val="26"/>
        </w:rPr>
      </w:pPr>
      <w:r w:rsidRPr="00F64A2A">
        <w:rPr>
          <w:sz w:val="26"/>
          <w:szCs w:val="26"/>
        </w:rPr>
        <w:t>3) если получателем Субсидии значение результата предоставления субсидии за отчетный финансовый год не достигнуто в пределах 11% - 49% включительно от значения результата предоставления Субсидии, установленного Соглашением, П = % неисполнения (пропорционально недостигнутому значению результата предоставления Субсидии, установленным Соглашением).</w:t>
      </w:r>
    </w:p>
    <w:p w14:paraId="10D4E136" w14:textId="073D6337" w:rsidR="007C45FB" w:rsidRPr="00F64A2A" w:rsidRDefault="007C45FB" w:rsidP="009A529A">
      <w:pPr>
        <w:pStyle w:val="112"/>
        <w:shd w:val="clear" w:color="auto" w:fill="FFFFFF" w:themeFill="background1"/>
        <w:spacing w:line="240" w:lineRule="auto"/>
        <w:ind w:firstLine="709"/>
        <w:rPr>
          <w:sz w:val="26"/>
          <w:szCs w:val="26"/>
        </w:rPr>
      </w:pPr>
      <w:r w:rsidRPr="00F64A2A">
        <w:rPr>
          <w:sz w:val="26"/>
          <w:szCs w:val="26"/>
        </w:rPr>
        <w:t xml:space="preserve">При непредставлении Отчета в установленные сроки </w:t>
      </w:r>
      <w:r w:rsidR="004272F0">
        <w:rPr>
          <w:sz w:val="26"/>
          <w:szCs w:val="26"/>
        </w:rPr>
        <w:t>С</w:t>
      </w:r>
      <w:r w:rsidRPr="00F64A2A">
        <w:rPr>
          <w:sz w:val="26"/>
          <w:szCs w:val="26"/>
        </w:rPr>
        <w:t>убсидия подлежит возврату в полном объеме.</w:t>
      </w:r>
    </w:p>
    <w:p w14:paraId="25FF8CB2" w14:textId="77777777" w:rsidR="00775CE4" w:rsidRPr="00F64A2A" w:rsidRDefault="007C45FB" w:rsidP="00775CE4">
      <w:pPr>
        <w:pStyle w:val="112"/>
        <w:shd w:val="clear" w:color="auto" w:fill="FFFFFF" w:themeFill="background1"/>
        <w:spacing w:line="240" w:lineRule="auto"/>
        <w:ind w:firstLine="709"/>
        <w:rPr>
          <w:sz w:val="26"/>
          <w:szCs w:val="26"/>
        </w:rPr>
      </w:pPr>
      <w:r w:rsidRPr="00F64A2A">
        <w:rPr>
          <w:sz w:val="26"/>
          <w:szCs w:val="26"/>
        </w:rPr>
        <w:t xml:space="preserve">47. </w:t>
      </w:r>
      <w:r w:rsidR="00FD3C9D" w:rsidRPr="00F64A2A">
        <w:rPr>
          <w:sz w:val="26"/>
          <w:szCs w:val="26"/>
        </w:rPr>
        <w:t>В случае выявления Администрацией, органами муниципального финансового контроля факта нарушений порядка и условий предоставлений Субсидии, в том числе в части достижения результатов ее предоставления, Администрация составляет акт о нарушении порядка и условий предоставления Субсидии, в том числе в части достижения результатов ее предоставления (далее – Акт), в котором указываются выявленные нарушения и срок их устранения.</w:t>
      </w:r>
    </w:p>
    <w:p w14:paraId="3A50D7F4" w14:textId="57C54521" w:rsidR="00FD3C9D" w:rsidRPr="00F64A2A" w:rsidRDefault="00FD3C9D" w:rsidP="00775CE4">
      <w:pPr>
        <w:pStyle w:val="112"/>
        <w:shd w:val="clear" w:color="auto" w:fill="FFFFFF" w:themeFill="background1"/>
        <w:spacing w:line="240" w:lineRule="auto"/>
        <w:ind w:firstLine="709"/>
        <w:rPr>
          <w:sz w:val="26"/>
          <w:szCs w:val="26"/>
        </w:rPr>
      </w:pPr>
      <w:r w:rsidRPr="00F64A2A">
        <w:rPr>
          <w:sz w:val="26"/>
          <w:szCs w:val="26"/>
        </w:rPr>
        <w:t>Акт направляется в течении 5 рабочих дней со дня установления факта нарушения порядка и условий предоставления Субсидии.</w:t>
      </w:r>
    </w:p>
    <w:p w14:paraId="1D260A83" w14:textId="7567313F" w:rsidR="00775CE4" w:rsidRPr="00F64A2A" w:rsidRDefault="00775CE4" w:rsidP="00FD3C9D">
      <w:pPr>
        <w:pStyle w:val="112"/>
        <w:shd w:val="clear" w:color="auto" w:fill="FFFFFF" w:themeFill="background1"/>
        <w:spacing w:line="240" w:lineRule="auto"/>
        <w:ind w:firstLine="709"/>
        <w:rPr>
          <w:sz w:val="26"/>
          <w:szCs w:val="26"/>
        </w:rPr>
      </w:pPr>
      <w:r w:rsidRPr="00F64A2A">
        <w:rPr>
          <w:sz w:val="26"/>
          <w:szCs w:val="26"/>
        </w:rPr>
        <w:t>48</w:t>
      </w:r>
      <w:r w:rsidR="005759DB" w:rsidRPr="00F64A2A">
        <w:rPr>
          <w:sz w:val="26"/>
          <w:szCs w:val="26"/>
        </w:rPr>
        <w:t xml:space="preserve">. </w:t>
      </w:r>
      <w:r w:rsidRPr="00F64A2A">
        <w:rPr>
          <w:sz w:val="26"/>
          <w:szCs w:val="26"/>
        </w:rPr>
        <w:t xml:space="preserve">В случае </w:t>
      </w:r>
      <w:proofErr w:type="spellStart"/>
      <w:r w:rsidRPr="00F64A2A">
        <w:rPr>
          <w:sz w:val="26"/>
          <w:szCs w:val="26"/>
        </w:rPr>
        <w:t>неустранения</w:t>
      </w:r>
      <w:proofErr w:type="spellEnd"/>
      <w:r w:rsidRPr="00F64A2A">
        <w:rPr>
          <w:sz w:val="26"/>
          <w:szCs w:val="26"/>
        </w:rPr>
        <w:t xml:space="preserve"> нарушений в срок, указанны</w:t>
      </w:r>
      <w:r w:rsidR="005D1417" w:rsidRPr="00F64A2A">
        <w:rPr>
          <w:sz w:val="26"/>
          <w:szCs w:val="26"/>
        </w:rPr>
        <w:t>й</w:t>
      </w:r>
      <w:r w:rsidRPr="00F64A2A">
        <w:rPr>
          <w:sz w:val="26"/>
          <w:szCs w:val="26"/>
        </w:rPr>
        <w:t xml:space="preserve"> в Акте, Администрация принимает решение о возврате в бюджет Городского округа Подольск представленной Субсидии, оформленное в виде требования о возврате Субсидии, содержащее сумму, сроки возврата, код бюджетной классификации Российской Федерации, по которому должен быть осуществлен возврат Субсидии, реквизиты счета, на который должны быть перечислены средства (далее – требование о возврате).</w:t>
      </w:r>
    </w:p>
    <w:p w14:paraId="1D4DAB45" w14:textId="342CBEB9" w:rsidR="00775CE4" w:rsidRPr="00F64A2A" w:rsidRDefault="00775CE4" w:rsidP="00FD3C9D">
      <w:pPr>
        <w:pStyle w:val="112"/>
        <w:shd w:val="clear" w:color="auto" w:fill="FFFFFF" w:themeFill="background1"/>
        <w:spacing w:line="240" w:lineRule="auto"/>
        <w:ind w:firstLine="709"/>
        <w:rPr>
          <w:sz w:val="26"/>
          <w:szCs w:val="26"/>
        </w:rPr>
      </w:pPr>
      <w:r w:rsidRPr="00F64A2A">
        <w:rPr>
          <w:sz w:val="26"/>
          <w:szCs w:val="26"/>
        </w:rPr>
        <w:t>В течение 5 рабочих дней со дня подписания требовани</w:t>
      </w:r>
      <w:r w:rsidR="005D1417" w:rsidRPr="00F64A2A">
        <w:rPr>
          <w:sz w:val="26"/>
          <w:szCs w:val="26"/>
        </w:rPr>
        <w:t>е</w:t>
      </w:r>
      <w:r w:rsidRPr="00F64A2A">
        <w:rPr>
          <w:sz w:val="26"/>
          <w:szCs w:val="26"/>
        </w:rPr>
        <w:t xml:space="preserve"> о возврате направляется получателю Субсидии через систему «Электронный бюджет» (при наличии технической возможности) или на электронную почту, указанную в заявке.</w:t>
      </w:r>
    </w:p>
    <w:p w14:paraId="712DA876" w14:textId="35354BDB" w:rsidR="00775CE4" w:rsidRPr="00F64A2A" w:rsidRDefault="00775CE4" w:rsidP="00FD3C9D">
      <w:pPr>
        <w:pStyle w:val="112"/>
        <w:shd w:val="clear" w:color="auto" w:fill="FFFFFF" w:themeFill="background1"/>
        <w:spacing w:line="240" w:lineRule="auto"/>
        <w:ind w:firstLine="709"/>
        <w:rPr>
          <w:sz w:val="26"/>
          <w:szCs w:val="26"/>
        </w:rPr>
      </w:pPr>
      <w:r w:rsidRPr="00F64A2A">
        <w:rPr>
          <w:sz w:val="26"/>
          <w:szCs w:val="26"/>
        </w:rPr>
        <w:t>Получатель С</w:t>
      </w:r>
      <w:r w:rsidR="00B94D2E" w:rsidRPr="00F64A2A">
        <w:rPr>
          <w:sz w:val="26"/>
          <w:szCs w:val="26"/>
        </w:rPr>
        <w:t xml:space="preserve">убсидии обязан осуществить </w:t>
      </w:r>
      <w:r w:rsidRPr="00F64A2A">
        <w:rPr>
          <w:sz w:val="26"/>
          <w:szCs w:val="26"/>
        </w:rPr>
        <w:t>возврат Субсидии в срок, установленный в требовании о возврате.</w:t>
      </w:r>
    </w:p>
    <w:p w14:paraId="40F7855D" w14:textId="5774DE1F" w:rsidR="00486660" w:rsidRPr="00F64A2A" w:rsidRDefault="00FE2662" w:rsidP="00B94D2E">
      <w:pPr>
        <w:pStyle w:val="112"/>
        <w:shd w:val="clear" w:color="auto" w:fill="FFFFFF" w:themeFill="background1"/>
        <w:spacing w:line="240" w:lineRule="auto"/>
        <w:ind w:firstLine="709"/>
        <w:rPr>
          <w:sz w:val="26"/>
          <w:szCs w:val="26"/>
        </w:rPr>
      </w:pPr>
      <w:r w:rsidRPr="00F64A2A">
        <w:rPr>
          <w:sz w:val="26"/>
          <w:szCs w:val="26"/>
        </w:rPr>
        <w:t xml:space="preserve">49. В случае неисполнения получателем Субсидии требования о </w:t>
      </w:r>
      <w:proofErr w:type="gramStart"/>
      <w:r w:rsidRPr="00F64A2A">
        <w:rPr>
          <w:sz w:val="26"/>
          <w:szCs w:val="26"/>
        </w:rPr>
        <w:t xml:space="preserve">возврате </w:t>
      </w:r>
      <w:r w:rsidR="00B94D2E" w:rsidRPr="00F64A2A">
        <w:rPr>
          <w:sz w:val="26"/>
          <w:szCs w:val="26"/>
        </w:rPr>
        <w:t xml:space="preserve"> в</w:t>
      </w:r>
      <w:proofErr w:type="gramEnd"/>
      <w:r w:rsidR="00B94D2E" w:rsidRPr="00F64A2A">
        <w:rPr>
          <w:sz w:val="26"/>
          <w:szCs w:val="26"/>
        </w:rPr>
        <w:t xml:space="preserve"> срок, указанный в требовании о возврате, </w:t>
      </w:r>
      <w:r w:rsidRPr="00F64A2A">
        <w:rPr>
          <w:sz w:val="26"/>
          <w:szCs w:val="26"/>
        </w:rPr>
        <w:t>Администрация производит ее взыскание в порядке, установленном законодательством Российской Федерации.</w:t>
      </w:r>
    </w:p>
    <w:p w14:paraId="2E5812B2" w14:textId="1A6D3BB2" w:rsidR="00B0576D" w:rsidRDefault="0004639A" w:rsidP="00B0576D">
      <w:pPr>
        <w:pStyle w:val="112"/>
        <w:shd w:val="clear" w:color="auto" w:fill="FFFFFF" w:themeFill="background1"/>
        <w:spacing w:line="240" w:lineRule="auto"/>
        <w:ind w:firstLine="709"/>
        <w:rPr>
          <w:sz w:val="26"/>
          <w:szCs w:val="26"/>
        </w:rPr>
      </w:pPr>
      <w:r w:rsidRPr="00F64A2A">
        <w:rPr>
          <w:sz w:val="26"/>
          <w:szCs w:val="26"/>
        </w:rPr>
        <w:t>50</w:t>
      </w:r>
      <w:r w:rsidR="00EB452B" w:rsidRPr="00F64A2A">
        <w:rPr>
          <w:sz w:val="26"/>
          <w:szCs w:val="26"/>
        </w:rPr>
        <w:t xml:space="preserve">. </w:t>
      </w:r>
      <w:r w:rsidR="002D7671" w:rsidRPr="00F64A2A">
        <w:rPr>
          <w:sz w:val="26"/>
          <w:szCs w:val="26"/>
        </w:rPr>
        <w:t xml:space="preserve">В случае возникновения обстоятельств непреодолимой силы, к которым относятся стихийные бедствия, террористические акты, диверсии, препятствующих достижению результата предоставления </w:t>
      </w:r>
      <w:r w:rsidR="004272F0">
        <w:rPr>
          <w:sz w:val="26"/>
          <w:szCs w:val="26"/>
        </w:rPr>
        <w:t>С</w:t>
      </w:r>
      <w:r w:rsidR="002D7671" w:rsidRPr="00F64A2A">
        <w:rPr>
          <w:sz w:val="26"/>
          <w:szCs w:val="26"/>
        </w:rPr>
        <w:t>убсидии в сроки, предусмотренные Соглашением</w:t>
      </w:r>
      <w:r w:rsidR="00A14E7C" w:rsidRPr="00F64A2A">
        <w:rPr>
          <w:sz w:val="26"/>
          <w:szCs w:val="26"/>
        </w:rPr>
        <w:t xml:space="preserve"> (далее – Событие непреодолимой силы)</w:t>
      </w:r>
      <w:r w:rsidR="002D7671" w:rsidRPr="00F64A2A">
        <w:rPr>
          <w:sz w:val="26"/>
          <w:szCs w:val="26"/>
        </w:rPr>
        <w:t xml:space="preserve">, допускается продление сроков достижения результата предоставления </w:t>
      </w:r>
      <w:r w:rsidR="004272F0">
        <w:rPr>
          <w:sz w:val="26"/>
          <w:szCs w:val="26"/>
        </w:rPr>
        <w:t>С</w:t>
      </w:r>
      <w:r w:rsidR="002D7671" w:rsidRPr="00F64A2A">
        <w:rPr>
          <w:sz w:val="26"/>
          <w:szCs w:val="26"/>
        </w:rPr>
        <w:t xml:space="preserve">убсидии на основании </w:t>
      </w:r>
      <w:r w:rsidR="002B30E7" w:rsidRPr="00F64A2A">
        <w:rPr>
          <w:sz w:val="26"/>
          <w:szCs w:val="26"/>
        </w:rPr>
        <w:t>м</w:t>
      </w:r>
      <w:r w:rsidR="002D7671" w:rsidRPr="00F64A2A">
        <w:rPr>
          <w:sz w:val="26"/>
          <w:szCs w:val="26"/>
        </w:rPr>
        <w:t xml:space="preserve">отивированного </w:t>
      </w:r>
      <w:r w:rsidR="002B30E7" w:rsidRPr="00F64A2A">
        <w:rPr>
          <w:sz w:val="26"/>
          <w:szCs w:val="26"/>
        </w:rPr>
        <w:t>заявления</w:t>
      </w:r>
      <w:r w:rsidR="002D7671" w:rsidRPr="00F64A2A">
        <w:rPr>
          <w:sz w:val="26"/>
          <w:szCs w:val="26"/>
        </w:rPr>
        <w:t xml:space="preserve"> заявителя с целью заключения дополнительного соглашения, поданного посредством </w:t>
      </w:r>
      <w:r w:rsidR="002B30E7" w:rsidRPr="00F64A2A">
        <w:rPr>
          <w:sz w:val="26"/>
          <w:szCs w:val="26"/>
        </w:rPr>
        <w:t xml:space="preserve">электронной почты с приложением к нему документов, обосновывающих степень влияния  Событий непреодолимой силы на достижение результатов и </w:t>
      </w:r>
      <w:r w:rsidR="006B3711" w:rsidRPr="00F64A2A">
        <w:rPr>
          <w:sz w:val="26"/>
          <w:szCs w:val="26"/>
        </w:rPr>
        <w:t>О</w:t>
      </w:r>
      <w:r w:rsidR="002B30E7" w:rsidRPr="00F64A2A">
        <w:rPr>
          <w:sz w:val="26"/>
          <w:szCs w:val="26"/>
        </w:rPr>
        <w:t>тчетов</w:t>
      </w:r>
      <w:r w:rsidR="002D7671" w:rsidRPr="00F64A2A">
        <w:rPr>
          <w:sz w:val="26"/>
          <w:szCs w:val="26"/>
        </w:rPr>
        <w:t>.</w:t>
      </w:r>
    </w:p>
    <w:p w14:paraId="3F0B4D9F" w14:textId="528390F9" w:rsidR="001A6099" w:rsidRPr="00F64A2A" w:rsidRDefault="0004639A" w:rsidP="009A529A">
      <w:pPr>
        <w:pStyle w:val="112"/>
        <w:shd w:val="clear" w:color="auto" w:fill="FFFFFF" w:themeFill="background1"/>
        <w:spacing w:line="240" w:lineRule="auto"/>
        <w:ind w:firstLine="709"/>
        <w:rPr>
          <w:sz w:val="26"/>
          <w:szCs w:val="26"/>
        </w:rPr>
      </w:pPr>
      <w:r w:rsidRPr="00F64A2A">
        <w:rPr>
          <w:sz w:val="26"/>
          <w:szCs w:val="26"/>
        </w:rPr>
        <w:t>51</w:t>
      </w:r>
      <w:r w:rsidR="00EB452B" w:rsidRPr="00F64A2A">
        <w:rPr>
          <w:sz w:val="26"/>
          <w:szCs w:val="26"/>
        </w:rPr>
        <w:t xml:space="preserve">. </w:t>
      </w:r>
      <w:r w:rsidR="001A6099" w:rsidRPr="00F64A2A">
        <w:rPr>
          <w:sz w:val="26"/>
          <w:szCs w:val="26"/>
        </w:rPr>
        <w:t xml:space="preserve">Решение о неприменении к получателю Субсидии меры ответственности в виде возврата Субсидии в бюджет </w:t>
      </w:r>
      <w:r w:rsidR="00ED0FA7" w:rsidRPr="00F64A2A">
        <w:rPr>
          <w:sz w:val="26"/>
          <w:szCs w:val="26"/>
        </w:rPr>
        <w:t>Городского округа Подольск</w:t>
      </w:r>
      <w:r w:rsidR="002E5530" w:rsidRPr="00F64A2A">
        <w:rPr>
          <w:sz w:val="26"/>
          <w:szCs w:val="26"/>
        </w:rPr>
        <w:t xml:space="preserve"> </w:t>
      </w:r>
      <w:r w:rsidR="001A6099" w:rsidRPr="00F64A2A">
        <w:rPr>
          <w:sz w:val="26"/>
          <w:szCs w:val="26"/>
        </w:rPr>
        <w:t>в связи с наступлением Событий непреодолимой силы принимается Администрацией в следующем порядке.</w:t>
      </w:r>
    </w:p>
    <w:p w14:paraId="3607FAA8" w14:textId="61D61699" w:rsidR="00EB452B" w:rsidRPr="00F64A2A" w:rsidRDefault="00EB452B" w:rsidP="009A529A">
      <w:pPr>
        <w:pStyle w:val="112"/>
        <w:shd w:val="clear" w:color="auto" w:fill="FFFFFF" w:themeFill="background1"/>
        <w:spacing w:line="240" w:lineRule="auto"/>
        <w:ind w:firstLine="709"/>
        <w:rPr>
          <w:sz w:val="26"/>
          <w:szCs w:val="26"/>
        </w:rPr>
      </w:pPr>
      <w:r w:rsidRPr="00F64A2A">
        <w:rPr>
          <w:sz w:val="26"/>
          <w:szCs w:val="26"/>
        </w:rPr>
        <w:t xml:space="preserve">Конкурсная комиссия в течение </w:t>
      </w:r>
      <w:r w:rsidR="00BE14EA" w:rsidRPr="00F64A2A">
        <w:rPr>
          <w:sz w:val="26"/>
          <w:szCs w:val="26"/>
        </w:rPr>
        <w:t>10</w:t>
      </w:r>
      <w:r w:rsidR="00FD17AD" w:rsidRPr="00F64A2A">
        <w:rPr>
          <w:sz w:val="26"/>
          <w:szCs w:val="26"/>
        </w:rPr>
        <w:t xml:space="preserve"> </w:t>
      </w:r>
      <w:r w:rsidRPr="00F64A2A">
        <w:rPr>
          <w:sz w:val="26"/>
          <w:szCs w:val="26"/>
        </w:rPr>
        <w:t>рабочих дней со дня поступ</w:t>
      </w:r>
      <w:r w:rsidR="00F237A7" w:rsidRPr="00F64A2A">
        <w:rPr>
          <w:sz w:val="26"/>
          <w:szCs w:val="26"/>
        </w:rPr>
        <w:t xml:space="preserve">ления </w:t>
      </w:r>
      <w:r w:rsidR="004272F0" w:rsidRPr="00F64A2A">
        <w:rPr>
          <w:sz w:val="26"/>
          <w:szCs w:val="26"/>
        </w:rPr>
        <w:t xml:space="preserve">в Администрацию </w:t>
      </w:r>
      <w:r w:rsidR="002B30E7" w:rsidRPr="00F64A2A">
        <w:rPr>
          <w:sz w:val="26"/>
          <w:szCs w:val="26"/>
        </w:rPr>
        <w:t>м</w:t>
      </w:r>
      <w:r w:rsidRPr="00F64A2A">
        <w:rPr>
          <w:sz w:val="26"/>
          <w:szCs w:val="26"/>
        </w:rPr>
        <w:t xml:space="preserve">отивированного заявления и </w:t>
      </w:r>
      <w:r w:rsidR="005C50F4" w:rsidRPr="00F64A2A">
        <w:rPr>
          <w:sz w:val="26"/>
          <w:szCs w:val="26"/>
        </w:rPr>
        <w:t>Отчетов</w:t>
      </w:r>
      <w:r w:rsidRPr="00F64A2A">
        <w:rPr>
          <w:sz w:val="26"/>
          <w:szCs w:val="26"/>
        </w:rPr>
        <w:t>, установленных Соглашением, принимает решение об обоснованности влияния</w:t>
      </w:r>
      <w:r w:rsidR="00CD10BC" w:rsidRPr="00F64A2A">
        <w:rPr>
          <w:sz w:val="26"/>
          <w:szCs w:val="26"/>
        </w:rPr>
        <w:t xml:space="preserve"> Событий непреодолимой силы</w:t>
      </w:r>
      <w:r w:rsidRPr="00F64A2A">
        <w:rPr>
          <w:sz w:val="26"/>
          <w:szCs w:val="26"/>
        </w:rPr>
        <w:t xml:space="preserve"> на достижение результатов предоставления Субсидии, установленных Соглашением.</w:t>
      </w:r>
    </w:p>
    <w:p w14:paraId="6B27E2AF" w14:textId="5DFE1F76" w:rsidR="00EB452B" w:rsidRPr="00F64A2A" w:rsidRDefault="00FD17AD" w:rsidP="009A529A">
      <w:pPr>
        <w:pStyle w:val="112"/>
        <w:shd w:val="clear" w:color="auto" w:fill="FFFFFF" w:themeFill="background1"/>
        <w:spacing w:line="240" w:lineRule="auto"/>
        <w:ind w:firstLine="709"/>
        <w:rPr>
          <w:sz w:val="26"/>
          <w:szCs w:val="26"/>
        </w:rPr>
      </w:pPr>
      <w:r w:rsidRPr="00F64A2A">
        <w:rPr>
          <w:sz w:val="26"/>
          <w:szCs w:val="26"/>
        </w:rPr>
        <w:t xml:space="preserve">Администрация </w:t>
      </w:r>
      <w:r w:rsidR="00EB452B" w:rsidRPr="00F64A2A">
        <w:rPr>
          <w:sz w:val="26"/>
          <w:szCs w:val="26"/>
        </w:rPr>
        <w:t xml:space="preserve">рассматривает </w:t>
      </w:r>
      <w:r w:rsidR="002B30E7" w:rsidRPr="00F64A2A">
        <w:rPr>
          <w:sz w:val="26"/>
          <w:szCs w:val="26"/>
        </w:rPr>
        <w:t>м</w:t>
      </w:r>
      <w:r w:rsidR="00EB452B" w:rsidRPr="00F64A2A">
        <w:rPr>
          <w:sz w:val="26"/>
          <w:szCs w:val="26"/>
        </w:rPr>
        <w:t xml:space="preserve">отивированное заявление и с учетом решения Конкурсной комиссии об обоснованности влияния </w:t>
      </w:r>
      <w:r w:rsidR="00CD10BC" w:rsidRPr="00F64A2A">
        <w:rPr>
          <w:sz w:val="26"/>
          <w:szCs w:val="26"/>
        </w:rPr>
        <w:t xml:space="preserve">Событий непреодолимой силы </w:t>
      </w:r>
      <w:r w:rsidR="00EB452B" w:rsidRPr="00F64A2A">
        <w:rPr>
          <w:sz w:val="26"/>
          <w:szCs w:val="26"/>
        </w:rPr>
        <w:t>на достижение результатов предоставления Субсидии в течение</w:t>
      </w:r>
      <w:r w:rsidR="00BE14EA" w:rsidRPr="00F64A2A">
        <w:rPr>
          <w:sz w:val="26"/>
          <w:szCs w:val="26"/>
        </w:rPr>
        <w:t xml:space="preserve"> 10</w:t>
      </w:r>
      <w:r w:rsidRPr="00F64A2A">
        <w:rPr>
          <w:sz w:val="26"/>
          <w:szCs w:val="26"/>
        </w:rPr>
        <w:t xml:space="preserve"> </w:t>
      </w:r>
      <w:r w:rsidR="00EB452B" w:rsidRPr="00F64A2A">
        <w:rPr>
          <w:sz w:val="26"/>
          <w:szCs w:val="26"/>
        </w:rPr>
        <w:t xml:space="preserve">рабочих дней со дня принятия решения Конкурсной комиссией </w:t>
      </w:r>
      <w:r w:rsidR="001701E2" w:rsidRPr="00F64A2A">
        <w:rPr>
          <w:sz w:val="26"/>
          <w:szCs w:val="26"/>
        </w:rPr>
        <w:t xml:space="preserve">и </w:t>
      </w:r>
      <w:r w:rsidR="00EB452B" w:rsidRPr="00F64A2A">
        <w:rPr>
          <w:sz w:val="26"/>
          <w:szCs w:val="26"/>
        </w:rPr>
        <w:t>принимает одно из следующих решений:</w:t>
      </w:r>
    </w:p>
    <w:p w14:paraId="743043BD" w14:textId="77777777" w:rsidR="00EB452B" w:rsidRPr="00F64A2A" w:rsidRDefault="004B3DEB" w:rsidP="009A529A">
      <w:pPr>
        <w:pStyle w:val="112"/>
        <w:shd w:val="clear" w:color="auto" w:fill="FFFFFF" w:themeFill="background1"/>
        <w:spacing w:line="240" w:lineRule="auto"/>
        <w:ind w:firstLine="709"/>
        <w:rPr>
          <w:sz w:val="26"/>
          <w:szCs w:val="26"/>
        </w:rPr>
      </w:pPr>
      <w:r w:rsidRPr="00F64A2A">
        <w:rPr>
          <w:sz w:val="26"/>
          <w:szCs w:val="26"/>
        </w:rPr>
        <w:t xml:space="preserve">1) </w:t>
      </w:r>
      <w:r w:rsidR="00EB452B" w:rsidRPr="00F64A2A">
        <w:rPr>
          <w:sz w:val="26"/>
          <w:szCs w:val="26"/>
        </w:rPr>
        <w:t xml:space="preserve">о признании влияния </w:t>
      </w:r>
      <w:r w:rsidR="00CD10BC" w:rsidRPr="00F64A2A">
        <w:rPr>
          <w:sz w:val="26"/>
          <w:szCs w:val="26"/>
        </w:rPr>
        <w:t xml:space="preserve">Событий непреодолимой силы </w:t>
      </w:r>
      <w:r w:rsidR="00EB452B" w:rsidRPr="00F64A2A">
        <w:rPr>
          <w:sz w:val="26"/>
          <w:szCs w:val="26"/>
        </w:rPr>
        <w:t>на достижение результатов предоставления Субсидии и продлении сроков достижения результатов предоставления Субсидии, установленных Соглашением;</w:t>
      </w:r>
    </w:p>
    <w:p w14:paraId="7AA3A6B6" w14:textId="77777777" w:rsidR="00EB452B" w:rsidRPr="00F64A2A" w:rsidRDefault="004B3DEB" w:rsidP="009A529A">
      <w:pPr>
        <w:pStyle w:val="112"/>
        <w:shd w:val="clear" w:color="auto" w:fill="FFFFFF" w:themeFill="background1"/>
        <w:spacing w:line="240" w:lineRule="auto"/>
        <w:ind w:firstLine="709"/>
        <w:rPr>
          <w:sz w:val="26"/>
          <w:szCs w:val="26"/>
        </w:rPr>
      </w:pPr>
      <w:r w:rsidRPr="00F64A2A">
        <w:rPr>
          <w:sz w:val="26"/>
          <w:szCs w:val="26"/>
        </w:rPr>
        <w:t xml:space="preserve">2) </w:t>
      </w:r>
      <w:r w:rsidR="00EB452B" w:rsidRPr="00F64A2A">
        <w:rPr>
          <w:sz w:val="26"/>
          <w:szCs w:val="26"/>
        </w:rPr>
        <w:t xml:space="preserve">об отказе в признании влияния </w:t>
      </w:r>
      <w:r w:rsidR="00CD10BC" w:rsidRPr="00F64A2A">
        <w:rPr>
          <w:sz w:val="26"/>
          <w:szCs w:val="26"/>
        </w:rPr>
        <w:t xml:space="preserve">Событий непреодолимой силы </w:t>
      </w:r>
      <w:r w:rsidR="00EB452B" w:rsidRPr="00F64A2A">
        <w:rPr>
          <w:sz w:val="26"/>
          <w:szCs w:val="26"/>
        </w:rPr>
        <w:t>на достижение результатов предоставления Субсидии и отказе в продлении сроков достижения результатов предоставления Субсидии, установленных Соглашением.</w:t>
      </w:r>
    </w:p>
    <w:p w14:paraId="733F9A76" w14:textId="77777777" w:rsidR="00EB452B" w:rsidRPr="00F64A2A" w:rsidRDefault="00EB452B" w:rsidP="009A529A">
      <w:pPr>
        <w:pStyle w:val="112"/>
        <w:shd w:val="clear" w:color="auto" w:fill="FFFFFF" w:themeFill="background1"/>
        <w:spacing w:line="240" w:lineRule="auto"/>
        <w:ind w:firstLine="709"/>
        <w:rPr>
          <w:sz w:val="26"/>
          <w:szCs w:val="26"/>
        </w:rPr>
      </w:pPr>
      <w:r w:rsidRPr="00F64A2A">
        <w:rPr>
          <w:sz w:val="26"/>
          <w:szCs w:val="26"/>
        </w:rPr>
        <w:t xml:space="preserve">О принятом решении </w:t>
      </w:r>
      <w:r w:rsidR="00FD17AD" w:rsidRPr="00F64A2A">
        <w:rPr>
          <w:sz w:val="26"/>
          <w:szCs w:val="26"/>
        </w:rPr>
        <w:t xml:space="preserve">Администрация </w:t>
      </w:r>
      <w:r w:rsidRPr="00F64A2A">
        <w:rPr>
          <w:sz w:val="26"/>
          <w:szCs w:val="26"/>
        </w:rPr>
        <w:t>уведомляет получателя Субсидии в срок не более 3 рабочих дней со дня принятия соответствующего решения.</w:t>
      </w:r>
    </w:p>
    <w:p w14:paraId="6A1594EE" w14:textId="494EE59A" w:rsidR="00EB452B" w:rsidRDefault="0004639A" w:rsidP="009A529A">
      <w:pPr>
        <w:pStyle w:val="112"/>
        <w:shd w:val="clear" w:color="auto" w:fill="FFFFFF" w:themeFill="background1"/>
        <w:spacing w:line="240" w:lineRule="auto"/>
        <w:ind w:firstLine="709"/>
        <w:rPr>
          <w:sz w:val="26"/>
          <w:szCs w:val="26"/>
        </w:rPr>
      </w:pPr>
      <w:r w:rsidRPr="00F64A2A">
        <w:rPr>
          <w:sz w:val="26"/>
          <w:szCs w:val="26"/>
        </w:rPr>
        <w:t>52</w:t>
      </w:r>
      <w:r w:rsidR="00EB452B" w:rsidRPr="00F64A2A">
        <w:rPr>
          <w:sz w:val="26"/>
          <w:szCs w:val="26"/>
        </w:rPr>
        <w:t xml:space="preserve">. В случае принятия решения о признании влияния </w:t>
      </w:r>
      <w:r w:rsidR="00CD10BC" w:rsidRPr="00F64A2A">
        <w:rPr>
          <w:sz w:val="26"/>
          <w:szCs w:val="26"/>
        </w:rPr>
        <w:t xml:space="preserve">Событий непреодолимой силы </w:t>
      </w:r>
      <w:r w:rsidR="00EB452B" w:rsidRPr="00F64A2A">
        <w:rPr>
          <w:sz w:val="26"/>
          <w:szCs w:val="26"/>
        </w:rPr>
        <w:t xml:space="preserve">на достижение результатов предоставления Субсидии и продлении сроков достижения результатов предоставления Субсидии, установленных Соглашением, </w:t>
      </w:r>
      <w:r w:rsidR="00FD17AD" w:rsidRPr="00F64A2A">
        <w:rPr>
          <w:sz w:val="26"/>
          <w:szCs w:val="26"/>
        </w:rPr>
        <w:t xml:space="preserve">Администрация </w:t>
      </w:r>
      <w:r w:rsidR="00EB452B" w:rsidRPr="00F64A2A">
        <w:rPr>
          <w:sz w:val="26"/>
          <w:szCs w:val="26"/>
        </w:rPr>
        <w:t>одновременно с уведомлением направляет получателю Субсидии дополнительное соглашение к Соглашению о предоставлении Субсидии в части продления сроков достижения результатов предоставления Субсидии.</w:t>
      </w:r>
    </w:p>
    <w:p w14:paraId="418C81F3" w14:textId="77777777" w:rsidR="00CE5D1B" w:rsidRDefault="00CE5D1B" w:rsidP="00CE5D1B">
      <w:pPr>
        <w:pStyle w:val="112"/>
        <w:shd w:val="clear" w:color="auto" w:fill="FFFFFF" w:themeFill="background1"/>
        <w:spacing w:line="240" w:lineRule="auto"/>
        <w:ind w:firstLine="709"/>
        <w:rPr>
          <w:sz w:val="26"/>
          <w:szCs w:val="26"/>
        </w:rPr>
      </w:pPr>
      <w:r w:rsidRPr="00D0001B">
        <w:rPr>
          <w:sz w:val="26"/>
          <w:szCs w:val="26"/>
        </w:rPr>
        <w:t>Дополнительное Соглашение в указанном случае заключается в порядке, аналогичном порядку, указанному в пункте 33 для заключения Соглашения.</w:t>
      </w:r>
    </w:p>
    <w:p w14:paraId="4CA13900" w14:textId="207D7CD2" w:rsidR="00BD0174" w:rsidRPr="00D0001B" w:rsidRDefault="00BD0174" w:rsidP="00CE5D1B">
      <w:pPr>
        <w:pStyle w:val="112"/>
        <w:shd w:val="clear" w:color="auto" w:fill="FFFFFF" w:themeFill="background1"/>
        <w:spacing w:line="240" w:lineRule="auto"/>
        <w:ind w:firstLine="709"/>
        <w:rPr>
          <w:sz w:val="26"/>
          <w:szCs w:val="26"/>
        </w:rPr>
      </w:pPr>
      <w:r>
        <w:rPr>
          <w:sz w:val="26"/>
          <w:szCs w:val="26"/>
        </w:rPr>
        <w:t>53. В</w:t>
      </w:r>
      <w:r w:rsidRPr="00BD0174">
        <w:rPr>
          <w:sz w:val="26"/>
          <w:szCs w:val="26"/>
        </w:rPr>
        <w:t xml:space="preserve">несение изменений в протокол рассмотрения заявок и </w:t>
      </w:r>
      <w:r w:rsidRPr="00F64A2A">
        <w:rPr>
          <w:sz w:val="26"/>
          <w:szCs w:val="26"/>
        </w:rPr>
        <w:t>протокол подведения итогов Конкурса</w:t>
      </w:r>
      <w:r w:rsidRPr="00BD0174">
        <w:rPr>
          <w:sz w:val="26"/>
          <w:szCs w:val="26"/>
        </w:rPr>
        <w:t xml:space="preserve"> осуществляется не позднее 10 календарных дней со дня подписания первых версий протокола рассмотрения заявок и протокола </w:t>
      </w:r>
      <w:r w:rsidRPr="00F64A2A">
        <w:rPr>
          <w:sz w:val="26"/>
          <w:szCs w:val="26"/>
        </w:rPr>
        <w:t xml:space="preserve">подведения итогов Конкурса </w:t>
      </w:r>
      <w:r w:rsidRPr="00BD0174">
        <w:rPr>
          <w:sz w:val="26"/>
          <w:szCs w:val="26"/>
        </w:rPr>
        <w:t>путем формирования новых версий указанных протоколов с указанием причин внесения изменений.</w:t>
      </w:r>
    </w:p>
    <w:p w14:paraId="4D333BDE" w14:textId="77777777" w:rsidR="00CE5D1B" w:rsidRPr="00F64A2A" w:rsidRDefault="00CE5D1B" w:rsidP="009A529A">
      <w:pPr>
        <w:pStyle w:val="112"/>
        <w:shd w:val="clear" w:color="auto" w:fill="FFFFFF" w:themeFill="background1"/>
        <w:spacing w:line="240" w:lineRule="auto"/>
        <w:ind w:firstLine="709"/>
        <w:rPr>
          <w:sz w:val="26"/>
          <w:szCs w:val="26"/>
        </w:rPr>
      </w:pPr>
    </w:p>
    <w:p w14:paraId="18F23894" w14:textId="77777777" w:rsidR="000A393D" w:rsidRPr="00F64A2A" w:rsidRDefault="000A393D" w:rsidP="009A529A">
      <w:pPr>
        <w:pStyle w:val="112"/>
        <w:shd w:val="clear" w:color="auto" w:fill="FFFFFF" w:themeFill="background1"/>
        <w:spacing w:line="240" w:lineRule="auto"/>
        <w:ind w:firstLine="709"/>
        <w:rPr>
          <w:sz w:val="26"/>
          <w:szCs w:val="26"/>
        </w:rPr>
      </w:pPr>
    </w:p>
    <w:p w14:paraId="1F7138B8" w14:textId="77777777" w:rsidR="000A393D" w:rsidRPr="00F64A2A" w:rsidRDefault="000A393D" w:rsidP="009A529A">
      <w:pPr>
        <w:pStyle w:val="112"/>
        <w:shd w:val="clear" w:color="auto" w:fill="FFFFFF" w:themeFill="background1"/>
        <w:spacing w:line="240" w:lineRule="auto"/>
        <w:ind w:firstLine="709"/>
        <w:rPr>
          <w:sz w:val="26"/>
          <w:szCs w:val="26"/>
        </w:rPr>
      </w:pPr>
    </w:p>
    <w:p w14:paraId="0C79D6E5" w14:textId="77777777" w:rsidR="00A53F1A" w:rsidRPr="00F64A2A" w:rsidRDefault="00A53F1A">
      <w:pPr>
        <w:spacing w:after="0" w:line="240" w:lineRule="auto"/>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br w:type="page"/>
      </w:r>
    </w:p>
    <w:p w14:paraId="3AFC1AD0" w14:textId="415F9F94" w:rsidR="003E45CA"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 xml:space="preserve">Приложение 1 </w:t>
      </w:r>
    </w:p>
    <w:p w14:paraId="351867C3" w14:textId="5BF78C9B" w:rsidR="006A3A16" w:rsidRPr="00F64A2A" w:rsidRDefault="00B53020"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к</w:t>
      </w:r>
      <w:r w:rsidR="006A3A16" w:rsidRPr="00F64A2A">
        <w:rPr>
          <w:rFonts w:ascii="Times New Roman" w:eastAsia="Times New Roman" w:hAnsi="Times New Roman"/>
          <w:sz w:val="26"/>
          <w:szCs w:val="26"/>
          <w:lang w:eastAsia="ru-RU"/>
        </w:rPr>
        <w:t xml:space="preserve"> </w:t>
      </w:r>
      <w:r w:rsidRPr="00F64A2A">
        <w:rPr>
          <w:rFonts w:ascii="Times New Roman" w:eastAsia="Times New Roman" w:hAnsi="Times New Roman"/>
          <w:sz w:val="26"/>
          <w:szCs w:val="26"/>
          <w:lang w:eastAsia="ru-RU"/>
        </w:rPr>
        <w:t>П</w:t>
      </w:r>
      <w:r w:rsidR="006A3A16" w:rsidRPr="00F64A2A">
        <w:rPr>
          <w:rFonts w:ascii="Times New Roman" w:eastAsia="Times New Roman" w:hAnsi="Times New Roman"/>
          <w:sz w:val="26"/>
          <w:szCs w:val="26"/>
          <w:lang w:eastAsia="ru-RU"/>
        </w:rPr>
        <w:t>орядку</w:t>
      </w:r>
    </w:p>
    <w:p w14:paraId="3A8C6879" w14:textId="77777777"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4"/>
          <w:szCs w:val="24"/>
          <w:lang w:eastAsia="ru-RU"/>
        </w:rPr>
      </w:pPr>
    </w:p>
    <w:p w14:paraId="65ADBD57" w14:textId="77777777" w:rsidR="00456080" w:rsidRPr="00F64A2A" w:rsidRDefault="00456080" w:rsidP="00456080">
      <w:pPr>
        <w:widowControl w:val="0"/>
        <w:autoSpaceDE w:val="0"/>
        <w:autoSpaceDN w:val="0"/>
        <w:adjustRightInd w:val="0"/>
        <w:spacing w:after="0"/>
        <w:ind w:left="-1701" w:firstLine="6521"/>
        <w:jc w:val="center"/>
        <w:rPr>
          <w:rFonts w:ascii="Times New Roman" w:eastAsia="Times New Roman" w:hAnsi="Times New Roman"/>
          <w:sz w:val="24"/>
          <w:szCs w:val="24"/>
          <w:lang w:eastAsia="ru-RU"/>
        </w:rPr>
      </w:pPr>
    </w:p>
    <w:p w14:paraId="6ABEE557" w14:textId="77777777" w:rsidR="00456080" w:rsidRPr="00F64A2A" w:rsidRDefault="00456080" w:rsidP="00456080">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F64A2A">
        <w:rPr>
          <w:rFonts w:ascii="Times New Roman" w:eastAsia="Times New Roman" w:hAnsi="Times New Roman"/>
          <w:b/>
          <w:bCs/>
          <w:sz w:val="24"/>
          <w:szCs w:val="24"/>
          <w:lang w:eastAsia="ru-RU"/>
        </w:rPr>
        <w:t>КРИТЕРИИ</w:t>
      </w:r>
    </w:p>
    <w:p w14:paraId="38711F3C" w14:textId="77777777" w:rsidR="00456080" w:rsidRPr="00F64A2A" w:rsidRDefault="00456080" w:rsidP="00456080">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F64A2A">
        <w:rPr>
          <w:rFonts w:ascii="Times New Roman" w:eastAsia="Times New Roman" w:hAnsi="Times New Roman"/>
          <w:b/>
          <w:bCs/>
          <w:sz w:val="24"/>
          <w:szCs w:val="24"/>
          <w:lang w:eastAsia="ru-RU"/>
        </w:rPr>
        <w:t>ОЦЕНКИ ЗАЯВОК, ПОДАВАЕМЫХ УЧАСТНИКАМИ КОНКУРСА</w:t>
      </w:r>
    </w:p>
    <w:p w14:paraId="66C81876" w14:textId="77777777" w:rsidR="00456080" w:rsidRPr="00F64A2A" w:rsidRDefault="00456080" w:rsidP="0045608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255F54A4" w14:textId="77777777" w:rsidR="00456080" w:rsidRPr="00F64A2A" w:rsidRDefault="00456080" w:rsidP="00456080">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bl>
      <w:tblPr>
        <w:tblStyle w:val="3f4"/>
        <w:tblW w:w="9634" w:type="dxa"/>
        <w:tblLayout w:type="fixed"/>
        <w:tblLook w:val="0000" w:firstRow="0" w:lastRow="0" w:firstColumn="0" w:lastColumn="0" w:noHBand="0" w:noVBand="0"/>
      </w:tblPr>
      <w:tblGrid>
        <w:gridCol w:w="737"/>
        <w:gridCol w:w="2093"/>
        <w:gridCol w:w="4678"/>
        <w:gridCol w:w="992"/>
        <w:gridCol w:w="1134"/>
      </w:tblGrid>
      <w:tr w:rsidR="00412FDC" w:rsidRPr="00F64A2A" w14:paraId="6B44D848" w14:textId="77777777" w:rsidTr="000E2DA5">
        <w:tc>
          <w:tcPr>
            <w:tcW w:w="737" w:type="dxa"/>
          </w:tcPr>
          <w:p w14:paraId="2A45BD93" w14:textId="77777777" w:rsidR="00412FDC" w:rsidRPr="00F64A2A" w:rsidRDefault="00412FDC" w:rsidP="0087087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 п/п</w:t>
            </w:r>
          </w:p>
        </w:tc>
        <w:tc>
          <w:tcPr>
            <w:tcW w:w="2093" w:type="dxa"/>
          </w:tcPr>
          <w:p w14:paraId="50867C01" w14:textId="77777777" w:rsidR="00412FDC" w:rsidRPr="00F64A2A" w:rsidRDefault="00412FDC" w:rsidP="0087087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Критерий</w:t>
            </w:r>
          </w:p>
        </w:tc>
        <w:tc>
          <w:tcPr>
            <w:tcW w:w="5670" w:type="dxa"/>
            <w:gridSpan w:val="2"/>
          </w:tcPr>
          <w:p w14:paraId="525016C4" w14:textId="77777777" w:rsidR="00412FDC" w:rsidRPr="00F64A2A" w:rsidRDefault="00412FDC" w:rsidP="0087087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Расчет количества баллов</w:t>
            </w:r>
          </w:p>
        </w:tc>
        <w:tc>
          <w:tcPr>
            <w:tcW w:w="1134" w:type="dxa"/>
          </w:tcPr>
          <w:p w14:paraId="65864653" w14:textId="77777777" w:rsidR="00412FDC" w:rsidRPr="00F64A2A" w:rsidRDefault="00412FDC" w:rsidP="0087087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Весовые значения</w:t>
            </w:r>
          </w:p>
        </w:tc>
      </w:tr>
      <w:tr w:rsidR="00412FDC" w:rsidRPr="00F64A2A" w14:paraId="388DB9FE" w14:textId="77777777" w:rsidTr="000E2DA5">
        <w:tc>
          <w:tcPr>
            <w:tcW w:w="737" w:type="dxa"/>
          </w:tcPr>
          <w:p w14:paraId="4B2A4535" w14:textId="77777777" w:rsidR="00412FDC" w:rsidRPr="00F64A2A" w:rsidRDefault="00412FDC"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1</w:t>
            </w:r>
          </w:p>
        </w:tc>
        <w:tc>
          <w:tcPr>
            <w:tcW w:w="2093" w:type="dxa"/>
          </w:tcPr>
          <w:p w14:paraId="2FADD041" w14:textId="77777777" w:rsidR="00412FDC" w:rsidRPr="00F64A2A" w:rsidRDefault="00412FDC"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 xml:space="preserve">Обеспечение </w:t>
            </w:r>
            <w:proofErr w:type="spellStart"/>
            <w:r w:rsidRPr="00F64A2A">
              <w:rPr>
                <w:rFonts w:ascii="Times New Roman" w:eastAsia="Times New Roman" w:hAnsi="Times New Roman"/>
                <w:sz w:val="24"/>
                <w:szCs w:val="24"/>
                <w:lang w:eastAsia="ru-RU"/>
              </w:rPr>
              <w:t>импортозамещения</w:t>
            </w:r>
            <w:proofErr w:type="spellEnd"/>
            <w:r w:rsidRPr="00F64A2A">
              <w:rPr>
                <w:rFonts w:ascii="Times New Roman" w:eastAsia="Times New Roman" w:hAnsi="Times New Roman"/>
                <w:sz w:val="24"/>
                <w:szCs w:val="24"/>
                <w:lang w:eastAsia="ru-RU"/>
              </w:rPr>
              <w:t xml:space="preserve"> на территории Московской области</w:t>
            </w:r>
          </w:p>
        </w:tc>
        <w:tc>
          <w:tcPr>
            <w:tcW w:w="5670" w:type="dxa"/>
            <w:gridSpan w:val="2"/>
          </w:tcPr>
          <w:p w14:paraId="3A1B2AD3" w14:textId="46ACA201" w:rsidR="00412FDC" w:rsidRPr="00F64A2A" w:rsidRDefault="00412FDC"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 xml:space="preserve">100 баллов - Оборудование приобретено для осуществления видов деятельности, включенных в </w:t>
            </w:r>
            <w:hyperlink r:id="rId12" w:tooltip="Закон Московской области от 25.03.2022 N 32/2022-ОЗ (ред. от 29.09.2023) &quot;О перечне видов экономической (предпринимательской) деятельности, осуществляемой в целях обеспечения импортозамещения для преодоления негативных последствий введения ограничительных мер " w:history="1">
              <w:r w:rsidRPr="00F64A2A">
                <w:rPr>
                  <w:rFonts w:ascii="Times New Roman" w:eastAsia="Times New Roman" w:hAnsi="Times New Roman"/>
                  <w:sz w:val="24"/>
                  <w:szCs w:val="24"/>
                  <w:lang w:eastAsia="ru-RU"/>
                </w:rPr>
                <w:t>Перечень</w:t>
              </w:r>
            </w:hyperlink>
            <w:r w:rsidRPr="00F64A2A">
              <w:rPr>
                <w:rFonts w:ascii="Times New Roman" w:eastAsia="Times New Roman" w:hAnsi="Times New Roman"/>
                <w:sz w:val="24"/>
                <w:szCs w:val="24"/>
                <w:lang w:eastAsia="ru-RU"/>
              </w:rPr>
              <w:t xml:space="preserve"> видов экономической (предпринимательской) деятельности, осуществляемой в целях обеспечения </w:t>
            </w:r>
            <w:proofErr w:type="spellStart"/>
            <w:r w:rsidRPr="00F64A2A">
              <w:rPr>
                <w:rFonts w:ascii="Times New Roman" w:eastAsia="Times New Roman" w:hAnsi="Times New Roman"/>
                <w:sz w:val="24"/>
                <w:szCs w:val="24"/>
                <w:lang w:eastAsia="ru-RU"/>
              </w:rPr>
              <w:t>импортозамещения</w:t>
            </w:r>
            <w:proofErr w:type="spellEnd"/>
            <w:r w:rsidRPr="00F64A2A">
              <w:rPr>
                <w:rFonts w:ascii="Times New Roman" w:eastAsia="Times New Roman" w:hAnsi="Times New Roman"/>
                <w:sz w:val="24"/>
                <w:szCs w:val="24"/>
                <w:lang w:eastAsia="ru-RU"/>
              </w:rPr>
              <w:t xml:space="preserve"> на территории Московской области для преодоления негативных последствий введения ограничительных мер со стороны иностранных государств и международных организаций, утвержденный Законом </w:t>
            </w:r>
            <w:r w:rsidR="00333D87" w:rsidRPr="00F64A2A">
              <w:rPr>
                <w:rFonts w:ascii="Times New Roman" w:eastAsia="Times New Roman" w:hAnsi="Times New Roman"/>
                <w:sz w:val="24"/>
                <w:szCs w:val="24"/>
                <w:lang w:eastAsia="ru-RU"/>
              </w:rPr>
              <w:t xml:space="preserve">от 25.03.2022 </w:t>
            </w:r>
            <w:r w:rsidRPr="00F64A2A">
              <w:rPr>
                <w:rFonts w:ascii="Times New Roman" w:eastAsia="Times New Roman" w:hAnsi="Times New Roman"/>
                <w:sz w:val="24"/>
                <w:szCs w:val="24"/>
                <w:lang w:eastAsia="ru-RU"/>
              </w:rPr>
              <w:t>№ 32/2022-ОЗ</w:t>
            </w:r>
          </w:p>
          <w:p w14:paraId="3F46B8FE" w14:textId="3987BDA1" w:rsidR="00412FDC" w:rsidRPr="00F64A2A" w:rsidRDefault="00412FDC"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 xml:space="preserve">0 баллов - Оборудование приобретено для осуществления иных видов деятельности, за исключением предусмотренных </w:t>
            </w:r>
            <w:hyperlink r:id="rId13" w:tooltip="Закон Московской области от 25.03.2022 N 32/2022-ОЗ (ред. от 29.09.2023) &quot;О перечне видов экономической (предпринимательской) деятельности, осуществляемой в целях обеспечения импортозамещения для преодоления негативных последствий введения ограничительных мер " w:history="1">
              <w:r w:rsidRPr="00F64A2A">
                <w:rPr>
                  <w:rFonts w:ascii="Times New Roman" w:eastAsia="Times New Roman" w:hAnsi="Times New Roman"/>
                  <w:sz w:val="24"/>
                  <w:szCs w:val="24"/>
                  <w:lang w:eastAsia="ru-RU"/>
                </w:rPr>
                <w:t>Переч</w:t>
              </w:r>
            </w:hyperlink>
            <w:r w:rsidRPr="00F64A2A">
              <w:rPr>
                <w:rFonts w:ascii="Times New Roman" w:eastAsia="Times New Roman" w:hAnsi="Times New Roman"/>
                <w:sz w:val="24"/>
                <w:szCs w:val="24"/>
                <w:lang w:eastAsia="ru-RU"/>
              </w:rPr>
              <w:t xml:space="preserve">нем видов экономической (предпринимательской) деятельности, осуществляемой в целях обеспечения </w:t>
            </w:r>
            <w:proofErr w:type="spellStart"/>
            <w:r w:rsidRPr="00F64A2A">
              <w:rPr>
                <w:rFonts w:ascii="Times New Roman" w:eastAsia="Times New Roman" w:hAnsi="Times New Roman"/>
                <w:sz w:val="24"/>
                <w:szCs w:val="24"/>
                <w:lang w:eastAsia="ru-RU"/>
              </w:rPr>
              <w:t>импортозамещения</w:t>
            </w:r>
            <w:proofErr w:type="spellEnd"/>
            <w:r w:rsidRPr="00F64A2A">
              <w:rPr>
                <w:rFonts w:ascii="Times New Roman" w:eastAsia="Times New Roman" w:hAnsi="Times New Roman"/>
                <w:sz w:val="24"/>
                <w:szCs w:val="24"/>
                <w:lang w:eastAsia="ru-RU"/>
              </w:rPr>
              <w:t xml:space="preserve"> на территории Московской области для преодоления негативных последствий введения ограничительных мер со стороны иностранных государств и международных организаций, утвержденным Законом </w:t>
            </w:r>
            <w:r w:rsidR="00203A7E" w:rsidRPr="00F64A2A">
              <w:rPr>
                <w:rFonts w:ascii="Times New Roman" w:eastAsia="Times New Roman" w:hAnsi="Times New Roman"/>
                <w:sz w:val="24"/>
                <w:szCs w:val="24"/>
                <w:lang w:eastAsia="ru-RU"/>
              </w:rPr>
              <w:t xml:space="preserve">от 25.03.2022  </w:t>
            </w:r>
            <w:r w:rsidRPr="00F64A2A">
              <w:rPr>
                <w:rFonts w:ascii="Times New Roman" w:eastAsia="Times New Roman" w:hAnsi="Times New Roman"/>
                <w:sz w:val="24"/>
                <w:szCs w:val="24"/>
                <w:lang w:eastAsia="ru-RU"/>
              </w:rPr>
              <w:t>№ 32/2022-ОЗ</w:t>
            </w:r>
          </w:p>
        </w:tc>
        <w:tc>
          <w:tcPr>
            <w:tcW w:w="1134" w:type="dxa"/>
          </w:tcPr>
          <w:p w14:paraId="1733C809" w14:textId="4426797D" w:rsidR="00412FDC" w:rsidRPr="00F64A2A" w:rsidRDefault="00412FDC" w:rsidP="00D30469">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0,</w:t>
            </w:r>
            <w:r w:rsidR="00D30469" w:rsidRPr="00F64A2A">
              <w:rPr>
                <w:rFonts w:ascii="Times New Roman" w:eastAsia="Times New Roman" w:hAnsi="Times New Roman"/>
                <w:sz w:val="24"/>
                <w:szCs w:val="24"/>
                <w:lang w:eastAsia="ru-RU"/>
              </w:rPr>
              <w:t>1</w:t>
            </w:r>
          </w:p>
        </w:tc>
      </w:tr>
      <w:tr w:rsidR="00412FDC" w:rsidRPr="00F64A2A" w14:paraId="6E10D95A" w14:textId="77777777" w:rsidTr="000E2DA5">
        <w:tc>
          <w:tcPr>
            <w:tcW w:w="737" w:type="dxa"/>
          </w:tcPr>
          <w:p w14:paraId="30250C02" w14:textId="77777777" w:rsidR="00412FDC" w:rsidRPr="00F64A2A" w:rsidRDefault="00412FDC"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2</w:t>
            </w:r>
          </w:p>
        </w:tc>
        <w:tc>
          <w:tcPr>
            <w:tcW w:w="2093" w:type="dxa"/>
          </w:tcPr>
          <w:p w14:paraId="184A6E30" w14:textId="181FB7C2" w:rsidR="00412FDC" w:rsidRPr="00F64A2A" w:rsidRDefault="00412FDC"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Срок деятельности участника Конкурса &lt;1&gt;</w:t>
            </w:r>
          </w:p>
        </w:tc>
        <w:tc>
          <w:tcPr>
            <w:tcW w:w="5670" w:type="dxa"/>
            <w:gridSpan w:val="2"/>
          </w:tcPr>
          <w:p w14:paraId="7A71E985" w14:textId="231688C7" w:rsidR="00412FDC" w:rsidRPr="00F64A2A" w:rsidRDefault="00412FDC"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 xml:space="preserve">100 баллов - регистрация </w:t>
            </w:r>
            <w:r w:rsidR="005471A0" w:rsidRPr="00F64A2A">
              <w:rPr>
                <w:rFonts w:ascii="Times New Roman" w:eastAsia="Times New Roman" w:hAnsi="Times New Roman"/>
                <w:sz w:val="24"/>
                <w:szCs w:val="24"/>
                <w:lang w:eastAsia="ru-RU"/>
              </w:rPr>
              <w:t xml:space="preserve">участника Конкурса </w:t>
            </w:r>
            <w:r w:rsidRPr="00F64A2A">
              <w:rPr>
                <w:rFonts w:ascii="Times New Roman" w:eastAsia="Times New Roman" w:hAnsi="Times New Roman"/>
                <w:sz w:val="24"/>
                <w:szCs w:val="24"/>
                <w:lang w:eastAsia="ru-RU"/>
              </w:rPr>
              <w:t>в качестве юридического лица или индивидуального предпринимателя менее 1 года до даты подачи заявки на предоставление Субсидии.</w:t>
            </w:r>
            <w:r w:rsidRPr="00F64A2A">
              <w:rPr>
                <w:rFonts w:ascii="Times New Roman" w:eastAsia="Times New Roman" w:hAnsi="Times New Roman"/>
                <w:sz w:val="24"/>
                <w:szCs w:val="24"/>
                <w:lang w:eastAsia="ru-RU"/>
              </w:rPr>
              <w:br/>
              <w:t xml:space="preserve">0 баллов - регистрация </w:t>
            </w:r>
            <w:r w:rsidR="005471A0" w:rsidRPr="00F64A2A">
              <w:rPr>
                <w:rFonts w:ascii="Times New Roman" w:eastAsia="Times New Roman" w:hAnsi="Times New Roman"/>
                <w:sz w:val="24"/>
                <w:szCs w:val="24"/>
                <w:lang w:eastAsia="ru-RU"/>
              </w:rPr>
              <w:t xml:space="preserve">участника Конкурса </w:t>
            </w:r>
            <w:r w:rsidRPr="00F64A2A">
              <w:rPr>
                <w:rFonts w:ascii="Times New Roman" w:eastAsia="Times New Roman" w:hAnsi="Times New Roman"/>
                <w:sz w:val="24"/>
                <w:szCs w:val="24"/>
                <w:lang w:eastAsia="ru-RU"/>
              </w:rPr>
              <w:t>в качестве юридического лица или индивидуального предпринимателя более 1 года до даты подачи заявки на предоставление Субсидии.</w:t>
            </w:r>
          </w:p>
        </w:tc>
        <w:tc>
          <w:tcPr>
            <w:tcW w:w="1134" w:type="dxa"/>
          </w:tcPr>
          <w:p w14:paraId="7F189B75" w14:textId="52CA8E29" w:rsidR="00412FDC" w:rsidRPr="00F64A2A" w:rsidRDefault="00412FDC" w:rsidP="00D30469">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0,</w:t>
            </w:r>
            <w:r w:rsidR="00D30469" w:rsidRPr="00F64A2A">
              <w:rPr>
                <w:rFonts w:ascii="Times New Roman" w:eastAsia="Times New Roman" w:hAnsi="Times New Roman"/>
                <w:sz w:val="24"/>
                <w:szCs w:val="24"/>
                <w:lang w:eastAsia="ru-RU"/>
              </w:rPr>
              <w:t>1</w:t>
            </w:r>
          </w:p>
        </w:tc>
      </w:tr>
      <w:tr w:rsidR="00D30469" w:rsidRPr="00F64A2A" w14:paraId="4A93C698" w14:textId="77777777" w:rsidTr="000E2DA5">
        <w:tc>
          <w:tcPr>
            <w:tcW w:w="737" w:type="dxa"/>
            <w:vMerge w:val="restart"/>
          </w:tcPr>
          <w:p w14:paraId="176F49A9"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3</w:t>
            </w:r>
          </w:p>
        </w:tc>
        <w:tc>
          <w:tcPr>
            <w:tcW w:w="2093" w:type="dxa"/>
            <w:vMerge w:val="restart"/>
          </w:tcPr>
          <w:p w14:paraId="23698488" w14:textId="091D12FF"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hAnsi="Times New Roman"/>
                <w:sz w:val="24"/>
                <w:szCs w:val="24"/>
              </w:rPr>
              <w:t>Увеличение или сохранение среднесписочной численности работников</w:t>
            </w:r>
          </w:p>
        </w:tc>
        <w:tc>
          <w:tcPr>
            <w:tcW w:w="4678" w:type="dxa"/>
          </w:tcPr>
          <w:p w14:paraId="7A0CBEFA" w14:textId="3B61E24E" w:rsidR="00D30469" w:rsidRPr="00F64A2A" w:rsidRDefault="00D30469" w:rsidP="00412FDC">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Увеличение или сохранение среднесписочной численности работников рассчитывается по формуле:</w:t>
            </w:r>
          </w:p>
          <w:p w14:paraId="5607657E" w14:textId="77777777" w:rsidR="00D30469" w:rsidRPr="00F64A2A" w:rsidRDefault="00D30469" w:rsidP="00412FDC">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Р = Р2 - Р1, где</w:t>
            </w:r>
          </w:p>
          <w:p w14:paraId="74CD8988" w14:textId="3533B050" w:rsidR="00D30469" w:rsidRPr="00F64A2A" w:rsidRDefault="00D30469" w:rsidP="00412FDC">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Р – увеличение или сохранение среднесписочной численности работников;</w:t>
            </w:r>
          </w:p>
          <w:p w14:paraId="0C2222CA" w14:textId="77777777" w:rsidR="00D30469" w:rsidRPr="00F64A2A" w:rsidRDefault="00D30469" w:rsidP="00412FDC">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Р1 – среднесписочная численность работников за год, предшествующий году получения Субсидии;</w:t>
            </w:r>
          </w:p>
          <w:p w14:paraId="220E085C" w14:textId="37969BBE" w:rsidR="00D30469" w:rsidRPr="00F64A2A" w:rsidRDefault="00D30469" w:rsidP="00412FDC">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Р2 – среднесписочная численность работников за год получения Субсидии</w:t>
            </w:r>
          </w:p>
        </w:tc>
        <w:tc>
          <w:tcPr>
            <w:tcW w:w="992" w:type="dxa"/>
          </w:tcPr>
          <w:p w14:paraId="0F6378AF"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баллы</w:t>
            </w:r>
          </w:p>
        </w:tc>
        <w:tc>
          <w:tcPr>
            <w:tcW w:w="1134" w:type="dxa"/>
            <w:vMerge w:val="restart"/>
          </w:tcPr>
          <w:p w14:paraId="76197B15" w14:textId="680209D6"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0,8</w:t>
            </w:r>
          </w:p>
        </w:tc>
      </w:tr>
      <w:tr w:rsidR="00D30469" w:rsidRPr="00F64A2A" w14:paraId="4ED8869B" w14:textId="77777777" w:rsidTr="000E2DA5">
        <w:tc>
          <w:tcPr>
            <w:tcW w:w="737" w:type="dxa"/>
            <w:vMerge/>
          </w:tcPr>
          <w:p w14:paraId="223699B3"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093" w:type="dxa"/>
            <w:vMerge/>
          </w:tcPr>
          <w:p w14:paraId="23B331C2"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678" w:type="dxa"/>
          </w:tcPr>
          <w:p w14:paraId="2C88AF20" w14:textId="4F0BAE11" w:rsidR="00D30469" w:rsidRPr="00F64A2A" w:rsidRDefault="00D30469" w:rsidP="00105251">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0 (сохранение среднесписочной численности)</w:t>
            </w:r>
          </w:p>
        </w:tc>
        <w:tc>
          <w:tcPr>
            <w:tcW w:w="992" w:type="dxa"/>
          </w:tcPr>
          <w:p w14:paraId="12B33BB0"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0</w:t>
            </w:r>
          </w:p>
        </w:tc>
        <w:tc>
          <w:tcPr>
            <w:tcW w:w="1134" w:type="dxa"/>
            <w:vMerge/>
          </w:tcPr>
          <w:p w14:paraId="01059958" w14:textId="314038C0" w:rsidR="00D30469" w:rsidRPr="00F64A2A" w:rsidRDefault="00D30469" w:rsidP="00105251">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0469" w:rsidRPr="00F64A2A" w14:paraId="00800008" w14:textId="77777777" w:rsidTr="000E2DA5">
        <w:tc>
          <w:tcPr>
            <w:tcW w:w="737" w:type="dxa"/>
            <w:vMerge/>
          </w:tcPr>
          <w:p w14:paraId="63B0C6A5"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093" w:type="dxa"/>
            <w:vMerge/>
          </w:tcPr>
          <w:p w14:paraId="0FC1812F"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678" w:type="dxa"/>
          </w:tcPr>
          <w:p w14:paraId="0D85A85E" w14:textId="0E2192BA"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1-3</w:t>
            </w:r>
          </w:p>
        </w:tc>
        <w:tc>
          <w:tcPr>
            <w:tcW w:w="992" w:type="dxa"/>
          </w:tcPr>
          <w:p w14:paraId="5B98CBC7" w14:textId="3DABF06F" w:rsidR="00D30469" w:rsidRPr="00F64A2A" w:rsidRDefault="00924918"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10</w:t>
            </w:r>
          </w:p>
        </w:tc>
        <w:tc>
          <w:tcPr>
            <w:tcW w:w="1134" w:type="dxa"/>
            <w:vMerge/>
          </w:tcPr>
          <w:p w14:paraId="0FCE82E3" w14:textId="07CDE7B5"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0469" w:rsidRPr="00F64A2A" w14:paraId="46F384D8" w14:textId="77777777" w:rsidTr="000E2DA5">
        <w:tc>
          <w:tcPr>
            <w:tcW w:w="737" w:type="dxa"/>
            <w:vMerge/>
          </w:tcPr>
          <w:p w14:paraId="498DE3E9"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093" w:type="dxa"/>
            <w:vMerge/>
          </w:tcPr>
          <w:p w14:paraId="636D338A"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678" w:type="dxa"/>
          </w:tcPr>
          <w:p w14:paraId="6F5F2EE4" w14:textId="38968F54"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4-6</w:t>
            </w:r>
          </w:p>
        </w:tc>
        <w:tc>
          <w:tcPr>
            <w:tcW w:w="992" w:type="dxa"/>
          </w:tcPr>
          <w:p w14:paraId="3196C10A" w14:textId="20C85147" w:rsidR="00D30469" w:rsidRPr="00F64A2A" w:rsidRDefault="00924918"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20</w:t>
            </w:r>
          </w:p>
        </w:tc>
        <w:tc>
          <w:tcPr>
            <w:tcW w:w="1134" w:type="dxa"/>
            <w:vMerge/>
          </w:tcPr>
          <w:p w14:paraId="7F7858CC" w14:textId="013EC8F3"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0469" w:rsidRPr="00F64A2A" w14:paraId="0D6E4499" w14:textId="77777777" w:rsidTr="000E2DA5">
        <w:tc>
          <w:tcPr>
            <w:tcW w:w="737" w:type="dxa"/>
            <w:vMerge/>
          </w:tcPr>
          <w:p w14:paraId="073C1A54"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093" w:type="dxa"/>
            <w:vMerge/>
          </w:tcPr>
          <w:p w14:paraId="27CAC369"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678" w:type="dxa"/>
          </w:tcPr>
          <w:p w14:paraId="28B76425" w14:textId="030560E3"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7-10</w:t>
            </w:r>
          </w:p>
        </w:tc>
        <w:tc>
          <w:tcPr>
            <w:tcW w:w="992" w:type="dxa"/>
          </w:tcPr>
          <w:p w14:paraId="1E89A07B" w14:textId="073FF007" w:rsidR="00D30469" w:rsidRPr="00F64A2A" w:rsidRDefault="00924918"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30</w:t>
            </w:r>
          </w:p>
        </w:tc>
        <w:tc>
          <w:tcPr>
            <w:tcW w:w="1134" w:type="dxa"/>
            <w:vMerge/>
          </w:tcPr>
          <w:p w14:paraId="20DE5BA3" w14:textId="60AFBC9C"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0469" w:rsidRPr="00F64A2A" w14:paraId="672E5583" w14:textId="77777777" w:rsidTr="000E2DA5">
        <w:tc>
          <w:tcPr>
            <w:tcW w:w="737" w:type="dxa"/>
            <w:vMerge/>
          </w:tcPr>
          <w:p w14:paraId="5A4A66E4"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093" w:type="dxa"/>
            <w:vMerge/>
          </w:tcPr>
          <w:p w14:paraId="735A1357"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678" w:type="dxa"/>
          </w:tcPr>
          <w:p w14:paraId="61A4DAA1" w14:textId="00629001"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11-15</w:t>
            </w:r>
          </w:p>
        </w:tc>
        <w:tc>
          <w:tcPr>
            <w:tcW w:w="992" w:type="dxa"/>
          </w:tcPr>
          <w:p w14:paraId="0C642D3B" w14:textId="1AAD62B0" w:rsidR="00D30469" w:rsidRPr="00F64A2A" w:rsidRDefault="00924918"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40</w:t>
            </w:r>
          </w:p>
        </w:tc>
        <w:tc>
          <w:tcPr>
            <w:tcW w:w="1134" w:type="dxa"/>
            <w:vMerge/>
          </w:tcPr>
          <w:p w14:paraId="7A27E2A2" w14:textId="50E39E90"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0469" w:rsidRPr="00F64A2A" w14:paraId="2EACF7A0" w14:textId="77777777" w:rsidTr="000E2DA5">
        <w:tc>
          <w:tcPr>
            <w:tcW w:w="737" w:type="dxa"/>
            <w:vMerge/>
          </w:tcPr>
          <w:p w14:paraId="77937BBF"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093" w:type="dxa"/>
            <w:vMerge/>
          </w:tcPr>
          <w:p w14:paraId="6FFF4392"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678" w:type="dxa"/>
          </w:tcPr>
          <w:p w14:paraId="2ED03B8A" w14:textId="603B17EF"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16-20</w:t>
            </w:r>
          </w:p>
        </w:tc>
        <w:tc>
          <w:tcPr>
            <w:tcW w:w="992" w:type="dxa"/>
          </w:tcPr>
          <w:p w14:paraId="0588EE95" w14:textId="3E5101A4" w:rsidR="00D30469" w:rsidRPr="00F64A2A" w:rsidRDefault="00924918"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50</w:t>
            </w:r>
          </w:p>
        </w:tc>
        <w:tc>
          <w:tcPr>
            <w:tcW w:w="1134" w:type="dxa"/>
            <w:vMerge/>
          </w:tcPr>
          <w:p w14:paraId="71358E9C" w14:textId="4746E336"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D30469" w:rsidRPr="00F64A2A" w14:paraId="1CE2E893" w14:textId="77777777" w:rsidTr="000E2DA5">
        <w:tc>
          <w:tcPr>
            <w:tcW w:w="737" w:type="dxa"/>
            <w:vMerge/>
          </w:tcPr>
          <w:p w14:paraId="3CA47FD4"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2093" w:type="dxa"/>
            <w:vMerge/>
          </w:tcPr>
          <w:p w14:paraId="0DC8C588" w14:textId="77777777"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678" w:type="dxa"/>
          </w:tcPr>
          <w:p w14:paraId="6A4E99E4" w14:textId="561204AF"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21 и более</w:t>
            </w:r>
          </w:p>
        </w:tc>
        <w:tc>
          <w:tcPr>
            <w:tcW w:w="992" w:type="dxa"/>
          </w:tcPr>
          <w:p w14:paraId="6472B577" w14:textId="6D76EA05" w:rsidR="00D30469" w:rsidRPr="00F64A2A" w:rsidRDefault="00924918" w:rsidP="00870877">
            <w:pPr>
              <w:widowControl w:val="0"/>
              <w:autoSpaceDE w:val="0"/>
              <w:autoSpaceDN w:val="0"/>
              <w:adjustRightInd w:val="0"/>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100</w:t>
            </w:r>
          </w:p>
        </w:tc>
        <w:tc>
          <w:tcPr>
            <w:tcW w:w="1134" w:type="dxa"/>
            <w:vMerge/>
          </w:tcPr>
          <w:p w14:paraId="1FA876D1" w14:textId="058773D9" w:rsidR="00D30469" w:rsidRPr="00F64A2A" w:rsidRDefault="00D30469" w:rsidP="0087087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1C388E88" w14:textId="77777777" w:rsidR="00456080" w:rsidRPr="00F64A2A" w:rsidRDefault="00456080" w:rsidP="00456080">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A9CCBDD" w14:textId="77777777" w:rsidR="000E2DA5" w:rsidRPr="00F64A2A" w:rsidRDefault="000E2DA5" w:rsidP="00456080">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1C45C8BC" w14:textId="77777777" w:rsidR="000E2DA5" w:rsidRPr="00F64A2A" w:rsidRDefault="000E2DA5" w:rsidP="00456080">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40C0B11A" w14:textId="77777777" w:rsidR="00456080" w:rsidRPr="00F64A2A" w:rsidRDefault="00456080" w:rsidP="00456080">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t>--------------------------------</w:t>
      </w:r>
    </w:p>
    <w:p w14:paraId="4DEF913E" w14:textId="620B2202" w:rsidR="00A5626B" w:rsidRPr="00F64A2A" w:rsidRDefault="00A5626B" w:rsidP="002D36A1">
      <w:pPr>
        <w:widowControl w:val="0"/>
        <w:autoSpaceDE w:val="0"/>
        <w:autoSpaceDN w:val="0"/>
        <w:adjustRightInd w:val="0"/>
        <w:spacing w:before="240" w:after="0" w:line="240" w:lineRule="auto"/>
        <w:ind w:firstLine="540"/>
        <w:jc w:val="both"/>
        <w:rPr>
          <w:rFonts w:ascii="Times New Roman" w:eastAsia="Times New Roman" w:hAnsi="Times New Roman"/>
          <w:sz w:val="24"/>
          <w:szCs w:val="24"/>
          <w:lang w:eastAsia="ru-RU"/>
        </w:rPr>
      </w:pPr>
      <w:bookmarkStart w:id="9" w:name="Par54"/>
      <w:bookmarkEnd w:id="9"/>
      <w:r w:rsidRPr="00F64A2A">
        <w:rPr>
          <w:rFonts w:ascii="Times New Roman" w:eastAsia="Times New Roman" w:hAnsi="Times New Roman"/>
          <w:sz w:val="24"/>
          <w:szCs w:val="24"/>
          <w:lang w:eastAsia="ru-RU"/>
        </w:rPr>
        <w:t>&lt;1&gt; Срок деятельности участника Конкурса, являющегося индивидуальным предпринимателем, определяется по последней дате регистрации (в случае если период между прекращением деятельности и новой регистрацией составляет более 1 года).</w:t>
      </w:r>
    </w:p>
    <w:p w14:paraId="5B9D357F" w14:textId="398BF905" w:rsidR="00450FAE" w:rsidRPr="00F64A2A" w:rsidRDefault="00450FAE" w:rsidP="002A23B0">
      <w:pPr>
        <w:pStyle w:val="112"/>
        <w:shd w:val="clear" w:color="auto" w:fill="FFFFFF" w:themeFill="background1"/>
        <w:spacing w:line="240" w:lineRule="auto"/>
        <w:ind w:firstLine="709"/>
        <w:jc w:val="right"/>
        <w:rPr>
          <w:sz w:val="24"/>
          <w:szCs w:val="24"/>
        </w:rPr>
      </w:pPr>
    </w:p>
    <w:p w14:paraId="0069622C" w14:textId="77777777" w:rsidR="001F557E" w:rsidRPr="00F64A2A" w:rsidRDefault="001F557E" w:rsidP="001F557E">
      <w:pPr>
        <w:widowControl w:val="0"/>
        <w:autoSpaceDE w:val="0"/>
        <w:autoSpaceDN w:val="0"/>
        <w:spacing w:after="0" w:line="240" w:lineRule="auto"/>
        <w:jc w:val="both"/>
        <w:rPr>
          <w:rFonts w:ascii="Times New Roman" w:eastAsia="Times New Roman" w:hAnsi="Times New Roman"/>
          <w:sz w:val="24"/>
          <w:szCs w:val="24"/>
          <w:lang w:eastAsia="ru-RU"/>
        </w:rPr>
      </w:pPr>
    </w:p>
    <w:p w14:paraId="0733B9DD" w14:textId="5504D770" w:rsidR="002567F0" w:rsidRPr="00F64A2A" w:rsidRDefault="000C4503" w:rsidP="00233A4E">
      <w:pPr>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br w:type="page"/>
      </w:r>
    </w:p>
    <w:p w14:paraId="3A296E73" w14:textId="42EBF420"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bookmarkStart w:id="10" w:name="P14195"/>
      <w:bookmarkEnd w:id="10"/>
      <w:r w:rsidRPr="00F64A2A">
        <w:rPr>
          <w:rFonts w:ascii="Times New Roman" w:eastAsia="Times New Roman" w:hAnsi="Times New Roman"/>
          <w:sz w:val="26"/>
          <w:szCs w:val="26"/>
          <w:lang w:eastAsia="ru-RU"/>
        </w:rPr>
        <w:t xml:space="preserve">Приложение 2 </w:t>
      </w:r>
    </w:p>
    <w:p w14:paraId="627F00AD" w14:textId="7D1D4680" w:rsidR="006A3A16" w:rsidRPr="00F64A2A" w:rsidRDefault="00B53020"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к</w:t>
      </w:r>
      <w:r w:rsidR="006A3A16" w:rsidRPr="00F64A2A">
        <w:rPr>
          <w:rFonts w:ascii="Times New Roman" w:eastAsia="Times New Roman" w:hAnsi="Times New Roman"/>
          <w:sz w:val="26"/>
          <w:szCs w:val="26"/>
          <w:lang w:eastAsia="ru-RU"/>
        </w:rPr>
        <w:t xml:space="preserve"> </w:t>
      </w:r>
      <w:r w:rsidRPr="00F64A2A">
        <w:rPr>
          <w:rFonts w:ascii="Times New Roman" w:eastAsia="Times New Roman" w:hAnsi="Times New Roman"/>
          <w:sz w:val="26"/>
          <w:szCs w:val="26"/>
          <w:lang w:eastAsia="ru-RU"/>
        </w:rPr>
        <w:t>П</w:t>
      </w:r>
      <w:r w:rsidR="006A3A16" w:rsidRPr="00F64A2A">
        <w:rPr>
          <w:rFonts w:ascii="Times New Roman" w:eastAsia="Times New Roman" w:hAnsi="Times New Roman"/>
          <w:sz w:val="26"/>
          <w:szCs w:val="26"/>
          <w:lang w:eastAsia="ru-RU"/>
        </w:rPr>
        <w:t>орядку</w:t>
      </w:r>
    </w:p>
    <w:p w14:paraId="3D49D0F4" w14:textId="77777777"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p>
    <w:p w14:paraId="53E1EDE4" w14:textId="77777777"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Таблица 1</w:t>
      </w:r>
    </w:p>
    <w:p w14:paraId="1D702816" w14:textId="77777777" w:rsidR="006A3A16" w:rsidRPr="00F64A2A" w:rsidRDefault="006A3A16" w:rsidP="006A3A16">
      <w:pPr>
        <w:widowControl w:val="0"/>
        <w:autoSpaceDE w:val="0"/>
        <w:autoSpaceDN w:val="0"/>
        <w:adjustRightInd w:val="0"/>
        <w:spacing w:after="0"/>
        <w:ind w:left="-1701" w:firstLine="6521"/>
        <w:jc w:val="center"/>
        <w:rPr>
          <w:rFonts w:ascii="Times New Roman" w:eastAsia="Times New Roman" w:hAnsi="Times New Roman"/>
          <w:sz w:val="24"/>
          <w:szCs w:val="24"/>
          <w:lang w:eastAsia="ru-RU"/>
        </w:rPr>
      </w:pPr>
    </w:p>
    <w:p w14:paraId="72BE88D0" w14:textId="77777777" w:rsidR="006A3A16" w:rsidRPr="00F64A2A" w:rsidRDefault="006A3A16" w:rsidP="006A3A16">
      <w:pPr>
        <w:widowControl w:val="0"/>
        <w:autoSpaceDE w:val="0"/>
        <w:autoSpaceDN w:val="0"/>
        <w:adjustRightInd w:val="0"/>
        <w:spacing w:after="0"/>
        <w:ind w:left="-1701" w:firstLine="3828"/>
        <w:jc w:val="center"/>
        <w:rPr>
          <w:rFonts w:ascii="Times New Roman" w:eastAsia="Times New Roman" w:hAnsi="Times New Roman"/>
          <w:sz w:val="24"/>
          <w:szCs w:val="24"/>
          <w:lang w:eastAsia="ru-RU"/>
        </w:rPr>
      </w:pPr>
    </w:p>
    <w:p w14:paraId="6D57E071" w14:textId="77777777" w:rsidR="00233A4E" w:rsidRPr="00F64A2A" w:rsidRDefault="00233A4E" w:rsidP="00233A4E">
      <w:pPr>
        <w:pStyle w:val="ConsPlusTitle"/>
        <w:jc w:val="center"/>
        <w:rPr>
          <w:sz w:val="24"/>
        </w:rPr>
      </w:pPr>
      <w:r w:rsidRPr="00F64A2A">
        <w:rPr>
          <w:sz w:val="24"/>
        </w:rPr>
        <w:t>ПЕРЕЧЕНЬ ДОКУМЕНТОВ, ПРЕДСТАВЛЯЕМЫХ УЧАСТНИКАМИ КОНКУРСА</w:t>
      </w:r>
    </w:p>
    <w:p w14:paraId="5F4A504D" w14:textId="77777777" w:rsidR="00233A4E" w:rsidRPr="00F64A2A" w:rsidRDefault="00233A4E" w:rsidP="00233A4E">
      <w:pPr>
        <w:pStyle w:val="ConsPlusNormal0"/>
        <w:jc w:val="both"/>
        <w:rPr>
          <w:rFonts w:ascii="Times New Roman" w:hAnsi="Times New Roman" w:cs="Times New Roman"/>
          <w:sz w:val="24"/>
          <w:szCs w:val="24"/>
        </w:rPr>
      </w:pPr>
    </w:p>
    <w:p w14:paraId="7483C3B7" w14:textId="1793E332" w:rsidR="00DB7F18" w:rsidRPr="00F64A2A" w:rsidRDefault="00DB7F18">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118"/>
        <w:gridCol w:w="5102"/>
      </w:tblGrid>
      <w:tr w:rsidR="00DB7F18" w:rsidRPr="00F64A2A" w14:paraId="7CFC5267" w14:textId="77777777" w:rsidTr="00E750E1">
        <w:tc>
          <w:tcPr>
            <w:tcW w:w="850" w:type="dxa"/>
          </w:tcPr>
          <w:p w14:paraId="7DF83691" w14:textId="61C9E5A4" w:rsidR="00DB7F18" w:rsidRPr="00F64A2A" w:rsidRDefault="00A53F1A"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w:t>
            </w:r>
            <w:r w:rsidR="00DB7F18" w:rsidRPr="00F64A2A">
              <w:rPr>
                <w:rFonts w:ascii="Times New Roman" w:hAnsi="Times New Roman" w:cs="Times New Roman"/>
                <w:sz w:val="24"/>
                <w:szCs w:val="24"/>
              </w:rPr>
              <w:t xml:space="preserve"> п/п</w:t>
            </w:r>
          </w:p>
        </w:tc>
        <w:tc>
          <w:tcPr>
            <w:tcW w:w="3118" w:type="dxa"/>
          </w:tcPr>
          <w:p w14:paraId="365258E1"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Наименование документа</w:t>
            </w:r>
          </w:p>
        </w:tc>
        <w:tc>
          <w:tcPr>
            <w:tcW w:w="5102" w:type="dxa"/>
          </w:tcPr>
          <w:p w14:paraId="1028817D"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Требования к документам</w:t>
            </w:r>
          </w:p>
        </w:tc>
      </w:tr>
      <w:tr w:rsidR="00DB7F18" w:rsidRPr="00F64A2A" w14:paraId="11A912E4" w14:textId="77777777" w:rsidTr="00E750E1">
        <w:tc>
          <w:tcPr>
            <w:tcW w:w="850" w:type="dxa"/>
          </w:tcPr>
          <w:p w14:paraId="76F229E2"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1</w:t>
            </w:r>
          </w:p>
        </w:tc>
        <w:tc>
          <w:tcPr>
            <w:tcW w:w="3118" w:type="dxa"/>
          </w:tcPr>
          <w:p w14:paraId="433DB5AB"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2</w:t>
            </w:r>
          </w:p>
        </w:tc>
        <w:tc>
          <w:tcPr>
            <w:tcW w:w="5102" w:type="dxa"/>
          </w:tcPr>
          <w:p w14:paraId="316F309F"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3</w:t>
            </w:r>
          </w:p>
        </w:tc>
      </w:tr>
      <w:tr w:rsidR="00DB7F18" w:rsidRPr="00F64A2A" w14:paraId="303614F5" w14:textId="77777777" w:rsidTr="00E750E1">
        <w:tc>
          <w:tcPr>
            <w:tcW w:w="850" w:type="dxa"/>
          </w:tcPr>
          <w:p w14:paraId="1E46611D"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w:t>
            </w:r>
          </w:p>
        </w:tc>
        <w:tc>
          <w:tcPr>
            <w:tcW w:w="3118" w:type="dxa"/>
          </w:tcPr>
          <w:p w14:paraId="0D08566D"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Документ, удостоверяющий личность (для индивидуальных предпринимателей)</w:t>
            </w:r>
          </w:p>
        </w:tc>
        <w:tc>
          <w:tcPr>
            <w:tcW w:w="5102" w:type="dxa"/>
          </w:tcPr>
          <w:p w14:paraId="13E8529E"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Паспорт гражданина Российской Федерации (страницы вторая и третья, подтверждающие личность индивидуального предпринимателя, и страница с действующей регистрацией);</w:t>
            </w:r>
          </w:p>
          <w:p w14:paraId="52B621A8"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паспорт иностранного гражданина либо иной документ, установленный законодательством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(страницы, подтверждающие личность индивидуального предпринимателя, а также содержащие сведения о месте жительства)</w:t>
            </w:r>
          </w:p>
        </w:tc>
      </w:tr>
      <w:tr w:rsidR="00DB7F18" w:rsidRPr="00F64A2A" w14:paraId="0F05F531" w14:textId="77777777" w:rsidTr="00E750E1">
        <w:tc>
          <w:tcPr>
            <w:tcW w:w="850" w:type="dxa"/>
          </w:tcPr>
          <w:p w14:paraId="25CEB633"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w:t>
            </w:r>
          </w:p>
        </w:tc>
        <w:tc>
          <w:tcPr>
            <w:tcW w:w="8220" w:type="dxa"/>
            <w:gridSpan w:val="2"/>
          </w:tcPr>
          <w:p w14:paraId="0630890A"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Документы, представляемые в случае подачи заявки уполномоченным руководителем юридического лица или индивидуального предпринимателя лицом:</w:t>
            </w:r>
          </w:p>
        </w:tc>
      </w:tr>
      <w:tr w:rsidR="00DB7F18" w:rsidRPr="00F64A2A" w14:paraId="7A0C11E8" w14:textId="77777777" w:rsidTr="00E750E1">
        <w:tc>
          <w:tcPr>
            <w:tcW w:w="850" w:type="dxa"/>
          </w:tcPr>
          <w:p w14:paraId="729C00E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2.1</w:t>
            </w:r>
          </w:p>
        </w:tc>
        <w:tc>
          <w:tcPr>
            <w:tcW w:w="3118" w:type="dxa"/>
          </w:tcPr>
          <w:p w14:paraId="65DAE51F"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Доверенность, подтверждающая полномочия представителя участника конкурса</w:t>
            </w:r>
          </w:p>
        </w:tc>
        <w:tc>
          <w:tcPr>
            <w:tcW w:w="5102" w:type="dxa"/>
          </w:tcPr>
          <w:p w14:paraId="1994BC64"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 xml:space="preserve">В соответствии с требованиями, установленными </w:t>
            </w:r>
            <w:hyperlink r:id="rId14">
              <w:r w:rsidRPr="00F64A2A">
                <w:rPr>
                  <w:rFonts w:ascii="Times New Roman" w:hAnsi="Times New Roman" w:cs="Times New Roman"/>
                  <w:sz w:val="24"/>
                  <w:szCs w:val="24"/>
                </w:rPr>
                <w:t>главой 10</w:t>
              </w:r>
            </w:hyperlink>
            <w:r w:rsidRPr="00F64A2A">
              <w:rPr>
                <w:rFonts w:ascii="Times New Roman" w:hAnsi="Times New Roman" w:cs="Times New Roman"/>
                <w:sz w:val="24"/>
                <w:szCs w:val="24"/>
              </w:rPr>
              <w:t xml:space="preserve"> Гражданского кодекса Российской Федерации</w:t>
            </w:r>
          </w:p>
        </w:tc>
      </w:tr>
      <w:tr w:rsidR="00DB7F18" w:rsidRPr="00F64A2A" w14:paraId="58CB5B9F" w14:textId="77777777" w:rsidTr="00E750E1">
        <w:tc>
          <w:tcPr>
            <w:tcW w:w="850" w:type="dxa"/>
          </w:tcPr>
          <w:p w14:paraId="3C17D95B"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2.2</w:t>
            </w:r>
          </w:p>
        </w:tc>
        <w:tc>
          <w:tcPr>
            <w:tcW w:w="3118" w:type="dxa"/>
          </w:tcPr>
          <w:p w14:paraId="79FA5D6F"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Документ, удостоверяющий личность представителя участника конкурса</w:t>
            </w:r>
          </w:p>
        </w:tc>
        <w:tc>
          <w:tcPr>
            <w:tcW w:w="5102" w:type="dxa"/>
          </w:tcPr>
          <w:p w14:paraId="14DF6250"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Паспорт гражданина Российской Федерации (страницы вторая и третья, подтверждающие личность представителя участника конкурса)</w:t>
            </w:r>
          </w:p>
        </w:tc>
      </w:tr>
    </w:tbl>
    <w:p w14:paraId="256B5779" w14:textId="37A5F3B9" w:rsidR="00233A4E" w:rsidRPr="00F64A2A" w:rsidRDefault="00233A4E">
      <w:pPr>
        <w:spacing w:after="0" w:line="240" w:lineRule="auto"/>
        <w:rPr>
          <w:rFonts w:ascii="Times New Roman" w:hAnsi="Times New Roman"/>
          <w:sz w:val="24"/>
          <w:szCs w:val="24"/>
        </w:rPr>
      </w:pPr>
    </w:p>
    <w:p w14:paraId="683730D6" w14:textId="77777777" w:rsidR="00DB7F18" w:rsidRPr="00F64A2A" w:rsidRDefault="00DB7F18">
      <w:pPr>
        <w:spacing w:after="0" w:line="240" w:lineRule="auto"/>
        <w:rPr>
          <w:rFonts w:ascii="Times New Roman" w:eastAsia="Times New Roman" w:hAnsi="Times New Roman"/>
          <w:sz w:val="24"/>
          <w:szCs w:val="24"/>
          <w:lang w:eastAsia="ru-RU"/>
        </w:rPr>
      </w:pPr>
      <w:r w:rsidRPr="00F64A2A">
        <w:rPr>
          <w:rFonts w:ascii="Times New Roman" w:eastAsia="Times New Roman" w:hAnsi="Times New Roman"/>
          <w:sz w:val="24"/>
          <w:szCs w:val="24"/>
          <w:lang w:eastAsia="ru-RU"/>
        </w:rPr>
        <w:br w:type="page"/>
      </w:r>
    </w:p>
    <w:p w14:paraId="38BFE4C2" w14:textId="26D8DA30"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 xml:space="preserve">Приложение 2 </w:t>
      </w:r>
    </w:p>
    <w:p w14:paraId="34B7AF75" w14:textId="789F1C44" w:rsidR="006A3A16" w:rsidRPr="00F64A2A" w:rsidRDefault="00B53020"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к</w:t>
      </w:r>
      <w:r w:rsidR="006A3A16" w:rsidRPr="00F64A2A">
        <w:rPr>
          <w:rFonts w:ascii="Times New Roman" w:eastAsia="Times New Roman" w:hAnsi="Times New Roman"/>
          <w:sz w:val="26"/>
          <w:szCs w:val="26"/>
          <w:lang w:eastAsia="ru-RU"/>
        </w:rPr>
        <w:t xml:space="preserve"> </w:t>
      </w:r>
      <w:r w:rsidRPr="00F64A2A">
        <w:rPr>
          <w:rFonts w:ascii="Times New Roman" w:eastAsia="Times New Roman" w:hAnsi="Times New Roman"/>
          <w:sz w:val="26"/>
          <w:szCs w:val="26"/>
          <w:lang w:eastAsia="ru-RU"/>
        </w:rPr>
        <w:t>П</w:t>
      </w:r>
      <w:r w:rsidR="006A3A16" w:rsidRPr="00F64A2A">
        <w:rPr>
          <w:rFonts w:ascii="Times New Roman" w:eastAsia="Times New Roman" w:hAnsi="Times New Roman"/>
          <w:sz w:val="26"/>
          <w:szCs w:val="26"/>
          <w:lang w:eastAsia="ru-RU"/>
        </w:rPr>
        <w:t>орядку</w:t>
      </w:r>
    </w:p>
    <w:p w14:paraId="05D2F233" w14:textId="77777777"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p>
    <w:p w14:paraId="08A24813" w14:textId="0FFB9DCE"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Таблица 2</w:t>
      </w:r>
    </w:p>
    <w:p w14:paraId="3568C463" w14:textId="77777777" w:rsidR="00233A4E" w:rsidRPr="00F64A2A" w:rsidRDefault="00233A4E" w:rsidP="00233A4E">
      <w:pPr>
        <w:pStyle w:val="ConsPlusNormal0"/>
        <w:jc w:val="both"/>
        <w:rPr>
          <w:rFonts w:ascii="Times New Roman" w:hAnsi="Times New Roman" w:cs="Times New Roman"/>
          <w:sz w:val="24"/>
          <w:szCs w:val="24"/>
        </w:rPr>
      </w:pPr>
    </w:p>
    <w:p w14:paraId="1366B04E" w14:textId="77777777" w:rsidR="00233A4E" w:rsidRPr="00F64A2A" w:rsidRDefault="00233A4E" w:rsidP="00233A4E">
      <w:pPr>
        <w:pStyle w:val="ConsPlusNormal0"/>
        <w:jc w:val="both"/>
        <w:rPr>
          <w:rFonts w:ascii="Times New Roman" w:hAnsi="Times New Roman" w:cs="Times New Roman"/>
          <w:sz w:val="24"/>
          <w:szCs w:val="24"/>
        </w:rPr>
      </w:pPr>
      <w:bookmarkStart w:id="11" w:name="P14221"/>
      <w:bookmarkEnd w:id="11"/>
    </w:p>
    <w:p w14:paraId="3C3A7CC5" w14:textId="77777777" w:rsidR="00DB7F18" w:rsidRPr="00F64A2A" w:rsidRDefault="00DB7F18" w:rsidP="00DB7F18">
      <w:pPr>
        <w:pStyle w:val="ConsPlusTitle"/>
        <w:jc w:val="center"/>
      </w:pPr>
      <w:r w:rsidRPr="00F64A2A">
        <w:t>ПЕРЕЧЕНЬ ДОКУМЕНТОВ, ПРЕДСТАВЛЯЕМЫХ УЧАСТНИКАМИ КОНКУРСА</w:t>
      </w:r>
    </w:p>
    <w:p w14:paraId="2AD17705" w14:textId="77777777" w:rsidR="00DB7F18" w:rsidRPr="00F64A2A" w:rsidRDefault="00DB7F18" w:rsidP="00DB7F18">
      <w:pPr>
        <w:pStyle w:val="ConsPlusNormal0"/>
        <w:jc w:val="both"/>
      </w:pPr>
    </w:p>
    <w:p w14:paraId="2F18689D" w14:textId="77777777" w:rsidR="00DB7F18" w:rsidRPr="00F64A2A" w:rsidRDefault="00DB7F18" w:rsidP="00DB7F18">
      <w:pPr>
        <w:pStyle w:val="ConsPlusNormal0"/>
        <w:jc w:val="both"/>
      </w:pPr>
    </w:p>
    <w:tbl>
      <w:tblPr>
        <w:tblStyle w:val="3f4"/>
        <w:tblW w:w="0" w:type="auto"/>
        <w:tblLayout w:type="fixed"/>
        <w:tblLook w:val="0000" w:firstRow="0" w:lastRow="0" w:firstColumn="0" w:lastColumn="0" w:noHBand="0" w:noVBand="0"/>
      </w:tblPr>
      <w:tblGrid>
        <w:gridCol w:w="850"/>
        <w:gridCol w:w="3118"/>
        <w:gridCol w:w="5102"/>
      </w:tblGrid>
      <w:tr w:rsidR="00DB7F18" w:rsidRPr="00F64A2A" w14:paraId="40A3B56F" w14:textId="77777777" w:rsidTr="00DB7F18">
        <w:tc>
          <w:tcPr>
            <w:tcW w:w="850" w:type="dxa"/>
          </w:tcPr>
          <w:p w14:paraId="56722DD2" w14:textId="38310CC2" w:rsidR="00DB7F18" w:rsidRPr="00F64A2A" w:rsidRDefault="00A53F1A"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w:t>
            </w:r>
            <w:r w:rsidR="00DB7F18" w:rsidRPr="00F64A2A">
              <w:rPr>
                <w:rFonts w:ascii="Times New Roman" w:hAnsi="Times New Roman" w:cs="Times New Roman"/>
                <w:sz w:val="24"/>
                <w:szCs w:val="24"/>
              </w:rPr>
              <w:t xml:space="preserve"> п/п</w:t>
            </w:r>
          </w:p>
        </w:tc>
        <w:tc>
          <w:tcPr>
            <w:tcW w:w="3118" w:type="dxa"/>
          </w:tcPr>
          <w:p w14:paraId="7554A282"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Наименование документа</w:t>
            </w:r>
          </w:p>
        </w:tc>
        <w:tc>
          <w:tcPr>
            <w:tcW w:w="5102" w:type="dxa"/>
          </w:tcPr>
          <w:p w14:paraId="4AEB5188"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Требования к содержанию документов</w:t>
            </w:r>
          </w:p>
        </w:tc>
      </w:tr>
      <w:tr w:rsidR="00DB7F18" w:rsidRPr="00F64A2A" w14:paraId="5C961413" w14:textId="77777777" w:rsidTr="00DB7F18">
        <w:tc>
          <w:tcPr>
            <w:tcW w:w="850" w:type="dxa"/>
          </w:tcPr>
          <w:p w14:paraId="637433CC"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1</w:t>
            </w:r>
          </w:p>
        </w:tc>
        <w:tc>
          <w:tcPr>
            <w:tcW w:w="3118" w:type="dxa"/>
          </w:tcPr>
          <w:p w14:paraId="7BF3F618"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2</w:t>
            </w:r>
          </w:p>
        </w:tc>
        <w:tc>
          <w:tcPr>
            <w:tcW w:w="5102" w:type="dxa"/>
          </w:tcPr>
          <w:p w14:paraId="5934E084" w14:textId="77777777" w:rsidR="00DB7F18" w:rsidRPr="00F64A2A" w:rsidRDefault="00DB7F18" w:rsidP="00E750E1">
            <w:pPr>
              <w:pStyle w:val="ConsPlusNormal0"/>
              <w:jc w:val="center"/>
              <w:rPr>
                <w:rFonts w:ascii="Times New Roman" w:hAnsi="Times New Roman" w:cs="Times New Roman"/>
                <w:sz w:val="24"/>
                <w:szCs w:val="24"/>
              </w:rPr>
            </w:pPr>
            <w:r w:rsidRPr="00F64A2A">
              <w:rPr>
                <w:rFonts w:ascii="Times New Roman" w:hAnsi="Times New Roman" w:cs="Times New Roman"/>
                <w:sz w:val="24"/>
                <w:szCs w:val="24"/>
              </w:rPr>
              <w:t>3</w:t>
            </w:r>
          </w:p>
        </w:tc>
      </w:tr>
      <w:tr w:rsidR="00DB7F18" w:rsidRPr="00F64A2A" w14:paraId="4466E277" w14:textId="77777777" w:rsidTr="00DB7F18">
        <w:tc>
          <w:tcPr>
            <w:tcW w:w="850" w:type="dxa"/>
          </w:tcPr>
          <w:p w14:paraId="048CFADE"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w:t>
            </w:r>
          </w:p>
        </w:tc>
        <w:tc>
          <w:tcPr>
            <w:tcW w:w="3118" w:type="dxa"/>
          </w:tcPr>
          <w:p w14:paraId="2F80C195"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Договор (в том числе счет-договор) на приобретение Оборудования (договоры купли-продажи, договоры поставки) (далее - договор)</w:t>
            </w:r>
          </w:p>
        </w:tc>
        <w:tc>
          <w:tcPr>
            <w:tcW w:w="5102" w:type="dxa"/>
          </w:tcPr>
          <w:p w14:paraId="798F4E09"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Договор представляется со всеми приложениями, спецификациями и дополнительными соглашениями и должен содержать:</w:t>
            </w:r>
          </w:p>
          <w:p w14:paraId="09B1B878"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 дату заключения договора;</w:t>
            </w:r>
          </w:p>
          <w:p w14:paraId="01FE7730"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 стороны договора;</w:t>
            </w:r>
          </w:p>
          <w:p w14:paraId="1A2F2AA1"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3) предмет договора;</w:t>
            </w:r>
          </w:p>
          <w:p w14:paraId="1E833331"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4) цену (стоимость) договора;</w:t>
            </w:r>
          </w:p>
          <w:p w14:paraId="2A4F9AF8"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5) идентификационные данные сторон договора:</w:t>
            </w:r>
          </w:p>
          <w:p w14:paraId="4AF8F076"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 xml:space="preserve">наименование юридического лица, организационно-правовую форму (для юридических </w:t>
            </w:r>
            <w:proofErr w:type="gramStart"/>
            <w:r w:rsidRPr="00F64A2A">
              <w:rPr>
                <w:rFonts w:ascii="Times New Roman" w:hAnsi="Times New Roman" w:cs="Times New Roman"/>
                <w:sz w:val="24"/>
                <w:szCs w:val="24"/>
              </w:rPr>
              <w:t>лиц)/</w:t>
            </w:r>
            <w:proofErr w:type="gramEnd"/>
            <w:r w:rsidRPr="00F64A2A">
              <w:rPr>
                <w:rFonts w:ascii="Times New Roman" w:hAnsi="Times New Roman" w:cs="Times New Roman"/>
                <w:sz w:val="24"/>
                <w:szCs w:val="24"/>
              </w:rPr>
              <w:t>фамилию, имя, отчество (последнее - при наличии) - для индивидуальных предпринимателей, ИНН, подписи сторон, печати (при наличии);</w:t>
            </w:r>
          </w:p>
          <w:p w14:paraId="4B2DCCF0"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6) расшифровку цены (стоимости) договора (если цена (стоимость) договора содержит кроме стоимости Оборудования и его монтажа иные дополнительные виды затрат и должна включать разбивку цены (стоимости) договора по статьям расходов).</w:t>
            </w:r>
          </w:p>
          <w:p w14:paraId="371BE68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В случае если договор составлен на иностранном языке, к договору прилагается его нотариально заверенный перевод на русский язык</w:t>
            </w:r>
          </w:p>
        </w:tc>
      </w:tr>
      <w:tr w:rsidR="00DB7F18" w:rsidRPr="00F64A2A" w14:paraId="22B8907E" w14:textId="77777777" w:rsidTr="00DB7F18">
        <w:tc>
          <w:tcPr>
            <w:tcW w:w="850" w:type="dxa"/>
          </w:tcPr>
          <w:p w14:paraId="3A0AD5E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w:t>
            </w:r>
          </w:p>
        </w:tc>
        <w:tc>
          <w:tcPr>
            <w:tcW w:w="3118" w:type="dxa"/>
          </w:tcPr>
          <w:p w14:paraId="4CBC1319"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Платежное поручение</w:t>
            </w:r>
          </w:p>
        </w:tc>
        <w:tc>
          <w:tcPr>
            <w:tcW w:w="5102" w:type="dxa"/>
          </w:tcPr>
          <w:p w14:paraId="6635714F" w14:textId="515B6200"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 xml:space="preserve">Платежное поручение должно быть заверено печатью банка или иметь оригинальный оттиск штампа и подпись </w:t>
            </w:r>
            <w:proofErr w:type="spellStart"/>
            <w:r w:rsidRPr="00F64A2A">
              <w:rPr>
                <w:rFonts w:ascii="Times New Roman" w:hAnsi="Times New Roman" w:cs="Times New Roman"/>
                <w:sz w:val="24"/>
                <w:szCs w:val="24"/>
              </w:rPr>
              <w:t>операциониста</w:t>
            </w:r>
            <w:proofErr w:type="spellEnd"/>
            <w:r w:rsidRPr="00F64A2A">
              <w:rPr>
                <w:rFonts w:ascii="Times New Roman" w:hAnsi="Times New Roman" w:cs="Times New Roman"/>
                <w:sz w:val="24"/>
                <w:szCs w:val="24"/>
              </w:rPr>
              <w:t xml:space="preserve"> банка с указанием фамилии и инициалов либо иметь отметку «клиент-банк».</w:t>
            </w:r>
          </w:p>
          <w:p w14:paraId="2B48CBA0" w14:textId="1B33E496" w:rsidR="00DB7F18" w:rsidRPr="00F64A2A" w:rsidRDefault="00DB7F18" w:rsidP="00DB7F18">
            <w:pPr>
              <w:pStyle w:val="ConsPlusNormal0"/>
              <w:rPr>
                <w:rFonts w:ascii="Times New Roman" w:hAnsi="Times New Roman" w:cs="Times New Roman"/>
                <w:sz w:val="24"/>
                <w:szCs w:val="24"/>
              </w:rPr>
            </w:pPr>
            <w:r w:rsidRPr="00F64A2A">
              <w:rPr>
                <w:rFonts w:ascii="Times New Roman" w:hAnsi="Times New Roman" w:cs="Times New Roman"/>
                <w:sz w:val="24"/>
                <w:szCs w:val="24"/>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r>
      <w:tr w:rsidR="00DB7F18" w:rsidRPr="00F64A2A" w14:paraId="74396C1D" w14:textId="77777777" w:rsidTr="00DB7F18">
        <w:tc>
          <w:tcPr>
            <w:tcW w:w="850" w:type="dxa"/>
          </w:tcPr>
          <w:p w14:paraId="1D8C03AC"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3</w:t>
            </w:r>
          </w:p>
        </w:tc>
        <w:tc>
          <w:tcPr>
            <w:tcW w:w="3118" w:type="dxa"/>
          </w:tcPr>
          <w:p w14:paraId="1F75A56B"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Выписка банка, подтверждающая оплату по договору (далее - выписка банка)</w:t>
            </w:r>
          </w:p>
        </w:tc>
        <w:tc>
          <w:tcPr>
            <w:tcW w:w="5102" w:type="dxa"/>
          </w:tcPr>
          <w:p w14:paraId="7F57BBBB"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 xml:space="preserve">Выписка банка должна быть заверена печатью банка или оригинальным оттиском штампа и подписью </w:t>
            </w:r>
            <w:proofErr w:type="spellStart"/>
            <w:r w:rsidRPr="00F64A2A">
              <w:rPr>
                <w:rFonts w:ascii="Times New Roman" w:hAnsi="Times New Roman" w:cs="Times New Roman"/>
                <w:sz w:val="24"/>
                <w:szCs w:val="24"/>
              </w:rPr>
              <w:t>операциониста</w:t>
            </w:r>
            <w:proofErr w:type="spellEnd"/>
            <w:r w:rsidRPr="00F64A2A">
              <w:rPr>
                <w:rFonts w:ascii="Times New Roman" w:hAnsi="Times New Roman" w:cs="Times New Roman"/>
                <w:sz w:val="24"/>
                <w:szCs w:val="24"/>
              </w:rPr>
              <w:t xml:space="preserve"> банка с указанием фамилии и инициалов или подписана ЭП </w:t>
            </w:r>
            <w:proofErr w:type="spellStart"/>
            <w:r w:rsidRPr="00F64A2A">
              <w:rPr>
                <w:rFonts w:ascii="Times New Roman" w:hAnsi="Times New Roman" w:cs="Times New Roman"/>
                <w:sz w:val="24"/>
                <w:szCs w:val="24"/>
              </w:rPr>
              <w:t>операциониста</w:t>
            </w:r>
            <w:proofErr w:type="spellEnd"/>
            <w:r w:rsidRPr="00F64A2A">
              <w:rPr>
                <w:rFonts w:ascii="Times New Roman" w:hAnsi="Times New Roman" w:cs="Times New Roman"/>
                <w:sz w:val="24"/>
                <w:szCs w:val="24"/>
              </w:rPr>
              <w:t xml:space="preserve"> банка и содержать следующую информацию:</w:t>
            </w:r>
          </w:p>
          <w:p w14:paraId="63C9E82C"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 наименование банка;</w:t>
            </w:r>
          </w:p>
          <w:p w14:paraId="53DCC7E9"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 полное наименование плательщика (наименование юридического лица или фамилию, имя, отчество (последнее - при наличии) индивидуального предпринимателя);</w:t>
            </w:r>
          </w:p>
          <w:p w14:paraId="57EE0D03"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3) номер банковского счета, по которому представляется выписка банка;</w:t>
            </w:r>
          </w:p>
          <w:p w14:paraId="6275FDFC"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4) период, за который представляется выписка банка;</w:t>
            </w:r>
          </w:p>
          <w:p w14:paraId="639D9AD7" w14:textId="5984FC7C"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5) дата совершения операции (оплаты по договору) в формате «</w:t>
            </w:r>
            <w:proofErr w:type="spellStart"/>
            <w:r w:rsidRPr="00F64A2A">
              <w:rPr>
                <w:rFonts w:ascii="Times New Roman" w:hAnsi="Times New Roman" w:cs="Times New Roman"/>
                <w:sz w:val="24"/>
                <w:szCs w:val="24"/>
              </w:rPr>
              <w:t>дд.мм.гг</w:t>
            </w:r>
            <w:proofErr w:type="spellEnd"/>
            <w:r w:rsidRPr="00F64A2A">
              <w:rPr>
                <w:rFonts w:ascii="Times New Roman" w:hAnsi="Times New Roman" w:cs="Times New Roman"/>
                <w:sz w:val="24"/>
                <w:szCs w:val="24"/>
              </w:rPr>
              <w:t>.»;</w:t>
            </w:r>
          </w:p>
          <w:p w14:paraId="304A1255"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6) реквизиты документа, на основании которого была совершена операция (оплата по договору) по счету (номер, дата);</w:t>
            </w:r>
          </w:p>
          <w:p w14:paraId="24AE13C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7) наименование получателя денежных средств (наименование юридического лица или фамилию, имя, отчество (последнее - при наличии) индивидуального предпринимателя);</w:t>
            </w:r>
          </w:p>
          <w:p w14:paraId="4538BAE4"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8) сумма операции по счету (дебету, кредиту);</w:t>
            </w:r>
          </w:p>
          <w:p w14:paraId="2C66864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9) назначение платежа</w:t>
            </w:r>
          </w:p>
        </w:tc>
      </w:tr>
      <w:tr w:rsidR="00DB7F18" w:rsidRPr="00F64A2A" w14:paraId="1505E3AF" w14:textId="77777777" w:rsidTr="00DB7F18">
        <w:tc>
          <w:tcPr>
            <w:tcW w:w="850" w:type="dxa"/>
          </w:tcPr>
          <w:p w14:paraId="2E019F3C"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4</w:t>
            </w:r>
          </w:p>
        </w:tc>
        <w:tc>
          <w:tcPr>
            <w:tcW w:w="3118" w:type="dxa"/>
          </w:tcPr>
          <w:p w14:paraId="0F469C96"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Счет на оплату (представляется в случае, если в платежном поручении в графе "Назначение платежа" нет ссылки на договор, но присутствует ссылка на счет)</w:t>
            </w:r>
          </w:p>
        </w:tc>
        <w:tc>
          <w:tcPr>
            <w:tcW w:w="5102" w:type="dxa"/>
          </w:tcPr>
          <w:p w14:paraId="22F1ED87"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Счет на оплату должен соответствовать условиям договора и содержать ссылку на договор, а также следующую информацию:</w:t>
            </w:r>
          </w:p>
          <w:p w14:paraId="36320F03"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 ссылку на номер и дату договора;</w:t>
            </w:r>
          </w:p>
          <w:p w14:paraId="3976BE0E"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 указание на лицо, выдавшее счет (наименование юридического лица или фамилию, имя, отчество (последнее - при наличии) - индивидуального предпринимателя, ИНН, КПП);</w:t>
            </w:r>
          </w:p>
          <w:p w14:paraId="1B66025E"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3) указание на плательщика (наименование юридического лица или фамилию, имя, отчество (последнее - при наличии) - индивидуального предпринимателя, ИНН, КПП);</w:t>
            </w:r>
          </w:p>
          <w:p w14:paraId="33759D7A"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4) предмет договора (за что производится оплата по счету);</w:t>
            </w:r>
          </w:p>
          <w:p w14:paraId="4227162E"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5) сумму платежа;</w:t>
            </w:r>
          </w:p>
          <w:p w14:paraId="708AB9C6"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6) печать и подпись лица, выдавшего счет на оплату</w:t>
            </w:r>
          </w:p>
        </w:tc>
      </w:tr>
      <w:tr w:rsidR="00DB7F18" w:rsidRPr="00F64A2A" w14:paraId="2072CD72" w14:textId="77777777" w:rsidTr="00DB7F18">
        <w:tc>
          <w:tcPr>
            <w:tcW w:w="850" w:type="dxa"/>
          </w:tcPr>
          <w:p w14:paraId="1DFC62B4"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5</w:t>
            </w:r>
          </w:p>
        </w:tc>
        <w:tc>
          <w:tcPr>
            <w:tcW w:w="3118" w:type="dxa"/>
          </w:tcPr>
          <w:p w14:paraId="76635AB8"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Акт приема-передачи Оборудования или иной документ, предусмотренный договором, подтверждающий передачу Оборудования от продавца покупателю (представляется, если предусмотрен договором)</w:t>
            </w:r>
          </w:p>
        </w:tc>
        <w:tc>
          <w:tcPr>
            <w:tcW w:w="5102" w:type="dxa"/>
          </w:tcPr>
          <w:p w14:paraId="5C9C420C"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Акт приема-передачи (или иной документ, предусмотренный договором) должен соответствовать условиям договора и в обязательном порядке содержать следующую информацию:</w:t>
            </w:r>
          </w:p>
          <w:p w14:paraId="719EB447"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 дату и место составления;</w:t>
            </w:r>
          </w:p>
          <w:p w14:paraId="7076F38A"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 ссылку на номер и дату договора;</w:t>
            </w:r>
          </w:p>
          <w:p w14:paraId="1E69D6C4"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3) указание на стороны договора;</w:t>
            </w:r>
          </w:p>
          <w:p w14:paraId="5D60EAC1"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4) предмет договора (что передается по акту);</w:t>
            </w:r>
          </w:p>
          <w:p w14:paraId="6A1AC7E0"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5) печати (при наличии) и подписи сторон</w:t>
            </w:r>
          </w:p>
        </w:tc>
      </w:tr>
      <w:tr w:rsidR="00DB7F18" w:rsidRPr="00F64A2A" w14:paraId="181383B4" w14:textId="77777777" w:rsidTr="00DB7F18">
        <w:tc>
          <w:tcPr>
            <w:tcW w:w="850" w:type="dxa"/>
          </w:tcPr>
          <w:p w14:paraId="6F40458F"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6</w:t>
            </w:r>
          </w:p>
        </w:tc>
        <w:tc>
          <w:tcPr>
            <w:tcW w:w="3118" w:type="dxa"/>
          </w:tcPr>
          <w:p w14:paraId="0FB9732B"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Товарная накладная либо универсальный передаточный документ (УПД)</w:t>
            </w:r>
          </w:p>
        </w:tc>
        <w:tc>
          <w:tcPr>
            <w:tcW w:w="5102" w:type="dxa"/>
          </w:tcPr>
          <w:p w14:paraId="5883E19B" w14:textId="123F4FB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 xml:space="preserve">Товарная </w:t>
            </w:r>
            <w:hyperlink r:id="rId15">
              <w:r w:rsidRPr="00F64A2A">
                <w:rPr>
                  <w:rFonts w:ascii="Times New Roman" w:hAnsi="Times New Roman" w:cs="Times New Roman"/>
                  <w:sz w:val="24"/>
                  <w:szCs w:val="24"/>
                </w:rPr>
                <w:t>накладная</w:t>
              </w:r>
            </w:hyperlink>
            <w:r w:rsidRPr="00F64A2A">
              <w:rPr>
                <w:rFonts w:ascii="Times New Roman" w:hAnsi="Times New Roman" w:cs="Times New Roman"/>
                <w:sz w:val="24"/>
                <w:szCs w:val="24"/>
              </w:rPr>
              <w:t xml:space="preserve"> представляется по форме № ТОРГ-12, утвержденной постановлением Государственного комитета Российской Федерации по статистике от 25.12.1998 № 132 </w:t>
            </w:r>
            <w:r w:rsidR="005471A0" w:rsidRPr="00F64A2A">
              <w:rPr>
                <w:rFonts w:ascii="Times New Roman" w:hAnsi="Times New Roman" w:cs="Times New Roman"/>
                <w:sz w:val="24"/>
                <w:szCs w:val="24"/>
              </w:rPr>
              <w:t>«</w:t>
            </w:r>
            <w:r w:rsidRPr="00F64A2A">
              <w:rPr>
                <w:rFonts w:ascii="Times New Roman" w:hAnsi="Times New Roman" w:cs="Times New Roman"/>
                <w:sz w:val="24"/>
                <w:szCs w:val="24"/>
              </w:rPr>
              <w:t>Об утверждении унифицированных форм первичной учетной документации по учету торговых операций</w:t>
            </w:r>
            <w:r w:rsidR="005471A0" w:rsidRPr="00F64A2A">
              <w:rPr>
                <w:rFonts w:ascii="Times New Roman" w:hAnsi="Times New Roman" w:cs="Times New Roman"/>
                <w:sz w:val="24"/>
                <w:szCs w:val="24"/>
              </w:rPr>
              <w:t>»</w:t>
            </w:r>
            <w:r w:rsidRPr="00F64A2A">
              <w:rPr>
                <w:rFonts w:ascii="Times New Roman" w:hAnsi="Times New Roman" w:cs="Times New Roman"/>
                <w:sz w:val="24"/>
                <w:szCs w:val="24"/>
              </w:rPr>
              <w:t>.</w:t>
            </w:r>
          </w:p>
          <w:p w14:paraId="5672DEDC"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Универсальный передаточный документ (УПД):</w:t>
            </w:r>
          </w:p>
          <w:p w14:paraId="0FDC78D0"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представляется плательщиками НДС для Оборудования, приобретенного на территории Российской Федерации</w:t>
            </w:r>
          </w:p>
        </w:tc>
      </w:tr>
      <w:tr w:rsidR="00DB7F18" w:rsidRPr="00F64A2A" w14:paraId="4977EE28" w14:textId="77777777" w:rsidTr="00DB7F18">
        <w:tc>
          <w:tcPr>
            <w:tcW w:w="850" w:type="dxa"/>
          </w:tcPr>
          <w:p w14:paraId="3FB05673"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7</w:t>
            </w:r>
          </w:p>
        </w:tc>
        <w:tc>
          <w:tcPr>
            <w:tcW w:w="3118" w:type="dxa"/>
          </w:tcPr>
          <w:p w14:paraId="6AF14D3F"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Бухгалтерские документы о постановке Оборудования на баланс (обязательно для юридических лиц, для индивидуальных предпринимателей - при наличии)</w:t>
            </w:r>
          </w:p>
          <w:p w14:paraId="462D5110"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(представляются по выбору заявителя с обязательным заполнением всех разделов)</w:t>
            </w:r>
          </w:p>
        </w:tc>
        <w:tc>
          <w:tcPr>
            <w:tcW w:w="5102" w:type="dxa"/>
          </w:tcPr>
          <w:p w14:paraId="538BB14C" w14:textId="6623F316"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 Акт о приеме-передаче объекта основных средств (кроме зданий, сооружений) по форме № ОС-1 и (или) ОС-1Б.</w:t>
            </w:r>
          </w:p>
          <w:p w14:paraId="311D8C53"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 В случае если учетной политикой, принятой у участника конкурса,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559D0C37"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 приказ об утверждении учетной политики участника конкурса;</w:t>
            </w:r>
          </w:p>
          <w:p w14:paraId="04EA7F70"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 учетный документ, форма которого утверждена учетной политикой участника конкурса, подтверждающий факт постановки Оборудования на баланс и содержащий следующие обязательные реквизиты:</w:t>
            </w:r>
          </w:p>
          <w:p w14:paraId="33279CEB"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наименование документа;</w:t>
            </w:r>
          </w:p>
          <w:p w14:paraId="11BBA3D0"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дата составления документа;</w:t>
            </w:r>
          </w:p>
          <w:p w14:paraId="66881E21"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наименование экономического субъекта, составившего документ;</w:t>
            </w:r>
          </w:p>
          <w:p w14:paraId="0EF8C157"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содержание факта хозяйственной жизни;</w:t>
            </w:r>
          </w:p>
          <w:p w14:paraId="781DE8EA"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величина натурального и (или) денежного измерения факта хозяйственной жизни с указанием единиц измерения;</w:t>
            </w:r>
          </w:p>
          <w:p w14:paraId="2E7D4FB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наименование должности лица, совершившего сделку, операцию и ответственного за ее оформление, либо наименование должности лица, ответственного за оформление свершившегося события;</w:t>
            </w:r>
          </w:p>
          <w:p w14:paraId="18672EB7"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tc>
      </w:tr>
      <w:tr w:rsidR="00DB7F18" w:rsidRPr="00F64A2A" w14:paraId="65D56F0F" w14:textId="77777777" w:rsidTr="00DB7F18">
        <w:tc>
          <w:tcPr>
            <w:tcW w:w="850" w:type="dxa"/>
          </w:tcPr>
          <w:p w14:paraId="62E402E1"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8</w:t>
            </w:r>
          </w:p>
        </w:tc>
        <w:tc>
          <w:tcPr>
            <w:tcW w:w="3118" w:type="dxa"/>
          </w:tcPr>
          <w:p w14:paraId="604F4AE7"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В случае подачи заявки на возмещение затрат на приобретение транспортных средств и (или) самоходных машин:</w:t>
            </w:r>
          </w:p>
        </w:tc>
        <w:tc>
          <w:tcPr>
            <w:tcW w:w="5102" w:type="dxa"/>
          </w:tcPr>
          <w:p w14:paraId="5CF95F9A" w14:textId="77777777" w:rsidR="00DB7F18" w:rsidRPr="00F64A2A" w:rsidRDefault="00DB7F18" w:rsidP="00E750E1">
            <w:pPr>
              <w:pStyle w:val="ConsPlusNormal0"/>
              <w:rPr>
                <w:rFonts w:ascii="Times New Roman" w:hAnsi="Times New Roman" w:cs="Times New Roman"/>
                <w:sz w:val="24"/>
                <w:szCs w:val="24"/>
              </w:rPr>
            </w:pPr>
          </w:p>
        </w:tc>
      </w:tr>
      <w:tr w:rsidR="00DB7F18" w:rsidRPr="00F64A2A" w14:paraId="1336F83E" w14:textId="77777777" w:rsidTr="00DB7F18">
        <w:tc>
          <w:tcPr>
            <w:tcW w:w="850" w:type="dxa"/>
          </w:tcPr>
          <w:p w14:paraId="481283AA"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8.1</w:t>
            </w:r>
          </w:p>
        </w:tc>
        <w:tc>
          <w:tcPr>
            <w:tcW w:w="3118" w:type="dxa"/>
          </w:tcPr>
          <w:p w14:paraId="0951FC35"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Паспорт транспортного средства и (или) самоходной машины (далее - ПТС (ПСМ)</w:t>
            </w:r>
          </w:p>
        </w:tc>
        <w:tc>
          <w:tcPr>
            <w:tcW w:w="5102" w:type="dxa"/>
          </w:tcPr>
          <w:p w14:paraId="294542DD" w14:textId="513B7F9E" w:rsidR="00DB7F18" w:rsidRPr="00F64A2A" w:rsidRDefault="004272F0" w:rsidP="00E750E1">
            <w:pPr>
              <w:pStyle w:val="ConsPlusNormal0"/>
              <w:rPr>
                <w:rFonts w:ascii="Times New Roman" w:hAnsi="Times New Roman" w:cs="Times New Roman"/>
                <w:sz w:val="24"/>
                <w:szCs w:val="24"/>
              </w:rPr>
            </w:pPr>
            <w:hyperlink r:id="rId16">
              <w:r w:rsidR="00DB7F18" w:rsidRPr="00F64A2A">
                <w:rPr>
                  <w:rFonts w:ascii="Times New Roman" w:hAnsi="Times New Roman" w:cs="Times New Roman"/>
                  <w:sz w:val="24"/>
                  <w:szCs w:val="24"/>
                </w:rPr>
                <w:t>ПТС</w:t>
              </w:r>
            </w:hyperlink>
            <w:r w:rsidR="00DB7F18" w:rsidRPr="00F64A2A">
              <w:rPr>
                <w:rFonts w:ascii="Times New Roman" w:hAnsi="Times New Roman" w:cs="Times New Roman"/>
                <w:sz w:val="24"/>
                <w:szCs w:val="24"/>
              </w:rPr>
              <w:t xml:space="preserve"> (ПСМ) представляется по форме в соответствии с приказом МВД России от 23.04.2019 № 267 «Об утверждении форм документов, идентифицирующих транспортное средство, и требований к ним».</w:t>
            </w:r>
          </w:p>
          <w:p w14:paraId="6122E84F" w14:textId="2B290408" w:rsidR="00DB7F18" w:rsidRPr="00F64A2A" w:rsidRDefault="00DB7F18" w:rsidP="00DB7F18">
            <w:pPr>
              <w:pStyle w:val="ConsPlusNormal0"/>
              <w:rPr>
                <w:rFonts w:ascii="Times New Roman" w:hAnsi="Times New Roman" w:cs="Times New Roman"/>
                <w:sz w:val="24"/>
                <w:szCs w:val="24"/>
              </w:rPr>
            </w:pPr>
            <w:r w:rsidRPr="00F64A2A">
              <w:rPr>
                <w:rFonts w:ascii="Times New Roman" w:hAnsi="Times New Roman" w:cs="Times New Roman"/>
                <w:sz w:val="24"/>
                <w:szCs w:val="24"/>
              </w:rPr>
              <w:t xml:space="preserve">В случае представления электронного ПТС (ПСМ) с указанием дополнительных сведений согласно </w:t>
            </w:r>
            <w:hyperlink r:id="rId17">
              <w:r w:rsidRPr="00F64A2A">
                <w:rPr>
                  <w:rFonts w:ascii="Times New Roman" w:hAnsi="Times New Roman" w:cs="Times New Roman"/>
                  <w:sz w:val="24"/>
                  <w:szCs w:val="24"/>
                </w:rPr>
                <w:t>постановлению</w:t>
              </w:r>
            </w:hyperlink>
            <w:r w:rsidRPr="00F64A2A">
              <w:rPr>
                <w:rFonts w:ascii="Times New Roman" w:hAnsi="Times New Roman" w:cs="Times New Roman"/>
                <w:sz w:val="24"/>
                <w:szCs w:val="24"/>
              </w:rPr>
              <w:t xml:space="preserve"> Правительства Российской Федерации от 05.10.2017 № 1212 «О некоторых вопросах, связанных с введением в Российской Федерации электронного паспорта транспортного средства и электронного паспорта шасси транспортного средства»</w:t>
            </w:r>
          </w:p>
        </w:tc>
      </w:tr>
      <w:tr w:rsidR="00DB7F18" w:rsidRPr="00F64A2A" w14:paraId="19F15FE3" w14:textId="77777777" w:rsidTr="00DB7F18">
        <w:tc>
          <w:tcPr>
            <w:tcW w:w="850" w:type="dxa"/>
          </w:tcPr>
          <w:p w14:paraId="3EDE1853"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8.2</w:t>
            </w:r>
          </w:p>
        </w:tc>
        <w:tc>
          <w:tcPr>
            <w:tcW w:w="3118" w:type="dxa"/>
          </w:tcPr>
          <w:p w14:paraId="6957EBA9"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Свидетельство о регистрации транспортного средства и (или) самоходной машины (далее - СТС (ССМ)</w:t>
            </w:r>
          </w:p>
        </w:tc>
        <w:tc>
          <w:tcPr>
            <w:tcW w:w="5102" w:type="dxa"/>
          </w:tcPr>
          <w:p w14:paraId="6CF8A57B" w14:textId="0A24C22A" w:rsidR="00DB7F18" w:rsidRPr="00F64A2A" w:rsidRDefault="004272F0" w:rsidP="00DB7F18">
            <w:pPr>
              <w:pStyle w:val="ConsPlusNormal0"/>
              <w:rPr>
                <w:rFonts w:ascii="Times New Roman" w:hAnsi="Times New Roman" w:cs="Times New Roman"/>
                <w:sz w:val="24"/>
                <w:szCs w:val="24"/>
              </w:rPr>
            </w:pPr>
            <w:hyperlink r:id="rId18">
              <w:r w:rsidR="00DB7F18" w:rsidRPr="00F64A2A">
                <w:rPr>
                  <w:rFonts w:ascii="Times New Roman" w:hAnsi="Times New Roman" w:cs="Times New Roman"/>
                  <w:sz w:val="24"/>
                  <w:szCs w:val="24"/>
                </w:rPr>
                <w:t>СТС</w:t>
              </w:r>
            </w:hyperlink>
            <w:r w:rsidR="00DB7F18" w:rsidRPr="00F64A2A">
              <w:rPr>
                <w:rFonts w:ascii="Times New Roman" w:hAnsi="Times New Roman" w:cs="Times New Roman"/>
                <w:sz w:val="24"/>
                <w:szCs w:val="24"/>
              </w:rPr>
              <w:t xml:space="preserve"> (ССМ) представляется по форме в соответствии с приказом МВД России от 23.04.2019 № 267 «Об утверждении форм документов, идентифицирующих транспортное средство, и требований к ним»</w:t>
            </w:r>
          </w:p>
        </w:tc>
      </w:tr>
      <w:tr w:rsidR="00DB7F18" w:rsidRPr="00F64A2A" w14:paraId="25243C3A" w14:textId="77777777" w:rsidTr="00DB7F18">
        <w:tc>
          <w:tcPr>
            <w:tcW w:w="850" w:type="dxa"/>
          </w:tcPr>
          <w:p w14:paraId="5BF85936"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9</w:t>
            </w:r>
          </w:p>
        </w:tc>
        <w:tc>
          <w:tcPr>
            <w:tcW w:w="3118" w:type="dxa"/>
          </w:tcPr>
          <w:p w14:paraId="61834CF9"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Для Оборудования, приобретенного за пределами территории Российской Федерации:</w:t>
            </w:r>
          </w:p>
        </w:tc>
        <w:tc>
          <w:tcPr>
            <w:tcW w:w="5102" w:type="dxa"/>
          </w:tcPr>
          <w:p w14:paraId="052CDCEE" w14:textId="77777777" w:rsidR="00DB7F18" w:rsidRPr="00F64A2A" w:rsidRDefault="00DB7F18" w:rsidP="00E750E1">
            <w:pPr>
              <w:pStyle w:val="ConsPlusNormal0"/>
              <w:rPr>
                <w:rFonts w:ascii="Times New Roman" w:hAnsi="Times New Roman" w:cs="Times New Roman"/>
                <w:sz w:val="24"/>
                <w:szCs w:val="24"/>
              </w:rPr>
            </w:pPr>
          </w:p>
        </w:tc>
      </w:tr>
      <w:tr w:rsidR="00DB7F18" w:rsidRPr="00F64A2A" w14:paraId="05C006DB" w14:textId="77777777" w:rsidTr="00DB7F18">
        <w:tc>
          <w:tcPr>
            <w:tcW w:w="850" w:type="dxa"/>
          </w:tcPr>
          <w:p w14:paraId="7A274586"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9.1</w:t>
            </w:r>
          </w:p>
        </w:tc>
        <w:tc>
          <w:tcPr>
            <w:tcW w:w="3118" w:type="dxa"/>
          </w:tcPr>
          <w:p w14:paraId="4FA3185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Заявление на перевод валюты (платежное поручение не представляется)</w:t>
            </w:r>
          </w:p>
        </w:tc>
        <w:tc>
          <w:tcPr>
            <w:tcW w:w="5102" w:type="dxa"/>
          </w:tcPr>
          <w:p w14:paraId="3EE8D855" w14:textId="0DB1B09C" w:rsidR="00DB7F18" w:rsidRPr="00F64A2A" w:rsidRDefault="00DB7F18" w:rsidP="00DB7F18">
            <w:pPr>
              <w:pStyle w:val="ConsPlusNormal0"/>
              <w:rPr>
                <w:rFonts w:ascii="Times New Roman" w:hAnsi="Times New Roman" w:cs="Times New Roman"/>
                <w:sz w:val="24"/>
                <w:szCs w:val="24"/>
              </w:rPr>
            </w:pPr>
            <w:r w:rsidRPr="00F64A2A">
              <w:rPr>
                <w:rFonts w:ascii="Times New Roman" w:hAnsi="Times New Roman" w:cs="Times New Roman"/>
                <w:sz w:val="24"/>
                <w:szCs w:val="24"/>
              </w:rPr>
              <w:t xml:space="preserve">Представляются платежные документы, подтверждающие оплату Оборудования, затраты </w:t>
            </w:r>
            <w:proofErr w:type="gramStart"/>
            <w:r w:rsidRPr="00F64A2A">
              <w:rPr>
                <w:rFonts w:ascii="Times New Roman" w:hAnsi="Times New Roman" w:cs="Times New Roman"/>
                <w:sz w:val="24"/>
                <w:szCs w:val="24"/>
              </w:rPr>
              <w:t>на приобретение</w:t>
            </w:r>
            <w:proofErr w:type="gramEnd"/>
            <w:r w:rsidRPr="00F64A2A">
              <w:rPr>
                <w:rFonts w:ascii="Times New Roman" w:hAnsi="Times New Roman" w:cs="Times New Roman"/>
                <w:sz w:val="24"/>
                <w:szCs w:val="24"/>
              </w:rPr>
              <w:t xml:space="preserve"> которого заявлены к возмещению, в полном объеме. Заявление на перевод валюты должно быть заверено печатью банка или иметь оригинальный оттиск штампа и подпись </w:t>
            </w:r>
            <w:proofErr w:type="spellStart"/>
            <w:r w:rsidRPr="00F64A2A">
              <w:rPr>
                <w:rFonts w:ascii="Times New Roman" w:hAnsi="Times New Roman" w:cs="Times New Roman"/>
                <w:sz w:val="24"/>
                <w:szCs w:val="24"/>
              </w:rPr>
              <w:t>операциониста</w:t>
            </w:r>
            <w:proofErr w:type="spellEnd"/>
            <w:r w:rsidRPr="00F64A2A">
              <w:rPr>
                <w:rFonts w:ascii="Times New Roman" w:hAnsi="Times New Roman" w:cs="Times New Roman"/>
                <w:sz w:val="24"/>
                <w:szCs w:val="24"/>
              </w:rPr>
              <w:t xml:space="preserve"> банка с указанием фамилии и инициалов либо иметь отметку «клиент-банк». В графе «Назначение платежа» заявления на перевод валюты должна быть ссылка на договор или счет (инвойс) на оплату, на основании которого произведен платеж</w:t>
            </w:r>
          </w:p>
        </w:tc>
      </w:tr>
      <w:tr w:rsidR="00DB7F18" w:rsidRPr="00F64A2A" w14:paraId="32A73AD1" w14:textId="77777777" w:rsidTr="00DB7F18">
        <w:tc>
          <w:tcPr>
            <w:tcW w:w="850" w:type="dxa"/>
          </w:tcPr>
          <w:p w14:paraId="32D3A819"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9.2</w:t>
            </w:r>
          </w:p>
        </w:tc>
        <w:tc>
          <w:tcPr>
            <w:tcW w:w="3118" w:type="dxa"/>
          </w:tcPr>
          <w:p w14:paraId="7CE484D2" w14:textId="6574730A" w:rsidR="00DB7F18" w:rsidRPr="00F64A2A" w:rsidRDefault="00DB7F18" w:rsidP="00DB7F18">
            <w:pPr>
              <w:pStyle w:val="ConsPlusNormal0"/>
              <w:rPr>
                <w:rFonts w:ascii="Times New Roman" w:hAnsi="Times New Roman" w:cs="Times New Roman"/>
                <w:sz w:val="24"/>
                <w:szCs w:val="24"/>
              </w:rPr>
            </w:pPr>
            <w:r w:rsidRPr="00F64A2A">
              <w:rPr>
                <w:rFonts w:ascii="Times New Roman" w:hAnsi="Times New Roman" w:cs="Times New Roman"/>
                <w:sz w:val="24"/>
                <w:szCs w:val="24"/>
              </w:rPr>
              <w:t>Счет (инвойс) на оплату (счет не представляется) (представляется в случае, если в платежном поручении (заявлении на перевод валюты) в графе «Назначение платежа» нет ссылки на договор, но присутствует ссылка на счет (инвойс). В данном случае ссылка на договор (или контракт) должна быть в счете (инвойсе) на оплату</w:t>
            </w:r>
          </w:p>
        </w:tc>
        <w:tc>
          <w:tcPr>
            <w:tcW w:w="5102" w:type="dxa"/>
          </w:tcPr>
          <w:p w14:paraId="65C85FE7"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Счет (инвойс) на оплату должен соответствовать условиям договора и содержать следующие реквизиты (информацию):</w:t>
            </w:r>
          </w:p>
          <w:p w14:paraId="5314053F"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 ссылку на номер и дату договора;</w:t>
            </w:r>
          </w:p>
          <w:p w14:paraId="421A240B"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2) указание на лицо, выдавшее счет (инвойс) на оплату (наименование юридического лица или фамилия, имя, отчество (последнее - при наличии) - для индивидуальных предпринимателей, ИНН, КПП);</w:t>
            </w:r>
          </w:p>
          <w:p w14:paraId="7FE591E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3) указание на плательщика (наименование юридического лица или фамилия, имя, отчество (последнее - при наличии) - для индивидуальных предпринимателей, ИНН, КПП);</w:t>
            </w:r>
          </w:p>
          <w:p w14:paraId="251A8DC7"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4) наименование Оборудования (за что производится оплата по счету);</w:t>
            </w:r>
          </w:p>
          <w:p w14:paraId="06BDDCBE"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5) сумму платежа;</w:t>
            </w:r>
          </w:p>
          <w:p w14:paraId="3CCA298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6) печать (при наличии) и подпись лица, выдавшего счет (инвойс) на оплату</w:t>
            </w:r>
          </w:p>
        </w:tc>
      </w:tr>
      <w:tr w:rsidR="00DB7F18" w:rsidRPr="00F64A2A" w14:paraId="681FF744" w14:textId="77777777" w:rsidTr="00DB7F18">
        <w:tc>
          <w:tcPr>
            <w:tcW w:w="850" w:type="dxa"/>
          </w:tcPr>
          <w:p w14:paraId="54882E8E"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9.3</w:t>
            </w:r>
          </w:p>
        </w:tc>
        <w:tc>
          <w:tcPr>
            <w:tcW w:w="3118" w:type="dxa"/>
          </w:tcPr>
          <w:p w14:paraId="076ED422"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Декларация на товары (акт приема-передачи, ТОРГ-12 и УПД не представляются)</w:t>
            </w:r>
          </w:p>
        </w:tc>
        <w:tc>
          <w:tcPr>
            <w:tcW w:w="5102" w:type="dxa"/>
          </w:tcPr>
          <w:p w14:paraId="41CCC7F6"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Декларация на товары должна содержать отметку таможенного органа (при наличии)</w:t>
            </w:r>
          </w:p>
        </w:tc>
      </w:tr>
      <w:tr w:rsidR="00DB7F18" w:rsidRPr="00F64A2A" w14:paraId="0BE4312C" w14:textId="77777777" w:rsidTr="00DB7F18">
        <w:tc>
          <w:tcPr>
            <w:tcW w:w="850" w:type="dxa"/>
          </w:tcPr>
          <w:p w14:paraId="4CAFF108"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10</w:t>
            </w:r>
          </w:p>
        </w:tc>
        <w:tc>
          <w:tcPr>
            <w:tcW w:w="3118" w:type="dxa"/>
          </w:tcPr>
          <w:p w14:paraId="14BE9B19"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Фотографии Оборудования</w:t>
            </w:r>
          </w:p>
        </w:tc>
        <w:tc>
          <w:tcPr>
            <w:tcW w:w="5102" w:type="dxa"/>
          </w:tcPr>
          <w:p w14:paraId="6F50DABB"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 xml:space="preserve">Представляются цветные фотографии каждого объекта Оборудования или Оборудования после их передачи (запрещено редактировать фотографии с помощью графических редакторов, в том числе добавлять надписи, картинки, пометки и иные исправления), а также </w:t>
            </w:r>
            <w:proofErr w:type="spellStart"/>
            <w:r w:rsidRPr="00F64A2A">
              <w:rPr>
                <w:rFonts w:ascii="Times New Roman" w:hAnsi="Times New Roman" w:cs="Times New Roman"/>
                <w:sz w:val="24"/>
                <w:szCs w:val="24"/>
              </w:rPr>
              <w:t>шильды</w:t>
            </w:r>
            <w:proofErr w:type="spellEnd"/>
            <w:r w:rsidRPr="00F64A2A">
              <w:rPr>
                <w:rFonts w:ascii="Times New Roman" w:hAnsi="Times New Roman" w:cs="Times New Roman"/>
                <w:sz w:val="24"/>
                <w:szCs w:val="24"/>
              </w:rPr>
              <w:t xml:space="preserve"> на каждый объект Оборудования (при наличии)</w:t>
            </w:r>
          </w:p>
        </w:tc>
      </w:tr>
      <w:tr w:rsidR="00DB7F18" w:rsidRPr="00F64A2A" w14:paraId="2B2AAB1D" w14:textId="77777777" w:rsidTr="00DB7F18">
        <w:tc>
          <w:tcPr>
            <w:tcW w:w="850" w:type="dxa"/>
          </w:tcPr>
          <w:p w14:paraId="702A5D35"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11</w:t>
            </w:r>
          </w:p>
        </w:tc>
        <w:tc>
          <w:tcPr>
            <w:tcW w:w="3118" w:type="dxa"/>
          </w:tcPr>
          <w:p w14:paraId="24469B5D"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Видеоматериалы</w:t>
            </w:r>
          </w:p>
        </w:tc>
        <w:tc>
          <w:tcPr>
            <w:tcW w:w="5102" w:type="dxa"/>
          </w:tcPr>
          <w:p w14:paraId="43C301D9" w14:textId="77777777" w:rsidR="00DB7F18" w:rsidRPr="00F64A2A" w:rsidRDefault="00DB7F18" w:rsidP="00E750E1">
            <w:pPr>
              <w:pStyle w:val="ConsPlusNormal0"/>
              <w:rPr>
                <w:rFonts w:ascii="Times New Roman" w:hAnsi="Times New Roman" w:cs="Times New Roman"/>
                <w:sz w:val="24"/>
                <w:szCs w:val="24"/>
              </w:rPr>
            </w:pPr>
            <w:r w:rsidRPr="00F64A2A">
              <w:rPr>
                <w:rFonts w:ascii="Times New Roman" w:hAnsi="Times New Roman" w:cs="Times New Roman"/>
                <w:sz w:val="24"/>
                <w:szCs w:val="24"/>
              </w:rPr>
              <w:t>Видеоматериалы со съемкой места ведения деятельности, которые включают съемку Оборудования, а также съемку входной группы и помещения, где установлено Оборудование</w:t>
            </w:r>
          </w:p>
        </w:tc>
      </w:tr>
    </w:tbl>
    <w:p w14:paraId="0787E41D" w14:textId="77777777" w:rsidR="002567F0" w:rsidRPr="00F64A2A" w:rsidRDefault="002567F0" w:rsidP="00DD23D2">
      <w:pPr>
        <w:widowControl w:val="0"/>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57B0E9D6" w14:textId="77777777" w:rsidR="002567F0" w:rsidRPr="00F64A2A" w:rsidRDefault="002567F0" w:rsidP="00DD23D2">
      <w:pPr>
        <w:widowControl w:val="0"/>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39078E8F" w14:textId="77777777" w:rsidR="002567F0" w:rsidRPr="00F64A2A" w:rsidRDefault="002567F0" w:rsidP="00DD23D2">
      <w:pPr>
        <w:widowControl w:val="0"/>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71F4D94A" w14:textId="77777777" w:rsidR="002567F0" w:rsidRPr="00F64A2A" w:rsidRDefault="002567F0" w:rsidP="00DD23D2">
      <w:pPr>
        <w:widowControl w:val="0"/>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5940E7D0" w14:textId="77777777" w:rsidR="002567F0" w:rsidRPr="00F64A2A" w:rsidRDefault="002567F0" w:rsidP="00DD23D2">
      <w:pPr>
        <w:widowControl w:val="0"/>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0AAD99DF" w14:textId="77777777" w:rsidR="009A204A" w:rsidRPr="00F64A2A" w:rsidRDefault="009A204A" w:rsidP="009A204A">
      <w:pPr>
        <w:spacing w:after="0" w:line="240" w:lineRule="auto"/>
        <w:rPr>
          <w:rFonts w:ascii="Times New Roman" w:eastAsia="Times New Roman" w:hAnsi="Times New Roman"/>
          <w:color w:val="000000"/>
          <w:sz w:val="24"/>
          <w:szCs w:val="24"/>
          <w:lang w:eastAsia="ru-RU"/>
        </w:rPr>
      </w:pPr>
    </w:p>
    <w:p w14:paraId="5DC25D7A" w14:textId="77777777" w:rsidR="006A2BAF" w:rsidRPr="00F64A2A" w:rsidRDefault="006A2BAF">
      <w:pPr>
        <w:spacing w:after="0" w:line="240" w:lineRule="auto"/>
        <w:rPr>
          <w:rFonts w:ascii="Times New Roman" w:eastAsia="Times New Roman" w:hAnsi="Times New Roman"/>
          <w:color w:val="000000"/>
          <w:sz w:val="24"/>
          <w:szCs w:val="24"/>
          <w:lang w:eastAsia="ru-RU"/>
        </w:rPr>
      </w:pPr>
      <w:r w:rsidRPr="00F64A2A">
        <w:rPr>
          <w:rFonts w:ascii="Times New Roman" w:eastAsia="Times New Roman" w:hAnsi="Times New Roman"/>
          <w:color w:val="000000"/>
          <w:sz w:val="24"/>
          <w:szCs w:val="24"/>
          <w:lang w:eastAsia="ru-RU"/>
        </w:rPr>
        <w:br w:type="page"/>
      </w:r>
    </w:p>
    <w:p w14:paraId="0B139D43" w14:textId="77777777"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 xml:space="preserve">Приложение 2 </w:t>
      </w:r>
    </w:p>
    <w:p w14:paraId="0A84D4AE" w14:textId="7A9FBFA3" w:rsidR="006A3A16" w:rsidRPr="00F64A2A" w:rsidRDefault="00B53020"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к</w:t>
      </w:r>
      <w:r w:rsidR="006A3A16" w:rsidRPr="00F64A2A">
        <w:rPr>
          <w:rFonts w:ascii="Times New Roman" w:eastAsia="Times New Roman" w:hAnsi="Times New Roman"/>
          <w:sz w:val="26"/>
          <w:szCs w:val="26"/>
          <w:lang w:eastAsia="ru-RU"/>
        </w:rPr>
        <w:t xml:space="preserve"> </w:t>
      </w:r>
      <w:r w:rsidRPr="00F64A2A">
        <w:rPr>
          <w:rFonts w:ascii="Times New Roman" w:eastAsia="Times New Roman" w:hAnsi="Times New Roman"/>
          <w:sz w:val="26"/>
          <w:szCs w:val="26"/>
          <w:lang w:eastAsia="ru-RU"/>
        </w:rPr>
        <w:t>П</w:t>
      </w:r>
      <w:r w:rsidR="006A3A16" w:rsidRPr="00F64A2A">
        <w:rPr>
          <w:rFonts w:ascii="Times New Roman" w:eastAsia="Times New Roman" w:hAnsi="Times New Roman"/>
          <w:sz w:val="26"/>
          <w:szCs w:val="26"/>
          <w:lang w:eastAsia="ru-RU"/>
        </w:rPr>
        <w:t>орядку</w:t>
      </w:r>
    </w:p>
    <w:p w14:paraId="24DFD9AD" w14:textId="77777777"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p>
    <w:p w14:paraId="3AAE79BF" w14:textId="47945997" w:rsidR="006A3A16" w:rsidRPr="00F64A2A" w:rsidRDefault="006A3A16" w:rsidP="006A3A16">
      <w:pPr>
        <w:widowControl w:val="0"/>
        <w:autoSpaceDE w:val="0"/>
        <w:autoSpaceDN w:val="0"/>
        <w:adjustRightInd w:val="0"/>
        <w:spacing w:after="0"/>
        <w:ind w:left="5387"/>
        <w:jc w:val="right"/>
        <w:rPr>
          <w:rFonts w:ascii="Times New Roman" w:eastAsia="Times New Roman" w:hAnsi="Times New Roman"/>
          <w:sz w:val="26"/>
          <w:szCs w:val="26"/>
          <w:lang w:eastAsia="ru-RU"/>
        </w:rPr>
      </w:pPr>
      <w:r w:rsidRPr="00F64A2A">
        <w:rPr>
          <w:rFonts w:ascii="Times New Roman" w:eastAsia="Times New Roman" w:hAnsi="Times New Roman"/>
          <w:sz w:val="26"/>
          <w:szCs w:val="26"/>
          <w:lang w:eastAsia="ru-RU"/>
        </w:rPr>
        <w:t>Таблица 3</w:t>
      </w:r>
    </w:p>
    <w:p w14:paraId="655EF285" w14:textId="77777777" w:rsidR="003C6AFD" w:rsidRPr="00F64A2A" w:rsidRDefault="003C6AFD" w:rsidP="003C6AFD">
      <w:pPr>
        <w:autoSpaceDE w:val="0"/>
        <w:autoSpaceDN w:val="0"/>
        <w:adjustRightInd w:val="0"/>
        <w:spacing w:after="0" w:line="240" w:lineRule="auto"/>
        <w:jc w:val="center"/>
        <w:rPr>
          <w:rFonts w:ascii="Times New Roman" w:hAnsi="Times New Roman"/>
          <w:b/>
          <w:bCs/>
          <w:sz w:val="26"/>
          <w:szCs w:val="26"/>
          <w:lang w:eastAsia="ru-RU"/>
        </w:rPr>
      </w:pPr>
      <w:r w:rsidRPr="00F64A2A">
        <w:rPr>
          <w:rFonts w:ascii="Times New Roman" w:hAnsi="Times New Roman"/>
          <w:b/>
          <w:bCs/>
          <w:sz w:val="26"/>
          <w:szCs w:val="26"/>
          <w:lang w:eastAsia="ru-RU"/>
        </w:rPr>
        <w:t>ОПИСАНИЕ</w:t>
      </w:r>
    </w:p>
    <w:p w14:paraId="068AB66E" w14:textId="77777777" w:rsidR="003C6AFD" w:rsidRPr="00F64A2A" w:rsidRDefault="003C6AFD" w:rsidP="003C6AFD">
      <w:pPr>
        <w:autoSpaceDE w:val="0"/>
        <w:autoSpaceDN w:val="0"/>
        <w:adjustRightInd w:val="0"/>
        <w:spacing w:after="0" w:line="240" w:lineRule="auto"/>
        <w:jc w:val="center"/>
        <w:rPr>
          <w:rFonts w:ascii="Times New Roman" w:hAnsi="Times New Roman"/>
          <w:b/>
          <w:bCs/>
          <w:sz w:val="26"/>
          <w:szCs w:val="26"/>
          <w:lang w:eastAsia="ru-RU"/>
        </w:rPr>
      </w:pPr>
      <w:r w:rsidRPr="00F64A2A">
        <w:rPr>
          <w:rFonts w:ascii="Times New Roman" w:hAnsi="Times New Roman"/>
          <w:b/>
          <w:bCs/>
          <w:sz w:val="26"/>
          <w:szCs w:val="26"/>
          <w:lang w:eastAsia="ru-RU"/>
        </w:rPr>
        <w:t>ТРЕБОВАНИЙ К ДОКУМЕНТАМ</w:t>
      </w:r>
    </w:p>
    <w:p w14:paraId="128552D6" w14:textId="77777777" w:rsidR="003C6AFD" w:rsidRPr="00F64A2A" w:rsidRDefault="003C6AFD" w:rsidP="003C6AFD">
      <w:pPr>
        <w:autoSpaceDE w:val="0"/>
        <w:autoSpaceDN w:val="0"/>
        <w:adjustRightInd w:val="0"/>
        <w:spacing w:after="0" w:line="240" w:lineRule="auto"/>
        <w:jc w:val="center"/>
        <w:rPr>
          <w:rFonts w:ascii="Times New Roman" w:hAnsi="Times New Roman"/>
          <w:b/>
          <w:bCs/>
          <w:sz w:val="26"/>
          <w:szCs w:val="26"/>
          <w:lang w:eastAsia="ru-RU"/>
        </w:rPr>
      </w:pPr>
      <w:r w:rsidRPr="00F64A2A">
        <w:rPr>
          <w:rFonts w:ascii="Times New Roman" w:hAnsi="Times New Roman"/>
          <w:b/>
          <w:bCs/>
          <w:sz w:val="26"/>
          <w:szCs w:val="26"/>
          <w:lang w:eastAsia="ru-RU"/>
        </w:rPr>
        <w:t>И ФОРМА ИХ ПРЕДСТАВЛЕНИЯ УЧАСТНИКАМИ КОНКУРСА &lt;*&gt;</w:t>
      </w:r>
    </w:p>
    <w:p w14:paraId="1FC78A0D" w14:textId="77777777" w:rsidR="003C6AFD" w:rsidRPr="00F64A2A" w:rsidRDefault="003C6AFD" w:rsidP="003C6AFD">
      <w:pPr>
        <w:autoSpaceDE w:val="0"/>
        <w:autoSpaceDN w:val="0"/>
        <w:adjustRightInd w:val="0"/>
        <w:spacing w:after="0" w:line="240" w:lineRule="auto"/>
        <w:jc w:val="both"/>
        <w:rPr>
          <w:rFonts w:ascii="Times New Roman" w:hAnsi="Times New Roman"/>
          <w:sz w:val="24"/>
          <w:szCs w:val="24"/>
          <w:lang w:eastAsia="ru-RU"/>
        </w:rPr>
      </w:pPr>
    </w:p>
    <w:p w14:paraId="4507D1F0" w14:textId="77777777" w:rsidR="003C6AFD" w:rsidRPr="00F64A2A" w:rsidRDefault="003C6AFD" w:rsidP="003C6AFD">
      <w:pPr>
        <w:autoSpaceDE w:val="0"/>
        <w:autoSpaceDN w:val="0"/>
        <w:adjustRightInd w:val="0"/>
        <w:spacing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w:t>
      </w:r>
    </w:p>
    <w:p w14:paraId="580DCD63" w14:textId="77777777" w:rsidR="003C6AFD" w:rsidRPr="00F64A2A" w:rsidRDefault="003C6AFD" w:rsidP="003C6AFD">
      <w:pP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&lt;*&gt; Общие требования к документам:</w:t>
      </w:r>
    </w:p>
    <w:p w14:paraId="248D29B4" w14:textId="77777777"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1. 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14:paraId="5685B6F4" w14:textId="77777777"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2. Все исправления в документах должны быть заверены подписью руководителя заявителя и печатью (при наличии печати).</w:t>
      </w:r>
    </w:p>
    <w:p w14:paraId="62C8A34D" w14:textId="77777777"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3. Электронные образы документов подписываются ЭП.</w:t>
      </w:r>
    </w:p>
    <w:p w14:paraId="462DBA0F" w14:textId="77777777"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 xml:space="preserve">4. Электронные документы представляются в форматах </w:t>
      </w:r>
      <w:proofErr w:type="spellStart"/>
      <w:r w:rsidRPr="00F64A2A">
        <w:rPr>
          <w:rFonts w:ascii="Times New Roman" w:hAnsi="Times New Roman"/>
          <w:sz w:val="24"/>
          <w:szCs w:val="24"/>
          <w:lang w:eastAsia="ru-RU"/>
        </w:rPr>
        <w:t>pdf</w:t>
      </w:r>
      <w:proofErr w:type="spellEnd"/>
      <w:r w:rsidRPr="00F64A2A">
        <w:rPr>
          <w:rFonts w:ascii="Times New Roman" w:hAnsi="Times New Roman"/>
          <w:sz w:val="24"/>
          <w:szCs w:val="24"/>
          <w:lang w:eastAsia="ru-RU"/>
        </w:rPr>
        <w:t xml:space="preserve">, </w:t>
      </w:r>
      <w:proofErr w:type="spellStart"/>
      <w:r w:rsidRPr="00F64A2A">
        <w:rPr>
          <w:rFonts w:ascii="Times New Roman" w:hAnsi="Times New Roman"/>
          <w:sz w:val="24"/>
          <w:szCs w:val="24"/>
          <w:lang w:eastAsia="ru-RU"/>
        </w:rPr>
        <w:t>jpg</w:t>
      </w:r>
      <w:proofErr w:type="spellEnd"/>
      <w:r w:rsidRPr="00F64A2A">
        <w:rPr>
          <w:rFonts w:ascii="Times New Roman" w:hAnsi="Times New Roman"/>
          <w:sz w:val="24"/>
          <w:szCs w:val="24"/>
          <w:lang w:eastAsia="ru-RU"/>
        </w:rPr>
        <w:t xml:space="preserve">, </w:t>
      </w:r>
      <w:proofErr w:type="spellStart"/>
      <w:r w:rsidRPr="00F64A2A">
        <w:rPr>
          <w:rFonts w:ascii="Times New Roman" w:hAnsi="Times New Roman"/>
          <w:sz w:val="24"/>
          <w:szCs w:val="24"/>
          <w:lang w:eastAsia="ru-RU"/>
        </w:rPr>
        <w:t>jpeg</w:t>
      </w:r>
      <w:proofErr w:type="spellEnd"/>
      <w:r w:rsidRPr="00F64A2A">
        <w:rPr>
          <w:rFonts w:ascii="Times New Roman" w:hAnsi="Times New Roman"/>
          <w:sz w:val="24"/>
          <w:szCs w:val="24"/>
          <w:lang w:eastAsia="ru-RU"/>
        </w:rPr>
        <w:t xml:space="preserve">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6347994E" w14:textId="77777777"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 xml:space="preserve">5. Допускается формирование электронного документа путем сканирования непосредственно с оригинала документа (использование копий не допускается, за исключением нотариально заверенных копий в случаях, предусмотренных Порядком), которое осуществляется с сохранением ориентации оригинала документа в разрешении 300-500 </w:t>
      </w:r>
      <w:proofErr w:type="spellStart"/>
      <w:r w:rsidRPr="00F64A2A">
        <w:rPr>
          <w:rFonts w:ascii="Times New Roman" w:hAnsi="Times New Roman"/>
          <w:sz w:val="24"/>
          <w:szCs w:val="24"/>
          <w:lang w:eastAsia="ru-RU"/>
        </w:rPr>
        <w:t>dpi</w:t>
      </w:r>
      <w:proofErr w:type="spellEnd"/>
      <w:r w:rsidRPr="00F64A2A">
        <w:rPr>
          <w:rFonts w:ascii="Times New Roman" w:hAnsi="Times New Roman"/>
          <w:sz w:val="24"/>
          <w:szCs w:val="24"/>
          <w:lang w:eastAsia="ru-RU"/>
        </w:rPr>
        <w:t xml:space="preserve"> (масштаб 1:1) с использованием следующих режимов:</w:t>
      </w:r>
    </w:p>
    <w:p w14:paraId="4CD12698" w14:textId="130F4733"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 xml:space="preserve">1) </w:t>
      </w:r>
      <w:r w:rsidR="008261EB" w:rsidRPr="00F64A2A">
        <w:rPr>
          <w:rFonts w:ascii="Times New Roman" w:hAnsi="Times New Roman"/>
          <w:sz w:val="24"/>
          <w:szCs w:val="24"/>
          <w:lang w:eastAsia="ru-RU"/>
        </w:rPr>
        <w:t>«</w:t>
      </w:r>
      <w:r w:rsidRPr="00F64A2A">
        <w:rPr>
          <w:rFonts w:ascii="Times New Roman" w:hAnsi="Times New Roman"/>
          <w:sz w:val="24"/>
          <w:szCs w:val="24"/>
          <w:lang w:eastAsia="ru-RU"/>
        </w:rPr>
        <w:t>черно-белый</w:t>
      </w:r>
      <w:r w:rsidR="008261EB" w:rsidRPr="00F64A2A">
        <w:rPr>
          <w:rFonts w:ascii="Times New Roman" w:hAnsi="Times New Roman"/>
          <w:sz w:val="24"/>
          <w:szCs w:val="24"/>
          <w:lang w:eastAsia="ru-RU"/>
        </w:rPr>
        <w:t>»</w:t>
      </w:r>
      <w:r w:rsidRPr="00F64A2A">
        <w:rPr>
          <w:rFonts w:ascii="Times New Roman" w:hAnsi="Times New Roman"/>
          <w:sz w:val="24"/>
          <w:szCs w:val="24"/>
          <w:lang w:eastAsia="ru-RU"/>
        </w:rPr>
        <w:t xml:space="preserve"> (при отсутствии в документе графических изображений и (или) цветного текста);</w:t>
      </w:r>
    </w:p>
    <w:p w14:paraId="0EC26638" w14:textId="1090F9D9"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 xml:space="preserve">2) </w:t>
      </w:r>
      <w:r w:rsidR="008261EB" w:rsidRPr="00F64A2A">
        <w:rPr>
          <w:rFonts w:ascii="Times New Roman" w:hAnsi="Times New Roman"/>
          <w:sz w:val="24"/>
          <w:szCs w:val="24"/>
          <w:lang w:eastAsia="ru-RU"/>
        </w:rPr>
        <w:t>«</w:t>
      </w:r>
      <w:r w:rsidRPr="00F64A2A">
        <w:rPr>
          <w:rFonts w:ascii="Times New Roman" w:hAnsi="Times New Roman"/>
          <w:sz w:val="24"/>
          <w:szCs w:val="24"/>
          <w:lang w:eastAsia="ru-RU"/>
        </w:rPr>
        <w:t>оттенки серого</w:t>
      </w:r>
      <w:r w:rsidR="008261EB" w:rsidRPr="00F64A2A">
        <w:rPr>
          <w:rFonts w:ascii="Times New Roman" w:hAnsi="Times New Roman"/>
          <w:sz w:val="24"/>
          <w:szCs w:val="24"/>
          <w:lang w:eastAsia="ru-RU"/>
        </w:rPr>
        <w:t>»</w:t>
      </w:r>
      <w:r w:rsidRPr="00F64A2A">
        <w:rPr>
          <w:rFonts w:ascii="Times New Roman" w:hAnsi="Times New Roman"/>
          <w:sz w:val="24"/>
          <w:szCs w:val="24"/>
          <w:lang w:eastAsia="ru-RU"/>
        </w:rPr>
        <w:t xml:space="preserve"> (при наличии в документе графических изображений, отличных от цветного графического изображения);</w:t>
      </w:r>
    </w:p>
    <w:p w14:paraId="52D83361" w14:textId="77777777"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3) сохранение всех аутентичных признаков подлинности, а именно: графической подписи лица, печати, углового штампа бланка;</w:t>
      </w:r>
    </w:p>
    <w:p w14:paraId="4B38038D" w14:textId="77777777"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4) количество файлов должно соответствовать количеству документов, каждый из которых содержит текстовую и (или) графическую информацию;</w:t>
      </w:r>
    </w:p>
    <w:p w14:paraId="3EED26F8" w14:textId="13777613" w:rsidR="003C6AFD" w:rsidRPr="00F64A2A" w:rsidRDefault="003C6AFD" w:rsidP="006A3A16">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spacing w:before="240" w:after="0" w:line="240" w:lineRule="auto"/>
        <w:ind w:firstLine="540"/>
        <w:jc w:val="both"/>
        <w:rPr>
          <w:rFonts w:ascii="Times New Roman" w:hAnsi="Times New Roman"/>
          <w:sz w:val="24"/>
          <w:szCs w:val="24"/>
          <w:lang w:eastAsia="ru-RU"/>
        </w:rPr>
      </w:pPr>
      <w:r w:rsidRPr="00F64A2A">
        <w:rPr>
          <w:rFonts w:ascii="Times New Roman" w:hAnsi="Times New Roman"/>
          <w:sz w:val="24"/>
          <w:szCs w:val="24"/>
          <w:lang w:eastAsia="ru-RU"/>
        </w:rPr>
        <w:t xml:space="preserve">5) </w:t>
      </w:r>
      <w:r w:rsidR="008261EB" w:rsidRPr="00F64A2A">
        <w:rPr>
          <w:rFonts w:ascii="Times New Roman" w:hAnsi="Times New Roman"/>
          <w:sz w:val="24"/>
          <w:szCs w:val="24"/>
          <w:lang w:eastAsia="ru-RU"/>
        </w:rPr>
        <w:t>«</w:t>
      </w:r>
      <w:r w:rsidRPr="00F64A2A">
        <w:rPr>
          <w:rFonts w:ascii="Times New Roman" w:hAnsi="Times New Roman"/>
          <w:sz w:val="24"/>
          <w:szCs w:val="24"/>
          <w:lang w:eastAsia="ru-RU"/>
        </w:rPr>
        <w:t>цветной</w:t>
      </w:r>
      <w:r w:rsidR="008261EB" w:rsidRPr="00F64A2A">
        <w:rPr>
          <w:rFonts w:ascii="Times New Roman" w:hAnsi="Times New Roman"/>
          <w:sz w:val="24"/>
          <w:szCs w:val="24"/>
          <w:lang w:eastAsia="ru-RU"/>
        </w:rPr>
        <w:t>»</w:t>
      </w:r>
      <w:r w:rsidRPr="00F64A2A">
        <w:rPr>
          <w:rFonts w:ascii="Times New Roman" w:hAnsi="Times New Roman"/>
          <w:sz w:val="24"/>
          <w:szCs w:val="24"/>
          <w:lang w:eastAsia="ru-RU"/>
        </w:rPr>
        <w:t xml:space="preserve"> или </w:t>
      </w:r>
      <w:r w:rsidR="008261EB" w:rsidRPr="00F64A2A">
        <w:rPr>
          <w:rFonts w:ascii="Times New Roman" w:hAnsi="Times New Roman"/>
          <w:sz w:val="24"/>
          <w:szCs w:val="24"/>
          <w:lang w:eastAsia="ru-RU"/>
        </w:rPr>
        <w:t>«</w:t>
      </w:r>
      <w:r w:rsidRPr="00F64A2A">
        <w:rPr>
          <w:rFonts w:ascii="Times New Roman" w:hAnsi="Times New Roman"/>
          <w:sz w:val="24"/>
          <w:szCs w:val="24"/>
          <w:lang w:eastAsia="ru-RU"/>
        </w:rPr>
        <w:t>режим полной цветопередачи</w:t>
      </w:r>
      <w:r w:rsidR="008261EB" w:rsidRPr="00F64A2A">
        <w:rPr>
          <w:rFonts w:ascii="Times New Roman" w:hAnsi="Times New Roman"/>
          <w:sz w:val="24"/>
          <w:szCs w:val="24"/>
          <w:lang w:eastAsia="ru-RU"/>
        </w:rPr>
        <w:t>»</w:t>
      </w:r>
      <w:r w:rsidRPr="00F64A2A">
        <w:rPr>
          <w:rFonts w:ascii="Times New Roman" w:hAnsi="Times New Roman"/>
          <w:sz w:val="24"/>
          <w:szCs w:val="24"/>
          <w:lang w:eastAsia="ru-RU"/>
        </w:rPr>
        <w:t xml:space="preserve"> (при наличии в документе цветных графических изображений либо цветного текста).</w:t>
      </w:r>
    </w:p>
    <w:p w14:paraId="0740341F" w14:textId="77777777" w:rsidR="003C6AFD" w:rsidRPr="00F64A2A" w:rsidRDefault="003C6AFD" w:rsidP="00C56B22">
      <w:pPr>
        <w:widowControl w:val="0"/>
        <w:tabs>
          <w:tab w:val="left" w:pos="5670"/>
        </w:tabs>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451C3864" w14:textId="77777777" w:rsidR="003C6AFD" w:rsidRPr="00F64A2A" w:rsidRDefault="003C6AFD" w:rsidP="00C56B22">
      <w:pPr>
        <w:widowControl w:val="0"/>
        <w:tabs>
          <w:tab w:val="left" w:pos="5670"/>
        </w:tabs>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66AC37D5" w14:textId="77777777" w:rsidR="003C6AFD" w:rsidRPr="00F64A2A" w:rsidRDefault="003C6AFD" w:rsidP="00C56B22">
      <w:pPr>
        <w:widowControl w:val="0"/>
        <w:tabs>
          <w:tab w:val="left" w:pos="5670"/>
        </w:tabs>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77E6C89B" w14:textId="77777777" w:rsidR="003C6AFD" w:rsidRPr="00F64A2A" w:rsidRDefault="003C6AFD" w:rsidP="00C56B22">
      <w:pPr>
        <w:widowControl w:val="0"/>
        <w:tabs>
          <w:tab w:val="left" w:pos="5670"/>
        </w:tabs>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6BAAE787" w14:textId="77777777" w:rsidR="003C6AFD" w:rsidRPr="00F64A2A" w:rsidRDefault="003C6AFD" w:rsidP="00C56B22">
      <w:pPr>
        <w:widowControl w:val="0"/>
        <w:tabs>
          <w:tab w:val="left" w:pos="5670"/>
        </w:tabs>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503278EE" w14:textId="77777777" w:rsidR="003516D8" w:rsidRPr="00D0001B" w:rsidRDefault="003516D8" w:rsidP="003516D8">
      <w:pPr>
        <w:widowControl w:val="0"/>
        <w:autoSpaceDE w:val="0"/>
        <w:autoSpaceDN w:val="0"/>
        <w:adjustRightInd w:val="0"/>
        <w:spacing w:after="0" w:line="240" w:lineRule="auto"/>
        <w:ind w:left="5387"/>
        <w:jc w:val="right"/>
        <w:rPr>
          <w:rFonts w:ascii="Times New Roman" w:eastAsia="Times New Roman" w:hAnsi="Times New Roman"/>
          <w:sz w:val="26"/>
          <w:szCs w:val="26"/>
          <w:lang w:eastAsia="ru-RU"/>
        </w:rPr>
      </w:pPr>
      <w:r w:rsidRPr="00D0001B">
        <w:rPr>
          <w:rFonts w:ascii="Times New Roman" w:eastAsia="Times New Roman" w:hAnsi="Times New Roman"/>
          <w:sz w:val="26"/>
          <w:szCs w:val="26"/>
          <w:lang w:eastAsia="ru-RU"/>
        </w:rPr>
        <w:t xml:space="preserve">Приложение 3 </w:t>
      </w:r>
    </w:p>
    <w:p w14:paraId="3B561063" w14:textId="77777777" w:rsidR="003516D8" w:rsidRPr="00D0001B" w:rsidRDefault="003516D8" w:rsidP="003516D8">
      <w:pPr>
        <w:widowControl w:val="0"/>
        <w:autoSpaceDE w:val="0"/>
        <w:autoSpaceDN w:val="0"/>
        <w:adjustRightInd w:val="0"/>
        <w:spacing w:after="0" w:line="240" w:lineRule="auto"/>
        <w:ind w:left="5387"/>
        <w:jc w:val="right"/>
        <w:rPr>
          <w:rFonts w:ascii="Times New Roman" w:eastAsia="Times New Roman" w:hAnsi="Times New Roman"/>
          <w:sz w:val="26"/>
          <w:szCs w:val="26"/>
          <w:lang w:eastAsia="ru-RU"/>
        </w:rPr>
      </w:pPr>
      <w:r w:rsidRPr="00D0001B">
        <w:rPr>
          <w:rFonts w:ascii="Times New Roman" w:eastAsia="Times New Roman" w:hAnsi="Times New Roman"/>
          <w:sz w:val="26"/>
          <w:szCs w:val="26"/>
          <w:lang w:eastAsia="ru-RU"/>
        </w:rPr>
        <w:t>к Порядку</w:t>
      </w:r>
    </w:p>
    <w:p w14:paraId="6FBF7C34" w14:textId="77777777" w:rsidR="003516D8" w:rsidRPr="00D0001B" w:rsidRDefault="003516D8" w:rsidP="003516D8">
      <w:pPr>
        <w:widowControl w:val="0"/>
        <w:autoSpaceDE w:val="0"/>
        <w:autoSpaceDN w:val="0"/>
        <w:adjustRightInd w:val="0"/>
        <w:spacing w:after="0" w:line="240" w:lineRule="auto"/>
        <w:ind w:left="5387"/>
        <w:jc w:val="right"/>
        <w:rPr>
          <w:rFonts w:ascii="Times New Roman" w:eastAsia="Times New Roman" w:hAnsi="Times New Roman"/>
          <w:sz w:val="24"/>
          <w:szCs w:val="24"/>
          <w:lang w:eastAsia="ru-RU"/>
        </w:rPr>
      </w:pPr>
    </w:p>
    <w:p w14:paraId="200CD9B8" w14:textId="77777777" w:rsidR="003516D8" w:rsidRPr="00D0001B" w:rsidRDefault="003516D8" w:rsidP="003516D8">
      <w:pPr>
        <w:widowControl w:val="0"/>
        <w:tabs>
          <w:tab w:val="left" w:pos="5670"/>
        </w:tabs>
        <w:autoSpaceDE w:val="0"/>
        <w:autoSpaceDN w:val="0"/>
        <w:adjustRightInd w:val="0"/>
        <w:spacing w:after="0" w:line="240" w:lineRule="auto"/>
        <w:ind w:left="5670"/>
        <w:rPr>
          <w:rFonts w:ascii="Times New Roman" w:eastAsia="Times New Roman" w:hAnsi="Times New Roman"/>
          <w:color w:val="000000"/>
          <w:sz w:val="24"/>
          <w:szCs w:val="24"/>
          <w:lang w:eastAsia="ru-RU"/>
        </w:rPr>
      </w:pPr>
    </w:p>
    <w:p w14:paraId="28092104" w14:textId="77777777" w:rsidR="003516D8" w:rsidRDefault="003516D8" w:rsidP="003516D8">
      <w:pPr>
        <w:pStyle w:val="ConsPlusTitle"/>
        <w:jc w:val="center"/>
        <w:outlineLvl w:val="4"/>
        <w:rPr>
          <w:rFonts w:eastAsiaTheme="minorEastAsia"/>
          <w:sz w:val="26"/>
          <w:szCs w:val="26"/>
        </w:rPr>
      </w:pPr>
    </w:p>
    <w:p w14:paraId="014460A3" w14:textId="77777777" w:rsidR="003516D8" w:rsidRPr="00221668" w:rsidRDefault="003516D8" w:rsidP="003516D8">
      <w:pPr>
        <w:pStyle w:val="ConsPlusTitle"/>
        <w:jc w:val="center"/>
        <w:outlineLvl w:val="4"/>
        <w:rPr>
          <w:rFonts w:eastAsiaTheme="minorEastAsia"/>
          <w:sz w:val="26"/>
          <w:szCs w:val="26"/>
        </w:rPr>
      </w:pPr>
      <w:r w:rsidRPr="00221668">
        <w:rPr>
          <w:rFonts w:eastAsiaTheme="minorEastAsia"/>
          <w:sz w:val="26"/>
          <w:szCs w:val="26"/>
        </w:rPr>
        <w:t xml:space="preserve">ПОРЯДОК </w:t>
      </w:r>
    </w:p>
    <w:p w14:paraId="373BF9F3" w14:textId="77777777" w:rsidR="003516D8" w:rsidRPr="00221668" w:rsidRDefault="003516D8" w:rsidP="003516D8">
      <w:pPr>
        <w:pStyle w:val="ConsPlusTitle"/>
        <w:jc w:val="center"/>
        <w:outlineLvl w:val="4"/>
        <w:rPr>
          <w:rFonts w:eastAsiaTheme="minorEastAsia"/>
          <w:sz w:val="26"/>
          <w:szCs w:val="26"/>
        </w:rPr>
      </w:pPr>
      <w:r w:rsidRPr="00221668">
        <w:rPr>
          <w:rFonts w:eastAsiaTheme="minorEastAsia"/>
          <w:sz w:val="26"/>
          <w:szCs w:val="26"/>
        </w:rPr>
        <w:t>формирования конкурсной комиссии по рассмотрению и оценке заявок на предоставление финансовой поддержки (субсидии) субъектам малого и среднего предпринимательства в рамках подпрограммы «Развитие малого и среднего предпринимательства» муниципальной программы Городского округа Подольск «Предпринимательство»</w:t>
      </w:r>
    </w:p>
    <w:p w14:paraId="12F0A39E" w14:textId="77777777" w:rsidR="003516D8" w:rsidRPr="00221668" w:rsidRDefault="003516D8" w:rsidP="003516D8">
      <w:pPr>
        <w:pStyle w:val="ConsPlusTitle"/>
        <w:jc w:val="center"/>
        <w:outlineLvl w:val="4"/>
        <w:rPr>
          <w:rFonts w:eastAsiaTheme="minorEastAsia"/>
          <w:sz w:val="26"/>
          <w:szCs w:val="26"/>
        </w:rPr>
      </w:pPr>
    </w:p>
    <w:p w14:paraId="34C19627"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 xml:space="preserve">1.  В целях рассмотрения и оценки заявок, принятия решения о предоставлении финансовой поддержки (субсидии) субъектам малого и среднего предпринимательства в рамках подпрограммы «Развитие малого и среднего предпринимательства» муниципальной программы Городского округа Подольск «Предпринимательство» Администрацией Городского округа Подольск формируется конкурсная комиссия по рассмотрению и оценке заявок на предоставление финансовой поддержки (субсидии) субъектам малого и среднего предпринимательства в рамках подпрограммы «Развитие малого и среднего предпринимательства» муниципальной программы Городского округа Подольск «Предпринимательство» </w:t>
      </w:r>
      <w:r w:rsidRPr="00221668">
        <w:rPr>
          <w:rFonts w:ascii="Times New Roman" w:eastAsiaTheme="minorEastAsia" w:hAnsi="Times New Roman"/>
          <w:sz w:val="26"/>
          <w:szCs w:val="26"/>
        </w:rPr>
        <w:t>(далее – Конкурсная комиссия).</w:t>
      </w:r>
    </w:p>
    <w:p w14:paraId="01AA2107" w14:textId="77777777" w:rsidR="003516D8" w:rsidRPr="00221668" w:rsidRDefault="003516D8" w:rsidP="003516D8">
      <w:pPr>
        <w:spacing w:after="0" w:line="240" w:lineRule="auto"/>
        <w:ind w:firstLine="709"/>
        <w:jc w:val="both"/>
        <w:rPr>
          <w:rFonts w:ascii="Times New Roman" w:hAnsi="Times New Roman"/>
          <w:b/>
          <w:sz w:val="26"/>
          <w:szCs w:val="26"/>
        </w:rPr>
      </w:pPr>
      <w:r w:rsidRPr="00221668">
        <w:rPr>
          <w:rFonts w:ascii="Times New Roman" w:hAnsi="Times New Roman"/>
          <w:sz w:val="26"/>
          <w:szCs w:val="26"/>
        </w:rPr>
        <w:t>2.  Организационной формой работы Конкурсной комиссии является дистанционная работа в электронной форме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14:paraId="76C1A843"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 xml:space="preserve">3. Взаимодействие Конкурсной комиссии с участниками Конкурса осуществляется с использованием электронных документов в системе «Электронный бюджет». </w:t>
      </w:r>
    </w:p>
    <w:p w14:paraId="7E60FE4F"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4. Доступ Конкурсной комиссии в системе «Электронный бюджет» к поданным участниками Конкурса заявкам для их рассмотрения открывается со дня начала подачи заявок, установленного в Объявлении о проведении Конкурса.</w:t>
      </w:r>
    </w:p>
    <w:p w14:paraId="6A091EB3" w14:textId="32FBC0CE"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 xml:space="preserve">5. Конкурсная комиссия формируется из </w:t>
      </w:r>
      <w:r w:rsidR="004272F0">
        <w:rPr>
          <w:rFonts w:ascii="Times New Roman" w:hAnsi="Times New Roman"/>
          <w:sz w:val="26"/>
          <w:szCs w:val="26"/>
        </w:rPr>
        <w:t>должностных лиц</w:t>
      </w:r>
      <w:r w:rsidRPr="00221668">
        <w:rPr>
          <w:rFonts w:ascii="Times New Roman" w:hAnsi="Times New Roman"/>
          <w:sz w:val="26"/>
          <w:szCs w:val="26"/>
        </w:rPr>
        <w:t xml:space="preserve"> Администрации Городского округа Подольск, </w:t>
      </w:r>
      <w:r w:rsidR="004272F0">
        <w:rPr>
          <w:rFonts w:ascii="Times New Roman" w:hAnsi="Times New Roman"/>
          <w:sz w:val="26"/>
          <w:szCs w:val="26"/>
        </w:rPr>
        <w:t xml:space="preserve">работников </w:t>
      </w:r>
      <w:r w:rsidRPr="00221668">
        <w:rPr>
          <w:rFonts w:ascii="Times New Roman" w:hAnsi="Times New Roman"/>
          <w:sz w:val="26"/>
          <w:szCs w:val="26"/>
        </w:rPr>
        <w:t>отраслевых (функциональны) органов и структурных подразделений</w:t>
      </w:r>
      <w:r w:rsidR="004272F0">
        <w:rPr>
          <w:rFonts w:ascii="Times New Roman" w:hAnsi="Times New Roman"/>
          <w:sz w:val="26"/>
          <w:szCs w:val="26"/>
        </w:rPr>
        <w:t xml:space="preserve"> Администрации</w:t>
      </w:r>
      <w:r w:rsidRPr="00221668">
        <w:rPr>
          <w:rFonts w:ascii="Times New Roman" w:hAnsi="Times New Roman"/>
          <w:sz w:val="26"/>
          <w:szCs w:val="26"/>
        </w:rPr>
        <w:t>.</w:t>
      </w:r>
    </w:p>
    <w:p w14:paraId="7AEB988F"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6. 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w:t>
      </w:r>
    </w:p>
    <w:p w14:paraId="3B48967E" w14:textId="57BA70D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 xml:space="preserve">Состав Конкурсной комиссии должен включать не менее 5 человек, при этом председатель Конкурсной </w:t>
      </w:r>
      <w:r w:rsidR="001F1A7A">
        <w:rPr>
          <w:rFonts w:ascii="Times New Roman" w:hAnsi="Times New Roman"/>
          <w:sz w:val="26"/>
          <w:szCs w:val="26"/>
        </w:rPr>
        <w:t>к</w:t>
      </w:r>
      <w:r w:rsidRPr="00221668">
        <w:rPr>
          <w:rFonts w:ascii="Times New Roman" w:hAnsi="Times New Roman"/>
          <w:sz w:val="26"/>
          <w:szCs w:val="26"/>
        </w:rPr>
        <w:t xml:space="preserve">омиссии, заместитель председателя Конкурсной </w:t>
      </w:r>
      <w:r w:rsidR="001F1A7A">
        <w:rPr>
          <w:rFonts w:ascii="Times New Roman" w:hAnsi="Times New Roman"/>
          <w:sz w:val="26"/>
          <w:szCs w:val="26"/>
        </w:rPr>
        <w:t>к</w:t>
      </w:r>
      <w:r w:rsidRPr="00221668">
        <w:rPr>
          <w:rFonts w:ascii="Times New Roman" w:hAnsi="Times New Roman"/>
          <w:sz w:val="26"/>
          <w:szCs w:val="26"/>
        </w:rPr>
        <w:t xml:space="preserve">омиссии и секретарь Конкурсной </w:t>
      </w:r>
      <w:r w:rsidR="001F1A7A">
        <w:rPr>
          <w:rFonts w:ascii="Times New Roman" w:hAnsi="Times New Roman"/>
          <w:sz w:val="26"/>
          <w:szCs w:val="26"/>
        </w:rPr>
        <w:t>к</w:t>
      </w:r>
      <w:r w:rsidRPr="00221668">
        <w:rPr>
          <w:rFonts w:ascii="Times New Roman" w:hAnsi="Times New Roman"/>
          <w:sz w:val="26"/>
          <w:szCs w:val="26"/>
        </w:rPr>
        <w:t xml:space="preserve">омиссии являются членами Конкурсной </w:t>
      </w:r>
      <w:r w:rsidR="001F1A7A">
        <w:rPr>
          <w:rFonts w:ascii="Times New Roman" w:hAnsi="Times New Roman"/>
          <w:sz w:val="26"/>
          <w:szCs w:val="26"/>
        </w:rPr>
        <w:t>к</w:t>
      </w:r>
      <w:r w:rsidRPr="00221668">
        <w:rPr>
          <w:rFonts w:ascii="Times New Roman" w:hAnsi="Times New Roman"/>
          <w:sz w:val="26"/>
          <w:szCs w:val="26"/>
        </w:rPr>
        <w:t xml:space="preserve">омиссии. </w:t>
      </w:r>
    </w:p>
    <w:p w14:paraId="6AC23304" w14:textId="409B58EC"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 xml:space="preserve">Состав </w:t>
      </w:r>
      <w:r w:rsidR="001F1A7A">
        <w:rPr>
          <w:rFonts w:ascii="Times New Roman" w:hAnsi="Times New Roman"/>
          <w:sz w:val="26"/>
          <w:szCs w:val="26"/>
        </w:rPr>
        <w:t xml:space="preserve">Конкурсной комиссии </w:t>
      </w:r>
      <w:bookmarkStart w:id="12" w:name="_GoBack"/>
      <w:bookmarkEnd w:id="12"/>
      <w:r w:rsidRPr="00221668">
        <w:rPr>
          <w:rFonts w:ascii="Times New Roman" w:hAnsi="Times New Roman"/>
          <w:sz w:val="26"/>
          <w:szCs w:val="26"/>
        </w:rPr>
        <w:t>утверждается постановлением Администрации Городского округа Подольск.</w:t>
      </w:r>
    </w:p>
    <w:p w14:paraId="372C1917"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7. Председатель Конкурсной комиссии организует работу Конкурсной комиссии. Заместитель председателя Конкурсной комиссии исполняет обязанности председателя Конкурсной комиссии в его отсутствие или по его поручению.</w:t>
      </w:r>
    </w:p>
    <w:p w14:paraId="31CB4BC4"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8. Каждый член Конкурсной комиссии обладает правом одного голоса. Член Конкурсной комиссии не вправе передавать право голоса другому лицу.</w:t>
      </w:r>
    </w:p>
    <w:p w14:paraId="5F2671D2"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9. Решения Конкурсной комиссии принимаются большинством голосов от состава Конкурсной комиссии и оформляются протоколами Конкурсной комиссии. Решение Конкурсной комиссии считается правомочным, если в его принятии участвовало не менее пятидесяти процентов от общего числа членов Конкурсной комиссии.</w:t>
      </w:r>
    </w:p>
    <w:p w14:paraId="60E97A66"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При равенстве голосов голос председательствующего является решающим.</w:t>
      </w:r>
    </w:p>
    <w:p w14:paraId="78099795"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10. К полномочиям Конкурсной комиссии относятся:</w:t>
      </w:r>
    </w:p>
    <w:p w14:paraId="23092AFD"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1) рассмотрение и оценка заявок участников Конкурса;</w:t>
      </w:r>
    </w:p>
    <w:p w14:paraId="31C2E921" w14:textId="77777777" w:rsidR="003516D8" w:rsidRPr="00221668" w:rsidRDefault="003516D8" w:rsidP="003516D8">
      <w:pPr>
        <w:widowControl w:val="0"/>
        <w:autoSpaceDE w:val="0"/>
        <w:autoSpaceDN w:val="0"/>
        <w:adjustRightInd w:val="0"/>
        <w:spacing w:after="0" w:line="240" w:lineRule="auto"/>
        <w:ind w:firstLine="709"/>
        <w:jc w:val="both"/>
        <w:rPr>
          <w:rFonts w:ascii="Times New Roman" w:hAnsi="Times New Roman"/>
          <w:sz w:val="26"/>
          <w:szCs w:val="26"/>
        </w:rPr>
      </w:pPr>
      <w:r w:rsidRPr="00221668">
        <w:rPr>
          <w:rFonts w:ascii="Times New Roman" w:eastAsiaTheme="minorEastAsia" w:hAnsi="Times New Roman"/>
          <w:sz w:val="26"/>
          <w:szCs w:val="26"/>
          <w:lang w:eastAsia="ru-RU"/>
        </w:rPr>
        <w:t xml:space="preserve">2) принятие решения о возврате заявки на доработку; </w:t>
      </w:r>
    </w:p>
    <w:p w14:paraId="1D7659D4" w14:textId="77777777" w:rsidR="003516D8" w:rsidRPr="00221668" w:rsidRDefault="003516D8" w:rsidP="003516D8">
      <w:pPr>
        <w:widowControl w:val="0"/>
        <w:autoSpaceDE w:val="0"/>
        <w:autoSpaceDN w:val="0"/>
        <w:adjustRightInd w:val="0"/>
        <w:spacing w:after="0" w:line="240" w:lineRule="auto"/>
        <w:ind w:firstLine="709"/>
        <w:jc w:val="both"/>
        <w:rPr>
          <w:rFonts w:ascii="Times New Roman" w:hAnsi="Times New Roman"/>
          <w:sz w:val="26"/>
          <w:szCs w:val="26"/>
        </w:rPr>
      </w:pPr>
      <w:r w:rsidRPr="00221668">
        <w:rPr>
          <w:rFonts w:ascii="Times New Roman" w:hAnsi="Times New Roman"/>
          <w:sz w:val="26"/>
          <w:szCs w:val="26"/>
        </w:rPr>
        <w:t>3) оценка и ранжирование допущенных к Конкурсу заявок участников Конкурса;</w:t>
      </w:r>
    </w:p>
    <w:p w14:paraId="6060CE64"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4)  подписание протокола вскрытия заявок, протокола рассмотрения заявок и протокола подведения итогов Конкурса (далее – протоколы);</w:t>
      </w:r>
    </w:p>
    <w:p w14:paraId="7CDAAAE4"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5) принятие решения об обоснованности влияния Событий непреодолимой силы на достижение результатов предоставления Субсидии (при необходимости).</w:t>
      </w:r>
    </w:p>
    <w:p w14:paraId="6BDAE17D"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11.  Извещение членов Конкурсной комиссии, принимающих участие в заседании Конкурсной комиссии, осуществляется по электронной почте, согласованной с указанными лицами и (или) в Межведомственной системе электронного документооборота (МСЭД).</w:t>
      </w:r>
    </w:p>
    <w:p w14:paraId="47097192" w14:textId="77777777" w:rsidR="003516D8" w:rsidRPr="00221668" w:rsidRDefault="003516D8" w:rsidP="003516D8">
      <w:pPr>
        <w:spacing w:after="0" w:line="240" w:lineRule="auto"/>
        <w:ind w:firstLine="709"/>
        <w:jc w:val="both"/>
        <w:rPr>
          <w:rFonts w:ascii="Times New Roman" w:hAnsi="Times New Roman"/>
          <w:sz w:val="26"/>
          <w:szCs w:val="26"/>
        </w:rPr>
      </w:pPr>
      <w:r w:rsidRPr="00221668">
        <w:rPr>
          <w:rFonts w:ascii="Times New Roman" w:hAnsi="Times New Roman"/>
          <w:sz w:val="26"/>
          <w:szCs w:val="26"/>
        </w:rPr>
        <w:t>12. Секретарь Конкурсной комиссии совместно с другими членами Конкурсной комиссии (по согласованию) осуществляют выездное обследование в соответствии с абзацем 5 пункта 18 Порядка предоставления финансовой поддержки (субсидии) субъектам малого и среднего предпринимательства в рамках подпрограммы «Развитие малого и среднего предпринимательства» муниципальной программы Городского округа Подольск «Предпринимательство» (далее – Порядок предоставления финансовой поддержки).</w:t>
      </w:r>
    </w:p>
    <w:p w14:paraId="5056BCF0" w14:textId="77777777" w:rsidR="003516D8" w:rsidRPr="00221668" w:rsidRDefault="003516D8" w:rsidP="003516D8">
      <w:pPr>
        <w:pStyle w:val="112"/>
        <w:shd w:val="clear" w:color="auto" w:fill="FFFFFF" w:themeFill="background1"/>
        <w:spacing w:line="240" w:lineRule="auto"/>
        <w:ind w:firstLine="709"/>
        <w:rPr>
          <w:sz w:val="26"/>
          <w:szCs w:val="26"/>
        </w:rPr>
      </w:pPr>
      <w:r w:rsidRPr="00221668">
        <w:rPr>
          <w:sz w:val="26"/>
          <w:szCs w:val="26"/>
        </w:rPr>
        <w:t>13. В случае, если член Конкурсной комиссии лично, прямо или косвенно заинтересован в результатах отбора, он обязан проинформировать об этом Администрацию Городского округа Подольск до рассмотрения соответствующего вопроса на заседании Конкурсной комиссии, заявить самоотвод и воздержаться от голосования по соответствующему вопросу.</w:t>
      </w:r>
    </w:p>
    <w:p w14:paraId="2A9B274B" w14:textId="77777777" w:rsidR="003516D8" w:rsidRPr="00321FAB" w:rsidRDefault="003516D8" w:rsidP="003516D8">
      <w:pPr>
        <w:pStyle w:val="112"/>
        <w:shd w:val="clear" w:color="auto" w:fill="FFFFFF" w:themeFill="background1"/>
        <w:spacing w:line="240" w:lineRule="auto"/>
        <w:ind w:firstLine="709"/>
        <w:rPr>
          <w:sz w:val="26"/>
          <w:szCs w:val="26"/>
        </w:rPr>
      </w:pPr>
      <w:r w:rsidRPr="00221668">
        <w:rPr>
          <w:sz w:val="26"/>
          <w:szCs w:val="26"/>
        </w:rPr>
        <w:t>14. Председатель, заместитель председателя, секретарь и члены Конкурсной комиссии осуществляют свою деятельность на общественных началах.</w:t>
      </w:r>
      <w:r>
        <w:rPr>
          <w:sz w:val="26"/>
          <w:szCs w:val="26"/>
        </w:rPr>
        <w:t xml:space="preserve"> </w:t>
      </w:r>
    </w:p>
    <w:p w14:paraId="7E058589" w14:textId="77777777" w:rsidR="00CA4F1F" w:rsidRPr="00C50111" w:rsidRDefault="00CA4F1F" w:rsidP="003E45CA">
      <w:pPr>
        <w:spacing w:after="0" w:line="240" w:lineRule="auto"/>
        <w:ind w:firstLine="709"/>
        <w:jc w:val="both"/>
        <w:rPr>
          <w:rFonts w:ascii="Times New Roman" w:hAnsi="Times New Roman"/>
          <w:sz w:val="24"/>
          <w:szCs w:val="24"/>
        </w:rPr>
      </w:pPr>
    </w:p>
    <w:sectPr w:rsidR="00CA4F1F" w:rsidRPr="00C50111" w:rsidSect="00D076C3">
      <w:headerReference w:type="default" r:id="rId19"/>
      <w:footerReference w:type="default" r:id="rId20"/>
      <w:pgSz w:w="11906" w:h="16838"/>
      <w:pgMar w:top="1134" w:right="991" w:bottom="1134" w:left="1701" w:header="709" w:footer="709" w:gutter="0"/>
      <w:pgNumType w:chapStyle="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9DC9F" w14:textId="77777777" w:rsidR="004272F0" w:rsidRDefault="004272F0">
      <w:pPr>
        <w:spacing w:after="0" w:line="240" w:lineRule="auto"/>
      </w:pPr>
      <w:r>
        <w:separator/>
      </w:r>
    </w:p>
  </w:endnote>
  <w:endnote w:type="continuationSeparator" w:id="0">
    <w:p w14:paraId="151C5D98" w14:textId="77777777" w:rsidR="004272F0" w:rsidRDefault="004272F0">
      <w:pPr>
        <w:spacing w:after="0" w:line="240" w:lineRule="auto"/>
      </w:pPr>
      <w:r>
        <w:continuationSeparator/>
      </w:r>
    </w:p>
  </w:endnote>
  <w:endnote w:type="continuationNotice" w:id="1">
    <w:p w14:paraId="2F746A73" w14:textId="77777777" w:rsidR="004272F0" w:rsidRDefault="004272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roman"/>
    <w:pitch w:val="variable"/>
  </w:font>
  <w:font w:name="Noto Sans CJK SC Regular">
    <w:panose1 w:val="00000000000000000000"/>
    <w:charset w:val="00"/>
    <w:family w:val="roman"/>
    <w:notTrueType/>
    <w:pitch w:val="default"/>
    <w:sig w:usb0="00000003" w:usb1="00000000" w:usb2="00000000" w:usb3="00000000" w:csb0="00000001" w:csb1="00000000"/>
  </w:font>
  <w:font w:name="FreeSans">
    <w:altName w:val="Times New Roman"/>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Liberation Serif">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516945"/>
    </w:sdtPr>
    <w:sdtContent>
      <w:p w14:paraId="2B7F4E32" w14:textId="3E9470C1" w:rsidR="004272F0" w:rsidRDefault="004272F0">
        <w:pPr>
          <w:pStyle w:val="affa"/>
          <w:jc w:val="center"/>
        </w:pPr>
        <w:r>
          <w:rPr>
            <w:noProof/>
          </w:rPr>
          <w:fldChar w:fldCharType="begin"/>
        </w:r>
        <w:r>
          <w:rPr>
            <w:noProof/>
          </w:rPr>
          <w:instrText xml:space="preserve"> PAGE   \* MERGEFORMAT </w:instrText>
        </w:r>
        <w:r>
          <w:rPr>
            <w:noProof/>
          </w:rPr>
          <w:fldChar w:fldCharType="separate"/>
        </w:r>
        <w:r w:rsidR="001F1A7A">
          <w:rPr>
            <w:noProof/>
          </w:rPr>
          <w:t>26</w:t>
        </w:r>
        <w:r>
          <w:rPr>
            <w:noProof/>
          </w:rPr>
          <w:fldChar w:fldCharType="end"/>
        </w:r>
      </w:p>
    </w:sdtContent>
  </w:sdt>
  <w:p w14:paraId="4DE7A576" w14:textId="77777777" w:rsidR="004272F0" w:rsidRDefault="004272F0">
    <w:pPr>
      <w:pStyle w:val="af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DE2DC" w14:textId="77777777" w:rsidR="004272F0" w:rsidRDefault="004272F0">
      <w:r>
        <w:separator/>
      </w:r>
    </w:p>
  </w:footnote>
  <w:footnote w:type="continuationSeparator" w:id="0">
    <w:p w14:paraId="3A81B63E" w14:textId="77777777" w:rsidR="004272F0" w:rsidRDefault="004272F0">
      <w:r>
        <w:continuationSeparator/>
      </w:r>
    </w:p>
  </w:footnote>
  <w:footnote w:type="continuationNotice" w:id="1">
    <w:p w14:paraId="187D15CF" w14:textId="77777777" w:rsidR="004272F0" w:rsidRDefault="004272F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F123C" w14:textId="77777777" w:rsidR="004272F0" w:rsidRDefault="004272F0">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3D14FE"/>
    <w:multiLevelType w:val="hybridMultilevel"/>
    <w:tmpl w:val="2B7A403C"/>
    <w:lvl w:ilvl="0" w:tplc="A544BF94">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15:restartNumberingAfterBreak="0">
    <w:nsid w:val="310C442B"/>
    <w:multiLevelType w:val="hybridMultilevel"/>
    <w:tmpl w:val="240AFFDE"/>
    <w:lvl w:ilvl="0" w:tplc="137495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2B7731"/>
    <w:multiLevelType w:val="hybridMultilevel"/>
    <w:tmpl w:val="463E4772"/>
    <w:lvl w:ilvl="0" w:tplc="90EE9B7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D772103"/>
    <w:multiLevelType w:val="multilevel"/>
    <w:tmpl w:val="B484AAA8"/>
    <w:lvl w:ilvl="0">
      <w:start w:val="1"/>
      <w:numFmt w:val="decimal"/>
      <w:pStyle w:val="2-"/>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430"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4" w15:restartNumberingAfterBreak="0">
    <w:nsid w:val="52920203"/>
    <w:multiLevelType w:val="hybridMultilevel"/>
    <w:tmpl w:val="96CEDA86"/>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7D172B10"/>
    <w:multiLevelType w:val="hybridMultilevel"/>
    <w:tmpl w:val="537C0DF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7FBA44DF"/>
    <w:multiLevelType w:val="hybridMultilevel"/>
    <w:tmpl w:val="1F2C592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10"/>
  <w:displayHorizontalDrawingGridEvery w:val="2"/>
  <w:characterSpacingControl w:val="doNotCompress"/>
  <w:hdrShapeDefaults>
    <o:shapedefaults v:ext="edit" spidmax="188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8BE"/>
    <w:rsid w:val="0000035C"/>
    <w:rsid w:val="000013AA"/>
    <w:rsid w:val="00001F78"/>
    <w:rsid w:val="00002497"/>
    <w:rsid w:val="00003074"/>
    <w:rsid w:val="000038F4"/>
    <w:rsid w:val="00003F6F"/>
    <w:rsid w:val="0000417F"/>
    <w:rsid w:val="000051F6"/>
    <w:rsid w:val="00005363"/>
    <w:rsid w:val="000066EA"/>
    <w:rsid w:val="0000726D"/>
    <w:rsid w:val="00010BD9"/>
    <w:rsid w:val="00011813"/>
    <w:rsid w:val="000121A8"/>
    <w:rsid w:val="000129EF"/>
    <w:rsid w:val="00014F74"/>
    <w:rsid w:val="00015200"/>
    <w:rsid w:val="00015516"/>
    <w:rsid w:val="0001557C"/>
    <w:rsid w:val="0001566A"/>
    <w:rsid w:val="00016113"/>
    <w:rsid w:val="000161E1"/>
    <w:rsid w:val="000166AA"/>
    <w:rsid w:val="00016A16"/>
    <w:rsid w:val="000171AF"/>
    <w:rsid w:val="000171C6"/>
    <w:rsid w:val="00017943"/>
    <w:rsid w:val="000201A3"/>
    <w:rsid w:val="000209C2"/>
    <w:rsid w:val="000219A9"/>
    <w:rsid w:val="000222E2"/>
    <w:rsid w:val="000226F1"/>
    <w:rsid w:val="00022928"/>
    <w:rsid w:val="00023042"/>
    <w:rsid w:val="00023CB6"/>
    <w:rsid w:val="00023CCA"/>
    <w:rsid w:val="00023D1D"/>
    <w:rsid w:val="00025C0D"/>
    <w:rsid w:val="00025E58"/>
    <w:rsid w:val="00026713"/>
    <w:rsid w:val="0003005B"/>
    <w:rsid w:val="00032241"/>
    <w:rsid w:val="000322AD"/>
    <w:rsid w:val="00033089"/>
    <w:rsid w:val="0003397F"/>
    <w:rsid w:val="00033F69"/>
    <w:rsid w:val="00035053"/>
    <w:rsid w:val="00035286"/>
    <w:rsid w:val="000355CB"/>
    <w:rsid w:val="00035CA1"/>
    <w:rsid w:val="00036AF3"/>
    <w:rsid w:val="00037142"/>
    <w:rsid w:val="00037784"/>
    <w:rsid w:val="000377F3"/>
    <w:rsid w:val="00037ED6"/>
    <w:rsid w:val="00040172"/>
    <w:rsid w:val="00040222"/>
    <w:rsid w:val="00040655"/>
    <w:rsid w:val="00040CB7"/>
    <w:rsid w:val="00040D4C"/>
    <w:rsid w:val="0004102B"/>
    <w:rsid w:val="00041548"/>
    <w:rsid w:val="000424DF"/>
    <w:rsid w:val="00043A55"/>
    <w:rsid w:val="00043F1B"/>
    <w:rsid w:val="000448E4"/>
    <w:rsid w:val="00044B29"/>
    <w:rsid w:val="00044C2F"/>
    <w:rsid w:val="00044CC1"/>
    <w:rsid w:val="00044F73"/>
    <w:rsid w:val="00045815"/>
    <w:rsid w:val="00045869"/>
    <w:rsid w:val="0004597B"/>
    <w:rsid w:val="000461B6"/>
    <w:rsid w:val="00046268"/>
    <w:rsid w:val="0004639A"/>
    <w:rsid w:val="00046CBC"/>
    <w:rsid w:val="000471B1"/>
    <w:rsid w:val="000476DE"/>
    <w:rsid w:val="00047D41"/>
    <w:rsid w:val="00050112"/>
    <w:rsid w:val="00050124"/>
    <w:rsid w:val="00050D2D"/>
    <w:rsid w:val="00050ED3"/>
    <w:rsid w:val="00050F5D"/>
    <w:rsid w:val="0005101F"/>
    <w:rsid w:val="00051073"/>
    <w:rsid w:val="0005107F"/>
    <w:rsid w:val="00051237"/>
    <w:rsid w:val="00052208"/>
    <w:rsid w:val="000524AA"/>
    <w:rsid w:val="00052A2F"/>
    <w:rsid w:val="00052D14"/>
    <w:rsid w:val="000531F8"/>
    <w:rsid w:val="00053A0D"/>
    <w:rsid w:val="00054A49"/>
    <w:rsid w:val="00054E5A"/>
    <w:rsid w:val="00054ECE"/>
    <w:rsid w:val="00055601"/>
    <w:rsid w:val="000558A8"/>
    <w:rsid w:val="00056EBE"/>
    <w:rsid w:val="00056F54"/>
    <w:rsid w:val="000603B9"/>
    <w:rsid w:val="00060A8B"/>
    <w:rsid w:val="00060F70"/>
    <w:rsid w:val="00061166"/>
    <w:rsid w:val="000616A7"/>
    <w:rsid w:val="00061A26"/>
    <w:rsid w:val="000622B0"/>
    <w:rsid w:val="000625E4"/>
    <w:rsid w:val="00062874"/>
    <w:rsid w:val="000628F3"/>
    <w:rsid w:val="000639BA"/>
    <w:rsid w:val="00064C4E"/>
    <w:rsid w:val="00065AC4"/>
    <w:rsid w:val="00065DEF"/>
    <w:rsid w:val="00065F98"/>
    <w:rsid w:val="000660C1"/>
    <w:rsid w:val="0006662B"/>
    <w:rsid w:val="00066977"/>
    <w:rsid w:val="00070031"/>
    <w:rsid w:val="000710E6"/>
    <w:rsid w:val="00071AF7"/>
    <w:rsid w:val="000729DE"/>
    <w:rsid w:val="0007356D"/>
    <w:rsid w:val="000738B4"/>
    <w:rsid w:val="0007392E"/>
    <w:rsid w:val="00074285"/>
    <w:rsid w:val="00074CE2"/>
    <w:rsid w:val="00074E4D"/>
    <w:rsid w:val="00075787"/>
    <w:rsid w:val="0007580A"/>
    <w:rsid w:val="00076684"/>
    <w:rsid w:val="000766FB"/>
    <w:rsid w:val="000768AE"/>
    <w:rsid w:val="00077770"/>
    <w:rsid w:val="000804DA"/>
    <w:rsid w:val="00080923"/>
    <w:rsid w:val="000809A6"/>
    <w:rsid w:val="00081561"/>
    <w:rsid w:val="0008176F"/>
    <w:rsid w:val="00082CCC"/>
    <w:rsid w:val="00084182"/>
    <w:rsid w:val="000864B3"/>
    <w:rsid w:val="00086761"/>
    <w:rsid w:val="000867F1"/>
    <w:rsid w:val="00086949"/>
    <w:rsid w:val="00086B50"/>
    <w:rsid w:val="000909B3"/>
    <w:rsid w:val="00092E87"/>
    <w:rsid w:val="00094091"/>
    <w:rsid w:val="00094EC9"/>
    <w:rsid w:val="000951F5"/>
    <w:rsid w:val="000967DD"/>
    <w:rsid w:val="000968DD"/>
    <w:rsid w:val="00097253"/>
    <w:rsid w:val="00097298"/>
    <w:rsid w:val="00097744"/>
    <w:rsid w:val="000978B8"/>
    <w:rsid w:val="000A0E8D"/>
    <w:rsid w:val="000A13C0"/>
    <w:rsid w:val="000A13D1"/>
    <w:rsid w:val="000A20EF"/>
    <w:rsid w:val="000A2E09"/>
    <w:rsid w:val="000A30A5"/>
    <w:rsid w:val="000A3293"/>
    <w:rsid w:val="000A33C6"/>
    <w:rsid w:val="000A393D"/>
    <w:rsid w:val="000A5892"/>
    <w:rsid w:val="000A5E65"/>
    <w:rsid w:val="000A6080"/>
    <w:rsid w:val="000A6A0E"/>
    <w:rsid w:val="000A74AC"/>
    <w:rsid w:val="000A766D"/>
    <w:rsid w:val="000A79A6"/>
    <w:rsid w:val="000A7A67"/>
    <w:rsid w:val="000B0B43"/>
    <w:rsid w:val="000B10A9"/>
    <w:rsid w:val="000B1109"/>
    <w:rsid w:val="000B1DA5"/>
    <w:rsid w:val="000B3392"/>
    <w:rsid w:val="000B3598"/>
    <w:rsid w:val="000B5035"/>
    <w:rsid w:val="000B503A"/>
    <w:rsid w:val="000B52F9"/>
    <w:rsid w:val="000B586E"/>
    <w:rsid w:val="000B5A89"/>
    <w:rsid w:val="000B5CD1"/>
    <w:rsid w:val="000B5DF9"/>
    <w:rsid w:val="000B5F31"/>
    <w:rsid w:val="000B5F7C"/>
    <w:rsid w:val="000B674B"/>
    <w:rsid w:val="000B6770"/>
    <w:rsid w:val="000B738A"/>
    <w:rsid w:val="000B79E9"/>
    <w:rsid w:val="000C0101"/>
    <w:rsid w:val="000C021A"/>
    <w:rsid w:val="000C06EB"/>
    <w:rsid w:val="000C122D"/>
    <w:rsid w:val="000C15E6"/>
    <w:rsid w:val="000C1FB8"/>
    <w:rsid w:val="000C2157"/>
    <w:rsid w:val="000C257B"/>
    <w:rsid w:val="000C2ED9"/>
    <w:rsid w:val="000C2F0E"/>
    <w:rsid w:val="000C2FEA"/>
    <w:rsid w:val="000C34BC"/>
    <w:rsid w:val="000C3513"/>
    <w:rsid w:val="000C41FE"/>
    <w:rsid w:val="000C4502"/>
    <w:rsid w:val="000C4503"/>
    <w:rsid w:val="000C6704"/>
    <w:rsid w:val="000C7027"/>
    <w:rsid w:val="000C7844"/>
    <w:rsid w:val="000C7B00"/>
    <w:rsid w:val="000C7D2C"/>
    <w:rsid w:val="000D0F38"/>
    <w:rsid w:val="000D10A3"/>
    <w:rsid w:val="000D1846"/>
    <w:rsid w:val="000D1D6E"/>
    <w:rsid w:val="000D22F0"/>
    <w:rsid w:val="000D37F7"/>
    <w:rsid w:val="000D4612"/>
    <w:rsid w:val="000D4DC2"/>
    <w:rsid w:val="000D544C"/>
    <w:rsid w:val="000D67CE"/>
    <w:rsid w:val="000D6BEE"/>
    <w:rsid w:val="000D7096"/>
    <w:rsid w:val="000D71A5"/>
    <w:rsid w:val="000E0897"/>
    <w:rsid w:val="000E164F"/>
    <w:rsid w:val="000E1822"/>
    <w:rsid w:val="000E1837"/>
    <w:rsid w:val="000E2090"/>
    <w:rsid w:val="000E2154"/>
    <w:rsid w:val="000E2A2D"/>
    <w:rsid w:val="000E2CF8"/>
    <w:rsid w:val="000E2DA5"/>
    <w:rsid w:val="000E34BB"/>
    <w:rsid w:val="000E5535"/>
    <w:rsid w:val="000E56EF"/>
    <w:rsid w:val="000E5A54"/>
    <w:rsid w:val="000E6E64"/>
    <w:rsid w:val="000E70C7"/>
    <w:rsid w:val="000E7C23"/>
    <w:rsid w:val="000F01C7"/>
    <w:rsid w:val="000F137E"/>
    <w:rsid w:val="000F27A8"/>
    <w:rsid w:val="000F2B7F"/>
    <w:rsid w:val="000F2CF7"/>
    <w:rsid w:val="000F3DD1"/>
    <w:rsid w:val="000F429B"/>
    <w:rsid w:val="000F4341"/>
    <w:rsid w:val="000F4762"/>
    <w:rsid w:val="000F4E91"/>
    <w:rsid w:val="000F506A"/>
    <w:rsid w:val="000F5481"/>
    <w:rsid w:val="000F5A17"/>
    <w:rsid w:val="000F5E43"/>
    <w:rsid w:val="000F6268"/>
    <w:rsid w:val="000F6346"/>
    <w:rsid w:val="000F67CB"/>
    <w:rsid w:val="000F7094"/>
    <w:rsid w:val="000F7973"/>
    <w:rsid w:val="000F7B63"/>
    <w:rsid w:val="000F7F8D"/>
    <w:rsid w:val="0010035B"/>
    <w:rsid w:val="00100879"/>
    <w:rsid w:val="0010096A"/>
    <w:rsid w:val="0010154A"/>
    <w:rsid w:val="001019B1"/>
    <w:rsid w:val="00101C51"/>
    <w:rsid w:val="0010255C"/>
    <w:rsid w:val="001044C0"/>
    <w:rsid w:val="00104553"/>
    <w:rsid w:val="00104657"/>
    <w:rsid w:val="00104DF2"/>
    <w:rsid w:val="0010517E"/>
    <w:rsid w:val="00105251"/>
    <w:rsid w:val="001054A2"/>
    <w:rsid w:val="00105D28"/>
    <w:rsid w:val="00106074"/>
    <w:rsid w:val="001062A0"/>
    <w:rsid w:val="00106C46"/>
    <w:rsid w:val="00107F63"/>
    <w:rsid w:val="001100BA"/>
    <w:rsid w:val="00110690"/>
    <w:rsid w:val="00110F1C"/>
    <w:rsid w:val="0011135E"/>
    <w:rsid w:val="00111BD5"/>
    <w:rsid w:val="00112BF2"/>
    <w:rsid w:val="00112D1E"/>
    <w:rsid w:val="0011354D"/>
    <w:rsid w:val="00113865"/>
    <w:rsid w:val="00114384"/>
    <w:rsid w:val="0011541A"/>
    <w:rsid w:val="00115779"/>
    <w:rsid w:val="001157E1"/>
    <w:rsid w:val="001163CA"/>
    <w:rsid w:val="001167FB"/>
    <w:rsid w:val="0011696C"/>
    <w:rsid w:val="00116D23"/>
    <w:rsid w:val="00117747"/>
    <w:rsid w:val="00117BAF"/>
    <w:rsid w:val="00120BEC"/>
    <w:rsid w:val="00121691"/>
    <w:rsid w:val="00121824"/>
    <w:rsid w:val="0012185C"/>
    <w:rsid w:val="001220BB"/>
    <w:rsid w:val="0012225F"/>
    <w:rsid w:val="00122C9C"/>
    <w:rsid w:val="00122DB8"/>
    <w:rsid w:val="00123C78"/>
    <w:rsid w:val="00124B0C"/>
    <w:rsid w:val="00124B84"/>
    <w:rsid w:val="00124C54"/>
    <w:rsid w:val="001250B5"/>
    <w:rsid w:val="0012576B"/>
    <w:rsid w:val="0012581B"/>
    <w:rsid w:val="00125A8A"/>
    <w:rsid w:val="00125B15"/>
    <w:rsid w:val="00125DDA"/>
    <w:rsid w:val="00126640"/>
    <w:rsid w:val="00127115"/>
    <w:rsid w:val="00127391"/>
    <w:rsid w:val="00127EEE"/>
    <w:rsid w:val="00127F0D"/>
    <w:rsid w:val="0013187E"/>
    <w:rsid w:val="001319ED"/>
    <w:rsid w:val="00131DC8"/>
    <w:rsid w:val="00132B8A"/>
    <w:rsid w:val="00132BD8"/>
    <w:rsid w:val="00133376"/>
    <w:rsid w:val="00133CB6"/>
    <w:rsid w:val="00136280"/>
    <w:rsid w:val="0013664E"/>
    <w:rsid w:val="00136702"/>
    <w:rsid w:val="00136C16"/>
    <w:rsid w:val="00136F21"/>
    <w:rsid w:val="00137260"/>
    <w:rsid w:val="0013751A"/>
    <w:rsid w:val="00137949"/>
    <w:rsid w:val="001400B1"/>
    <w:rsid w:val="001400FE"/>
    <w:rsid w:val="00140519"/>
    <w:rsid w:val="001409F5"/>
    <w:rsid w:val="00140F34"/>
    <w:rsid w:val="00141935"/>
    <w:rsid w:val="0014251B"/>
    <w:rsid w:val="0014285A"/>
    <w:rsid w:val="00142C3F"/>
    <w:rsid w:val="00142D7F"/>
    <w:rsid w:val="001441DC"/>
    <w:rsid w:val="0014582A"/>
    <w:rsid w:val="00145F10"/>
    <w:rsid w:val="00145F82"/>
    <w:rsid w:val="00146016"/>
    <w:rsid w:val="001462A2"/>
    <w:rsid w:val="00146DF5"/>
    <w:rsid w:val="00146E63"/>
    <w:rsid w:val="00146F1F"/>
    <w:rsid w:val="00147AA0"/>
    <w:rsid w:val="00150235"/>
    <w:rsid w:val="00151887"/>
    <w:rsid w:val="00153D95"/>
    <w:rsid w:val="001549A8"/>
    <w:rsid w:val="00154C6E"/>
    <w:rsid w:val="0015527D"/>
    <w:rsid w:val="00156A4C"/>
    <w:rsid w:val="00156E56"/>
    <w:rsid w:val="00156FCD"/>
    <w:rsid w:val="00160E4B"/>
    <w:rsid w:val="00161528"/>
    <w:rsid w:val="0016170A"/>
    <w:rsid w:val="0016177C"/>
    <w:rsid w:val="00161A49"/>
    <w:rsid w:val="00162046"/>
    <w:rsid w:val="00162C46"/>
    <w:rsid w:val="00162DF4"/>
    <w:rsid w:val="00163C58"/>
    <w:rsid w:val="00163FC1"/>
    <w:rsid w:val="001641EB"/>
    <w:rsid w:val="00164A7A"/>
    <w:rsid w:val="00164AC7"/>
    <w:rsid w:val="00164E2F"/>
    <w:rsid w:val="001651E5"/>
    <w:rsid w:val="0016536F"/>
    <w:rsid w:val="00165551"/>
    <w:rsid w:val="001656DC"/>
    <w:rsid w:val="00165C30"/>
    <w:rsid w:val="00166E0F"/>
    <w:rsid w:val="00167164"/>
    <w:rsid w:val="001671F4"/>
    <w:rsid w:val="00167364"/>
    <w:rsid w:val="00170061"/>
    <w:rsid w:val="001701E2"/>
    <w:rsid w:val="00170CA5"/>
    <w:rsid w:val="0017125F"/>
    <w:rsid w:val="001713C2"/>
    <w:rsid w:val="00172938"/>
    <w:rsid w:val="00173280"/>
    <w:rsid w:val="00173C8B"/>
    <w:rsid w:val="00174DF7"/>
    <w:rsid w:val="00175022"/>
    <w:rsid w:val="0017747F"/>
    <w:rsid w:val="00177B4D"/>
    <w:rsid w:val="00177DF9"/>
    <w:rsid w:val="00180472"/>
    <w:rsid w:val="00180505"/>
    <w:rsid w:val="00180D11"/>
    <w:rsid w:val="00181618"/>
    <w:rsid w:val="001819FB"/>
    <w:rsid w:val="00181C03"/>
    <w:rsid w:val="001820E5"/>
    <w:rsid w:val="00182A62"/>
    <w:rsid w:val="00182BB2"/>
    <w:rsid w:val="00183789"/>
    <w:rsid w:val="00183DC9"/>
    <w:rsid w:val="001841B5"/>
    <w:rsid w:val="0018470D"/>
    <w:rsid w:val="00184924"/>
    <w:rsid w:val="001852EC"/>
    <w:rsid w:val="00185AC4"/>
    <w:rsid w:val="0018664A"/>
    <w:rsid w:val="0018675F"/>
    <w:rsid w:val="00186C0B"/>
    <w:rsid w:val="00186F04"/>
    <w:rsid w:val="001879F1"/>
    <w:rsid w:val="001908FF"/>
    <w:rsid w:val="00190BFD"/>
    <w:rsid w:val="00192284"/>
    <w:rsid w:val="0019255F"/>
    <w:rsid w:val="0019267F"/>
    <w:rsid w:val="00192A33"/>
    <w:rsid w:val="00192AE8"/>
    <w:rsid w:val="00192FA7"/>
    <w:rsid w:val="001930C2"/>
    <w:rsid w:val="001931DA"/>
    <w:rsid w:val="001938D5"/>
    <w:rsid w:val="00193E40"/>
    <w:rsid w:val="00195045"/>
    <w:rsid w:val="001952BD"/>
    <w:rsid w:val="001959F9"/>
    <w:rsid w:val="00195FC4"/>
    <w:rsid w:val="001963E6"/>
    <w:rsid w:val="00196694"/>
    <w:rsid w:val="001968D5"/>
    <w:rsid w:val="0019742E"/>
    <w:rsid w:val="00197AEB"/>
    <w:rsid w:val="00197BE4"/>
    <w:rsid w:val="00197E3A"/>
    <w:rsid w:val="00197F30"/>
    <w:rsid w:val="001A005D"/>
    <w:rsid w:val="001A03B9"/>
    <w:rsid w:val="001A1F8E"/>
    <w:rsid w:val="001A3827"/>
    <w:rsid w:val="001A3BF6"/>
    <w:rsid w:val="001A4660"/>
    <w:rsid w:val="001A48D6"/>
    <w:rsid w:val="001A4DF8"/>
    <w:rsid w:val="001A581E"/>
    <w:rsid w:val="001A599F"/>
    <w:rsid w:val="001A5D66"/>
    <w:rsid w:val="001A5F0C"/>
    <w:rsid w:val="001A6099"/>
    <w:rsid w:val="001A703D"/>
    <w:rsid w:val="001A7927"/>
    <w:rsid w:val="001A7D6D"/>
    <w:rsid w:val="001B039F"/>
    <w:rsid w:val="001B0935"/>
    <w:rsid w:val="001B0D25"/>
    <w:rsid w:val="001B1225"/>
    <w:rsid w:val="001B1A96"/>
    <w:rsid w:val="001B2599"/>
    <w:rsid w:val="001B29E4"/>
    <w:rsid w:val="001B349A"/>
    <w:rsid w:val="001B37C4"/>
    <w:rsid w:val="001B389A"/>
    <w:rsid w:val="001B393F"/>
    <w:rsid w:val="001B3D75"/>
    <w:rsid w:val="001B4296"/>
    <w:rsid w:val="001B4F9A"/>
    <w:rsid w:val="001B5D4C"/>
    <w:rsid w:val="001B5FD6"/>
    <w:rsid w:val="001B71E1"/>
    <w:rsid w:val="001B7378"/>
    <w:rsid w:val="001B7A9D"/>
    <w:rsid w:val="001C05F0"/>
    <w:rsid w:val="001C074A"/>
    <w:rsid w:val="001C112D"/>
    <w:rsid w:val="001C1C56"/>
    <w:rsid w:val="001C22D6"/>
    <w:rsid w:val="001C2650"/>
    <w:rsid w:val="001C2865"/>
    <w:rsid w:val="001C2E8F"/>
    <w:rsid w:val="001C3635"/>
    <w:rsid w:val="001C4732"/>
    <w:rsid w:val="001C4CA9"/>
    <w:rsid w:val="001C57E8"/>
    <w:rsid w:val="001C591C"/>
    <w:rsid w:val="001C5951"/>
    <w:rsid w:val="001C5E2E"/>
    <w:rsid w:val="001C676C"/>
    <w:rsid w:val="001C684E"/>
    <w:rsid w:val="001C6E20"/>
    <w:rsid w:val="001C76FE"/>
    <w:rsid w:val="001D0457"/>
    <w:rsid w:val="001D105D"/>
    <w:rsid w:val="001D1794"/>
    <w:rsid w:val="001D1C7F"/>
    <w:rsid w:val="001D2519"/>
    <w:rsid w:val="001D2E27"/>
    <w:rsid w:val="001D31D7"/>
    <w:rsid w:val="001D3248"/>
    <w:rsid w:val="001D331A"/>
    <w:rsid w:val="001D34B6"/>
    <w:rsid w:val="001D391D"/>
    <w:rsid w:val="001D5FAD"/>
    <w:rsid w:val="001D6638"/>
    <w:rsid w:val="001D6743"/>
    <w:rsid w:val="001D7133"/>
    <w:rsid w:val="001D7301"/>
    <w:rsid w:val="001D7319"/>
    <w:rsid w:val="001D76A9"/>
    <w:rsid w:val="001E0875"/>
    <w:rsid w:val="001E17B6"/>
    <w:rsid w:val="001E199F"/>
    <w:rsid w:val="001E1CD1"/>
    <w:rsid w:val="001E2367"/>
    <w:rsid w:val="001E2416"/>
    <w:rsid w:val="001E2683"/>
    <w:rsid w:val="001E2A81"/>
    <w:rsid w:val="001E450D"/>
    <w:rsid w:val="001E472A"/>
    <w:rsid w:val="001E4A79"/>
    <w:rsid w:val="001E4AC9"/>
    <w:rsid w:val="001E53B0"/>
    <w:rsid w:val="001E54B6"/>
    <w:rsid w:val="001E5591"/>
    <w:rsid w:val="001E6742"/>
    <w:rsid w:val="001E6A8E"/>
    <w:rsid w:val="001E6EDB"/>
    <w:rsid w:val="001E75A1"/>
    <w:rsid w:val="001E7A97"/>
    <w:rsid w:val="001F02A5"/>
    <w:rsid w:val="001F0306"/>
    <w:rsid w:val="001F0AA7"/>
    <w:rsid w:val="001F0ACF"/>
    <w:rsid w:val="001F0C25"/>
    <w:rsid w:val="001F10B1"/>
    <w:rsid w:val="001F1A7A"/>
    <w:rsid w:val="001F1E2B"/>
    <w:rsid w:val="001F2056"/>
    <w:rsid w:val="001F2E26"/>
    <w:rsid w:val="001F31BF"/>
    <w:rsid w:val="001F381B"/>
    <w:rsid w:val="001F453B"/>
    <w:rsid w:val="001F557E"/>
    <w:rsid w:val="001F5C86"/>
    <w:rsid w:val="001F5C8A"/>
    <w:rsid w:val="001F5FAB"/>
    <w:rsid w:val="001F6482"/>
    <w:rsid w:val="001F6FEF"/>
    <w:rsid w:val="001F73F6"/>
    <w:rsid w:val="001F751C"/>
    <w:rsid w:val="001F7EB2"/>
    <w:rsid w:val="0020044A"/>
    <w:rsid w:val="00200735"/>
    <w:rsid w:val="00200D5E"/>
    <w:rsid w:val="0020185C"/>
    <w:rsid w:val="00201EBB"/>
    <w:rsid w:val="002020C5"/>
    <w:rsid w:val="00202545"/>
    <w:rsid w:val="00202781"/>
    <w:rsid w:val="00203A7E"/>
    <w:rsid w:val="00204168"/>
    <w:rsid w:val="002050F0"/>
    <w:rsid w:val="00205A0A"/>
    <w:rsid w:val="00205B40"/>
    <w:rsid w:val="0020654B"/>
    <w:rsid w:val="00206E28"/>
    <w:rsid w:val="00206F0E"/>
    <w:rsid w:val="002079C0"/>
    <w:rsid w:val="00210A47"/>
    <w:rsid w:val="0021102D"/>
    <w:rsid w:val="00212056"/>
    <w:rsid w:val="00212305"/>
    <w:rsid w:val="002126FD"/>
    <w:rsid w:val="002131B3"/>
    <w:rsid w:val="0021558C"/>
    <w:rsid w:val="00215BBC"/>
    <w:rsid w:val="002164F0"/>
    <w:rsid w:val="002203ED"/>
    <w:rsid w:val="00220BDF"/>
    <w:rsid w:val="002215DE"/>
    <w:rsid w:val="00221A04"/>
    <w:rsid w:val="00222A99"/>
    <w:rsid w:val="00222A9F"/>
    <w:rsid w:val="00222C81"/>
    <w:rsid w:val="0022324F"/>
    <w:rsid w:val="00223829"/>
    <w:rsid w:val="002245BD"/>
    <w:rsid w:val="002266FC"/>
    <w:rsid w:val="00226EC1"/>
    <w:rsid w:val="00226EEF"/>
    <w:rsid w:val="00227DE6"/>
    <w:rsid w:val="0023195B"/>
    <w:rsid w:val="00232117"/>
    <w:rsid w:val="00232605"/>
    <w:rsid w:val="002328DC"/>
    <w:rsid w:val="00232CD8"/>
    <w:rsid w:val="00233A4E"/>
    <w:rsid w:val="00233D77"/>
    <w:rsid w:val="0023433C"/>
    <w:rsid w:val="002345EA"/>
    <w:rsid w:val="0023551F"/>
    <w:rsid w:val="002359D7"/>
    <w:rsid w:val="00235E12"/>
    <w:rsid w:val="00236EA5"/>
    <w:rsid w:val="00237000"/>
    <w:rsid w:val="00237051"/>
    <w:rsid w:val="00237AAB"/>
    <w:rsid w:val="0024033E"/>
    <w:rsid w:val="00240546"/>
    <w:rsid w:val="00240747"/>
    <w:rsid w:val="00241BBF"/>
    <w:rsid w:val="00241D6B"/>
    <w:rsid w:val="00242128"/>
    <w:rsid w:val="00242C20"/>
    <w:rsid w:val="00242E5C"/>
    <w:rsid w:val="0024356F"/>
    <w:rsid w:val="00243E75"/>
    <w:rsid w:val="00243F3B"/>
    <w:rsid w:val="00244A44"/>
    <w:rsid w:val="00244A5C"/>
    <w:rsid w:val="00245775"/>
    <w:rsid w:val="00245E6A"/>
    <w:rsid w:val="002469A6"/>
    <w:rsid w:val="00246D95"/>
    <w:rsid w:val="00247C39"/>
    <w:rsid w:val="00250AEC"/>
    <w:rsid w:val="00250F8A"/>
    <w:rsid w:val="0025112B"/>
    <w:rsid w:val="00251473"/>
    <w:rsid w:val="0025216D"/>
    <w:rsid w:val="002522B5"/>
    <w:rsid w:val="0025300C"/>
    <w:rsid w:val="00253A7C"/>
    <w:rsid w:val="00253D7F"/>
    <w:rsid w:val="002561BA"/>
    <w:rsid w:val="002567F0"/>
    <w:rsid w:val="002574F6"/>
    <w:rsid w:val="00260D04"/>
    <w:rsid w:val="00260F70"/>
    <w:rsid w:val="00261084"/>
    <w:rsid w:val="00261180"/>
    <w:rsid w:val="0026149E"/>
    <w:rsid w:val="0026179E"/>
    <w:rsid w:val="00261804"/>
    <w:rsid w:val="00261B53"/>
    <w:rsid w:val="00262445"/>
    <w:rsid w:val="00262531"/>
    <w:rsid w:val="0026473B"/>
    <w:rsid w:val="0026543F"/>
    <w:rsid w:val="00265F58"/>
    <w:rsid w:val="00266229"/>
    <w:rsid w:val="0026647E"/>
    <w:rsid w:val="002665A2"/>
    <w:rsid w:val="00266A41"/>
    <w:rsid w:val="00270404"/>
    <w:rsid w:val="0027057D"/>
    <w:rsid w:val="00270856"/>
    <w:rsid w:val="002709AF"/>
    <w:rsid w:val="00270E1A"/>
    <w:rsid w:val="002714F0"/>
    <w:rsid w:val="00271894"/>
    <w:rsid w:val="00273245"/>
    <w:rsid w:val="0027381A"/>
    <w:rsid w:val="00274830"/>
    <w:rsid w:val="00274DD4"/>
    <w:rsid w:val="00275185"/>
    <w:rsid w:val="00275480"/>
    <w:rsid w:val="00275A2A"/>
    <w:rsid w:val="00276281"/>
    <w:rsid w:val="00277281"/>
    <w:rsid w:val="00277E2E"/>
    <w:rsid w:val="002801BC"/>
    <w:rsid w:val="00280926"/>
    <w:rsid w:val="00282718"/>
    <w:rsid w:val="00283995"/>
    <w:rsid w:val="00285530"/>
    <w:rsid w:val="0028668C"/>
    <w:rsid w:val="00286EC8"/>
    <w:rsid w:val="00286F9A"/>
    <w:rsid w:val="00286FF1"/>
    <w:rsid w:val="0028754E"/>
    <w:rsid w:val="002903E2"/>
    <w:rsid w:val="00290C67"/>
    <w:rsid w:val="00290DDA"/>
    <w:rsid w:val="002913B7"/>
    <w:rsid w:val="00291CF2"/>
    <w:rsid w:val="002920BB"/>
    <w:rsid w:val="002928E5"/>
    <w:rsid w:val="00292A4B"/>
    <w:rsid w:val="00292EE1"/>
    <w:rsid w:val="0029439D"/>
    <w:rsid w:val="00294CD5"/>
    <w:rsid w:val="002950AD"/>
    <w:rsid w:val="0029650C"/>
    <w:rsid w:val="00296668"/>
    <w:rsid w:val="00296868"/>
    <w:rsid w:val="00296CBB"/>
    <w:rsid w:val="002971A1"/>
    <w:rsid w:val="0029740A"/>
    <w:rsid w:val="00297E04"/>
    <w:rsid w:val="002A0496"/>
    <w:rsid w:val="002A09AD"/>
    <w:rsid w:val="002A0EBB"/>
    <w:rsid w:val="002A1146"/>
    <w:rsid w:val="002A1B17"/>
    <w:rsid w:val="002A1BC3"/>
    <w:rsid w:val="002A2078"/>
    <w:rsid w:val="002A23B0"/>
    <w:rsid w:val="002A27E5"/>
    <w:rsid w:val="002A2FEE"/>
    <w:rsid w:val="002A31FC"/>
    <w:rsid w:val="002A3269"/>
    <w:rsid w:val="002A3C90"/>
    <w:rsid w:val="002A3D0D"/>
    <w:rsid w:val="002A44A8"/>
    <w:rsid w:val="002A4607"/>
    <w:rsid w:val="002A4635"/>
    <w:rsid w:val="002A47EB"/>
    <w:rsid w:val="002A5EFB"/>
    <w:rsid w:val="002A5F11"/>
    <w:rsid w:val="002A7EE4"/>
    <w:rsid w:val="002B021E"/>
    <w:rsid w:val="002B0597"/>
    <w:rsid w:val="002B0919"/>
    <w:rsid w:val="002B1459"/>
    <w:rsid w:val="002B1A3D"/>
    <w:rsid w:val="002B2408"/>
    <w:rsid w:val="002B2CCB"/>
    <w:rsid w:val="002B2E1F"/>
    <w:rsid w:val="002B2E57"/>
    <w:rsid w:val="002B2F95"/>
    <w:rsid w:val="002B30E7"/>
    <w:rsid w:val="002B34A7"/>
    <w:rsid w:val="002B5740"/>
    <w:rsid w:val="002B58D1"/>
    <w:rsid w:val="002B6ED4"/>
    <w:rsid w:val="002B6F8A"/>
    <w:rsid w:val="002B768C"/>
    <w:rsid w:val="002C0175"/>
    <w:rsid w:val="002C1151"/>
    <w:rsid w:val="002C1269"/>
    <w:rsid w:val="002C1D80"/>
    <w:rsid w:val="002C2026"/>
    <w:rsid w:val="002C20A8"/>
    <w:rsid w:val="002C3D62"/>
    <w:rsid w:val="002C414C"/>
    <w:rsid w:val="002C422B"/>
    <w:rsid w:val="002C50CA"/>
    <w:rsid w:val="002C5ED4"/>
    <w:rsid w:val="002C60EA"/>
    <w:rsid w:val="002C66C4"/>
    <w:rsid w:val="002D00D7"/>
    <w:rsid w:val="002D16B8"/>
    <w:rsid w:val="002D1744"/>
    <w:rsid w:val="002D1EEB"/>
    <w:rsid w:val="002D1F96"/>
    <w:rsid w:val="002D20C0"/>
    <w:rsid w:val="002D2C07"/>
    <w:rsid w:val="002D36A1"/>
    <w:rsid w:val="002D3858"/>
    <w:rsid w:val="002D4088"/>
    <w:rsid w:val="002D44D5"/>
    <w:rsid w:val="002D4944"/>
    <w:rsid w:val="002D5284"/>
    <w:rsid w:val="002D52B1"/>
    <w:rsid w:val="002D5AC3"/>
    <w:rsid w:val="002D7671"/>
    <w:rsid w:val="002D77B7"/>
    <w:rsid w:val="002E0389"/>
    <w:rsid w:val="002E217C"/>
    <w:rsid w:val="002E225A"/>
    <w:rsid w:val="002E2CDE"/>
    <w:rsid w:val="002E3995"/>
    <w:rsid w:val="002E4139"/>
    <w:rsid w:val="002E4891"/>
    <w:rsid w:val="002E5530"/>
    <w:rsid w:val="002E6E40"/>
    <w:rsid w:val="002E7349"/>
    <w:rsid w:val="002E73EC"/>
    <w:rsid w:val="002E782D"/>
    <w:rsid w:val="002E7C60"/>
    <w:rsid w:val="002F01D7"/>
    <w:rsid w:val="002F02E6"/>
    <w:rsid w:val="002F0C38"/>
    <w:rsid w:val="002F0C54"/>
    <w:rsid w:val="002F17C1"/>
    <w:rsid w:val="002F2A10"/>
    <w:rsid w:val="002F2C9F"/>
    <w:rsid w:val="002F2D05"/>
    <w:rsid w:val="002F35BE"/>
    <w:rsid w:val="002F3F55"/>
    <w:rsid w:val="002F3FED"/>
    <w:rsid w:val="002F43D7"/>
    <w:rsid w:val="002F46F1"/>
    <w:rsid w:val="002F48D8"/>
    <w:rsid w:val="002F50BE"/>
    <w:rsid w:val="002F50D3"/>
    <w:rsid w:val="002F527E"/>
    <w:rsid w:val="002F5362"/>
    <w:rsid w:val="002F53EB"/>
    <w:rsid w:val="002F65ED"/>
    <w:rsid w:val="002F701F"/>
    <w:rsid w:val="002F7A81"/>
    <w:rsid w:val="002F7E24"/>
    <w:rsid w:val="003005F2"/>
    <w:rsid w:val="003006B4"/>
    <w:rsid w:val="0030093C"/>
    <w:rsid w:val="00302567"/>
    <w:rsid w:val="00302784"/>
    <w:rsid w:val="003028BE"/>
    <w:rsid w:val="00302917"/>
    <w:rsid w:val="00303376"/>
    <w:rsid w:val="00303387"/>
    <w:rsid w:val="003038DD"/>
    <w:rsid w:val="003048E4"/>
    <w:rsid w:val="00304915"/>
    <w:rsid w:val="003051EE"/>
    <w:rsid w:val="003053EF"/>
    <w:rsid w:val="003059AB"/>
    <w:rsid w:val="00305E2C"/>
    <w:rsid w:val="0030603E"/>
    <w:rsid w:val="00306277"/>
    <w:rsid w:val="00307441"/>
    <w:rsid w:val="003078F7"/>
    <w:rsid w:val="00307F41"/>
    <w:rsid w:val="00310B0D"/>
    <w:rsid w:val="00310BBE"/>
    <w:rsid w:val="00310D40"/>
    <w:rsid w:val="003134AE"/>
    <w:rsid w:val="00313798"/>
    <w:rsid w:val="00313843"/>
    <w:rsid w:val="00313B56"/>
    <w:rsid w:val="00314273"/>
    <w:rsid w:val="0031466A"/>
    <w:rsid w:val="00314FAD"/>
    <w:rsid w:val="0031580C"/>
    <w:rsid w:val="00315D8B"/>
    <w:rsid w:val="00315E79"/>
    <w:rsid w:val="00316605"/>
    <w:rsid w:val="00316EFD"/>
    <w:rsid w:val="0031742A"/>
    <w:rsid w:val="003174DF"/>
    <w:rsid w:val="00320C63"/>
    <w:rsid w:val="003210D2"/>
    <w:rsid w:val="00321271"/>
    <w:rsid w:val="00321AD0"/>
    <w:rsid w:val="00321FAB"/>
    <w:rsid w:val="00322603"/>
    <w:rsid w:val="003227D4"/>
    <w:rsid w:val="003232FD"/>
    <w:rsid w:val="0032427F"/>
    <w:rsid w:val="003248E3"/>
    <w:rsid w:val="003253D9"/>
    <w:rsid w:val="003255F4"/>
    <w:rsid w:val="00325D42"/>
    <w:rsid w:val="00326368"/>
    <w:rsid w:val="0032768A"/>
    <w:rsid w:val="0033045E"/>
    <w:rsid w:val="00331D09"/>
    <w:rsid w:val="003321B2"/>
    <w:rsid w:val="00332C56"/>
    <w:rsid w:val="0033312E"/>
    <w:rsid w:val="00333AB1"/>
    <w:rsid w:val="00333D87"/>
    <w:rsid w:val="00334940"/>
    <w:rsid w:val="00335173"/>
    <w:rsid w:val="0033673E"/>
    <w:rsid w:val="00337595"/>
    <w:rsid w:val="00337CF8"/>
    <w:rsid w:val="003421A0"/>
    <w:rsid w:val="003438A8"/>
    <w:rsid w:val="00343AA0"/>
    <w:rsid w:val="00343D39"/>
    <w:rsid w:val="0034433F"/>
    <w:rsid w:val="003449A4"/>
    <w:rsid w:val="00344BD1"/>
    <w:rsid w:val="00344DCF"/>
    <w:rsid w:val="00345AB3"/>
    <w:rsid w:val="00345E04"/>
    <w:rsid w:val="0034681A"/>
    <w:rsid w:val="00346D90"/>
    <w:rsid w:val="00346DF2"/>
    <w:rsid w:val="00347985"/>
    <w:rsid w:val="00350BFA"/>
    <w:rsid w:val="00350CC0"/>
    <w:rsid w:val="003516D8"/>
    <w:rsid w:val="003517B1"/>
    <w:rsid w:val="00351EE6"/>
    <w:rsid w:val="0035275A"/>
    <w:rsid w:val="00353533"/>
    <w:rsid w:val="003543F3"/>
    <w:rsid w:val="00354AAC"/>
    <w:rsid w:val="00354BC2"/>
    <w:rsid w:val="00354DC8"/>
    <w:rsid w:val="003550DD"/>
    <w:rsid w:val="00356203"/>
    <w:rsid w:val="003566EA"/>
    <w:rsid w:val="00356D03"/>
    <w:rsid w:val="003572C6"/>
    <w:rsid w:val="003572D5"/>
    <w:rsid w:val="003574B3"/>
    <w:rsid w:val="00357CD4"/>
    <w:rsid w:val="00360577"/>
    <w:rsid w:val="00360DB0"/>
    <w:rsid w:val="00361679"/>
    <w:rsid w:val="00361893"/>
    <w:rsid w:val="003619BB"/>
    <w:rsid w:val="0036233F"/>
    <w:rsid w:val="003628BF"/>
    <w:rsid w:val="0036321B"/>
    <w:rsid w:val="003637CB"/>
    <w:rsid w:val="00363AD7"/>
    <w:rsid w:val="00364231"/>
    <w:rsid w:val="00364C81"/>
    <w:rsid w:val="00364E83"/>
    <w:rsid w:val="003654E8"/>
    <w:rsid w:val="00365967"/>
    <w:rsid w:val="003660C3"/>
    <w:rsid w:val="00366769"/>
    <w:rsid w:val="00367C1C"/>
    <w:rsid w:val="00367DE1"/>
    <w:rsid w:val="003705AD"/>
    <w:rsid w:val="00370915"/>
    <w:rsid w:val="00370DFE"/>
    <w:rsid w:val="00370FF6"/>
    <w:rsid w:val="00371385"/>
    <w:rsid w:val="00371FEB"/>
    <w:rsid w:val="00372530"/>
    <w:rsid w:val="00372C9A"/>
    <w:rsid w:val="0037355D"/>
    <w:rsid w:val="003745C6"/>
    <w:rsid w:val="003747EC"/>
    <w:rsid w:val="00374969"/>
    <w:rsid w:val="00374B95"/>
    <w:rsid w:val="00375B5A"/>
    <w:rsid w:val="00376362"/>
    <w:rsid w:val="0037643A"/>
    <w:rsid w:val="00376456"/>
    <w:rsid w:val="00376F6F"/>
    <w:rsid w:val="00376FA7"/>
    <w:rsid w:val="0037764A"/>
    <w:rsid w:val="00377738"/>
    <w:rsid w:val="00377C70"/>
    <w:rsid w:val="00380169"/>
    <w:rsid w:val="003801F4"/>
    <w:rsid w:val="00380D25"/>
    <w:rsid w:val="00381287"/>
    <w:rsid w:val="003812CC"/>
    <w:rsid w:val="0038168C"/>
    <w:rsid w:val="00381984"/>
    <w:rsid w:val="00381DCD"/>
    <w:rsid w:val="00381E9D"/>
    <w:rsid w:val="0038215B"/>
    <w:rsid w:val="0038219D"/>
    <w:rsid w:val="003834A7"/>
    <w:rsid w:val="00384586"/>
    <w:rsid w:val="003849AA"/>
    <w:rsid w:val="0038615B"/>
    <w:rsid w:val="00386750"/>
    <w:rsid w:val="003867EC"/>
    <w:rsid w:val="003868C0"/>
    <w:rsid w:val="003877B0"/>
    <w:rsid w:val="00391683"/>
    <w:rsid w:val="003928CE"/>
    <w:rsid w:val="00392C07"/>
    <w:rsid w:val="00392F1C"/>
    <w:rsid w:val="00393FB0"/>
    <w:rsid w:val="0039485C"/>
    <w:rsid w:val="00394B40"/>
    <w:rsid w:val="00394E98"/>
    <w:rsid w:val="00395DA5"/>
    <w:rsid w:val="00396EB5"/>
    <w:rsid w:val="003971DC"/>
    <w:rsid w:val="00397361"/>
    <w:rsid w:val="00397EA3"/>
    <w:rsid w:val="003A03A4"/>
    <w:rsid w:val="003A0667"/>
    <w:rsid w:val="003A129B"/>
    <w:rsid w:val="003A17AE"/>
    <w:rsid w:val="003A2A0E"/>
    <w:rsid w:val="003A2ECB"/>
    <w:rsid w:val="003A3B24"/>
    <w:rsid w:val="003A479F"/>
    <w:rsid w:val="003A4CCB"/>
    <w:rsid w:val="003A50CE"/>
    <w:rsid w:val="003A546C"/>
    <w:rsid w:val="003A5508"/>
    <w:rsid w:val="003A62A8"/>
    <w:rsid w:val="003A7491"/>
    <w:rsid w:val="003B03CB"/>
    <w:rsid w:val="003B060B"/>
    <w:rsid w:val="003B18BD"/>
    <w:rsid w:val="003B22F2"/>
    <w:rsid w:val="003B234C"/>
    <w:rsid w:val="003B2D29"/>
    <w:rsid w:val="003B3D3E"/>
    <w:rsid w:val="003B4464"/>
    <w:rsid w:val="003B462A"/>
    <w:rsid w:val="003B5286"/>
    <w:rsid w:val="003B56E0"/>
    <w:rsid w:val="003B5DDD"/>
    <w:rsid w:val="003B5FFA"/>
    <w:rsid w:val="003B65C8"/>
    <w:rsid w:val="003B6900"/>
    <w:rsid w:val="003B6AF9"/>
    <w:rsid w:val="003C0478"/>
    <w:rsid w:val="003C093D"/>
    <w:rsid w:val="003C0B69"/>
    <w:rsid w:val="003C1050"/>
    <w:rsid w:val="003C16C8"/>
    <w:rsid w:val="003C1B10"/>
    <w:rsid w:val="003C2EAD"/>
    <w:rsid w:val="003C374B"/>
    <w:rsid w:val="003C3AD8"/>
    <w:rsid w:val="003C4BA9"/>
    <w:rsid w:val="003C54F2"/>
    <w:rsid w:val="003C5910"/>
    <w:rsid w:val="003C5F5D"/>
    <w:rsid w:val="003C6AFD"/>
    <w:rsid w:val="003C70F8"/>
    <w:rsid w:val="003C75D5"/>
    <w:rsid w:val="003D027E"/>
    <w:rsid w:val="003D089A"/>
    <w:rsid w:val="003D09A5"/>
    <w:rsid w:val="003D0B46"/>
    <w:rsid w:val="003D11FC"/>
    <w:rsid w:val="003D13DD"/>
    <w:rsid w:val="003D199E"/>
    <w:rsid w:val="003D1DC2"/>
    <w:rsid w:val="003D2122"/>
    <w:rsid w:val="003D2622"/>
    <w:rsid w:val="003D2857"/>
    <w:rsid w:val="003D2BC8"/>
    <w:rsid w:val="003D4086"/>
    <w:rsid w:val="003D4FD6"/>
    <w:rsid w:val="003D5155"/>
    <w:rsid w:val="003D6787"/>
    <w:rsid w:val="003D6CF1"/>
    <w:rsid w:val="003D773C"/>
    <w:rsid w:val="003D7F34"/>
    <w:rsid w:val="003E0997"/>
    <w:rsid w:val="003E1ABD"/>
    <w:rsid w:val="003E1B5E"/>
    <w:rsid w:val="003E1CAB"/>
    <w:rsid w:val="003E1DC7"/>
    <w:rsid w:val="003E278A"/>
    <w:rsid w:val="003E3246"/>
    <w:rsid w:val="003E359F"/>
    <w:rsid w:val="003E45CA"/>
    <w:rsid w:val="003E5A22"/>
    <w:rsid w:val="003E61D4"/>
    <w:rsid w:val="003E6378"/>
    <w:rsid w:val="003E6B8E"/>
    <w:rsid w:val="003E6D96"/>
    <w:rsid w:val="003E6EEC"/>
    <w:rsid w:val="003E767A"/>
    <w:rsid w:val="003F05D3"/>
    <w:rsid w:val="003F1007"/>
    <w:rsid w:val="003F1CBA"/>
    <w:rsid w:val="003F29E6"/>
    <w:rsid w:val="003F2A5D"/>
    <w:rsid w:val="003F2B3E"/>
    <w:rsid w:val="003F2BEB"/>
    <w:rsid w:val="003F32CB"/>
    <w:rsid w:val="003F3390"/>
    <w:rsid w:val="003F3B36"/>
    <w:rsid w:val="003F3C5B"/>
    <w:rsid w:val="003F6818"/>
    <w:rsid w:val="003F683A"/>
    <w:rsid w:val="003F72AA"/>
    <w:rsid w:val="003F7B92"/>
    <w:rsid w:val="0040098E"/>
    <w:rsid w:val="00400A2A"/>
    <w:rsid w:val="00401310"/>
    <w:rsid w:val="00401B15"/>
    <w:rsid w:val="00401B4A"/>
    <w:rsid w:val="004023F7"/>
    <w:rsid w:val="0040266E"/>
    <w:rsid w:val="00402940"/>
    <w:rsid w:val="0040345D"/>
    <w:rsid w:val="004041A6"/>
    <w:rsid w:val="00404F34"/>
    <w:rsid w:val="00405006"/>
    <w:rsid w:val="00405DBD"/>
    <w:rsid w:val="00405F29"/>
    <w:rsid w:val="0040601F"/>
    <w:rsid w:val="00406240"/>
    <w:rsid w:val="00406942"/>
    <w:rsid w:val="00406EB8"/>
    <w:rsid w:val="0041154F"/>
    <w:rsid w:val="00411A0E"/>
    <w:rsid w:val="00411A95"/>
    <w:rsid w:val="00412FDC"/>
    <w:rsid w:val="00413524"/>
    <w:rsid w:val="004139F5"/>
    <w:rsid w:val="00413FE6"/>
    <w:rsid w:val="004146AD"/>
    <w:rsid w:val="0041552A"/>
    <w:rsid w:val="00415F00"/>
    <w:rsid w:val="004162C6"/>
    <w:rsid w:val="00416E0F"/>
    <w:rsid w:val="00416F41"/>
    <w:rsid w:val="004172BC"/>
    <w:rsid w:val="004172CB"/>
    <w:rsid w:val="0041769E"/>
    <w:rsid w:val="00420A3B"/>
    <w:rsid w:val="00421276"/>
    <w:rsid w:val="00421EC9"/>
    <w:rsid w:val="00422353"/>
    <w:rsid w:val="004223E5"/>
    <w:rsid w:val="004237EA"/>
    <w:rsid w:val="0042385A"/>
    <w:rsid w:val="00424616"/>
    <w:rsid w:val="00424AB5"/>
    <w:rsid w:val="00424CFD"/>
    <w:rsid w:val="00424FC5"/>
    <w:rsid w:val="00425FD4"/>
    <w:rsid w:val="004272F0"/>
    <w:rsid w:val="004273AF"/>
    <w:rsid w:val="004301E3"/>
    <w:rsid w:val="00430257"/>
    <w:rsid w:val="00430CB3"/>
    <w:rsid w:val="00433669"/>
    <w:rsid w:val="00435137"/>
    <w:rsid w:val="00435765"/>
    <w:rsid w:val="00435A29"/>
    <w:rsid w:val="004369D2"/>
    <w:rsid w:val="00436B93"/>
    <w:rsid w:val="004370BF"/>
    <w:rsid w:val="00437246"/>
    <w:rsid w:val="004373B8"/>
    <w:rsid w:val="0043774C"/>
    <w:rsid w:val="00440648"/>
    <w:rsid w:val="00440DA1"/>
    <w:rsid w:val="00440F23"/>
    <w:rsid w:val="00441CD3"/>
    <w:rsid w:val="00441EDE"/>
    <w:rsid w:val="004424A9"/>
    <w:rsid w:val="00442523"/>
    <w:rsid w:val="00442D57"/>
    <w:rsid w:val="00443396"/>
    <w:rsid w:val="0044360B"/>
    <w:rsid w:val="00443AEC"/>
    <w:rsid w:val="00443AF7"/>
    <w:rsid w:val="00443D0E"/>
    <w:rsid w:val="00443DB0"/>
    <w:rsid w:val="00445A02"/>
    <w:rsid w:val="0044603A"/>
    <w:rsid w:val="0044696D"/>
    <w:rsid w:val="00447030"/>
    <w:rsid w:val="00447077"/>
    <w:rsid w:val="004478D3"/>
    <w:rsid w:val="004478DA"/>
    <w:rsid w:val="0045043F"/>
    <w:rsid w:val="00450E45"/>
    <w:rsid w:val="00450FAE"/>
    <w:rsid w:val="00451109"/>
    <w:rsid w:val="00451440"/>
    <w:rsid w:val="00451E27"/>
    <w:rsid w:val="0045277C"/>
    <w:rsid w:val="004531E2"/>
    <w:rsid w:val="004538C1"/>
    <w:rsid w:val="00453CB1"/>
    <w:rsid w:val="004543EA"/>
    <w:rsid w:val="00454703"/>
    <w:rsid w:val="00454DD3"/>
    <w:rsid w:val="00454EE9"/>
    <w:rsid w:val="00455880"/>
    <w:rsid w:val="00455901"/>
    <w:rsid w:val="00455E4A"/>
    <w:rsid w:val="00456080"/>
    <w:rsid w:val="00456B8F"/>
    <w:rsid w:val="00456F9B"/>
    <w:rsid w:val="00457255"/>
    <w:rsid w:val="0045744F"/>
    <w:rsid w:val="00457E2B"/>
    <w:rsid w:val="00460C47"/>
    <w:rsid w:val="004627E2"/>
    <w:rsid w:val="0046294A"/>
    <w:rsid w:val="00462F3B"/>
    <w:rsid w:val="0046311B"/>
    <w:rsid w:val="004637FE"/>
    <w:rsid w:val="00463BA1"/>
    <w:rsid w:val="004650D7"/>
    <w:rsid w:val="00466398"/>
    <w:rsid w:val="004702C0"/>
    <w:rsid w:val="0047167D"/>
    <w:rsid w:val="00473795"/>
    <w:rsid w:val="00473DE1"/>
    <w:rsid w:val="004740E7"/>
    <w:rsid w:val="00475C18"/>
    <w:rsid w:val="00475E0D"/>
    <w:rsid w:val="004760F4"/>
    <w:rsid w:val="00476506"/>
    <w:rsid w:val="004767BB"/>
    <w:rsid w:val="00476EE6"/>
    <w:rsid w:val="00476F03"/>
    <w:rsid w:val="00480A3C"/>
    <w:rsid w:val="00480C50"/>
    <w:rsid w:val="00481331"/>
    <w:rsid w:val="00481B62"/>
    <w:rsid w:val="00481BAB"/>
    <w:rsid w:val="00482005"/>
    <w:rsid w:val="0048254C"/>
    <w:rsid w:val="0048359E"/>
    <w:rsid w:val="00483644"/>
    <w:rsid w:val="00483A44"/>
    <w:rsid w:val="00483BDC"/>
    <w:rsid w:val="004844AF"/>
    <w:rsid w:val="0048471A"/>
    <w:rsid w:val="00484D9B"/>
    <w:rsid w:val="0048537E"/>
    <w:rsid w:val="00485DC3"/>
    <w:rsid w:val="00485EFB"/>
    <w:rsid w:val="004862F2"/>
    <w:rsid w:val="00486660"/>
    <w:rsid w:val="00486BF8"/>
    <w:rsid w:val="004872E8"/>
    <w:rsid w:val="00487DB9"/>
    <w:rsid w:val="004903EB"/>
    <w:rsid w:val="00490750"/>
    <w:rsid w:val="004912E3"/>
    <w:rsid w:val="004916B3"/>
    <w:rsid w:val="00491ECE"/>
    <w:rsid w:val="00492F7D"/>
    <w:rsid w:val="00493992"/>
    <w:rsid w:val="00493CFB"/>
    <w:rsid w:val="004941C1"/>
    <w:rsid w:val="00494275"/>
    <w:rsid w:val="004946EB"/>
    <w:rsid w:val="00494847"/>
    <w:rsid w:val="00494D8D"/>
    <w:rsid w:val="00494D90"/>
    <w:rsid w:val="00495405"/>
    <w:rsid w:val="00495583"/>
    <w:rsid w:val="00495658"/>
    <w:rsid w:val="00495DF0"/>
    <w:rsid w:val="00495FA5"/>
    <w:rsid w:val="0049626B"/>
    <w:rsid w:val="004966D0"/>
    <w:rsid w:val="00496AA0"/>
    <w:rsid w:val="00496C60"/>
    <w:rsid w:val="00497358"/>
    <w:rsid w:val="004977C6"/>
    <w:rsid w:val="004A1BD6"/>
    <w:rsid w:val="004A2AAD"/>
    <w:rsid w:val="004A35D4"/>
    <w:rsid w:val="004A3632"/>
    <w:rsid w:val="004A3B71"/>
    <w:rsid w:val="004A3C47"/>
    <w:rsid w:val="004A3D88"/>
    <w:rsid w:val="004A40A9"/>
    <w:rsid w:val="004A4185"/>
    <w:rsid w:val="004A4F3D"/>
    <w:rsid w:val="004A5538"/>
    <w:rsid w:val="004A5BB2"/>
    <w:rsid w:val="004A6EF7"/>
    <w:rsid w:val="004A77AC"/>
    <w:rsid w:val="004B02EF"/>
    <w:rsid w:val="004B03A1"/>
    <w:rsid w:val="004B04BD"/>
    <w:rsid w:val="004B1981"/>
    <w:rsid w:val="004B1D33"/>
    <w:rsid w:val="004B1F57"/>
    <w:rsid w:val="004B2920"/>
    <w:rsid w:val="004B3AE9"/>
    <w:rsid w:val="004B3DE4"/>
    <w:rsid w:val="004B3DEB"/>
    <w:rsid w:val="004B3EE2"/>
    <w:rsid w:val="004B461C"/>
    <w:rsid w:val="004B495B"/>
    <w:rsid w:val="004B546F"/>
    <w:rsid w:val="004B650D"/>
    <w:rsid w:val="004B6619"/>
    <w:rsid w:val="004B66AC"/>
    <w:rsid w:val="004B6B5E"/>
    <w:rsid w:val="004B6EFE"/>
    <w:rsid w:val="004B6FB5"/>
    <w:rsid w:val="004B73CC"/>
    <w:rsid w:val="004B75AE"/>
    <w:rsid w:val="004B78AD"/>
    <w:rsid w:val="004C13B8"/>
    <w:rsid w:val="004C2153"/>
    <w:rsid w:val="004C25B3"/>
    <w:rsid w:val="004C261F"/>
    <w:rsid w:val="004C29C8"/>
    <w:rsid w:val="004C2BD3"/>
    <w:rsid w:val="004C2D6C"/>
    <w:rsid w:val="004C2D84"/>
    <w:rsid w:val="004C327A"/>
    <w:rsid w:val="004C371B"/>
    <w:rsid w:val="004C3D9F"/>
    <w:rsid w:val="004C415E"/>
    <w:rsid w:val="004C48EE"/>
    <w:rsid w:val="004C5AD1"/>
    <w:rsid w:val="004C6744"/>
    <w:rsid w:val="004C6D6B"/>
    <w:rsid w:val="004C76B9"/>
    <w:rsid w:val="004C7BA6"/>
    <w:rsid w:val="004C7C32"/>
    <w:rsid w:val="004C7E97"/>
    <w:rsid w:val="004D0047"/>
    <w:rsid w:val="004D007E"/>
    <w:rsid w:val="004D1469"/>
    <w:rsid w:val="004D285B"/>
    <w:rsid w:val="004D2B82"/>
    <w:rsid w:val="004D3659"/>
    <w:rsid w:val="004D3C42"/>
    <w:rsid w:val="004D3EF8"/>
    <w:rsid w:val="004D4AB2"/>
    <w:rsid w:val="004D4E14"/>
    <w:rsid w:val="004D5299"/>
    <w:rsid w:val="004D5C9D"/>
    <w:rsid w:val="004D5FC2"/>
    <w:rsid w:val="004D6419"/>
    <w:rsid w:val="004D6C47"/>
    <w:rsid w:val="004D6F76"/>
    <w:rsid w:val="004E0F3E"/>
    <w:rsid w:val="004E1A4E"/>
    <w:rsid w:val="004E27A8"/>
    <w:rsid w:val="004E2A32"/>
    <w:rsid w:val="004E2A8B"/>
    <w:rsid w:val="004E2BBC"/>
    <w:rsid w:val="004E2E1B"/>
    <w:rsid w:val="004E320E"/>
    <w:rsid w:val="004E3CA6"/>
    <w:rsid w:val="004E4580"/>
    <w:rsid w:val="004E4763"/>
    <w:rsid w:val="004E483E"/>
    <w:rsid w:val="004E527D"/>
    <w:rsid w:val="004E552A"/>
    <w:rsid w:val="004E62F3"/>
    <w:rsid w:val="004E676F"/>
    <w:rsid w:val="004E68BF"/>
    <w:rsid w:val="004E72BE"/>
    <w:rsid w:val="004E79B1"/>
    <w:rsid w:val="004F022B"/>
    <w:rsid w:val="004F0875"/>
    <w:rsid w:val="004F0A35"/>
    <w:rsid w:val="004F0C85"/>
    <w:rsid w:val="004F0E27"/>
    <w:rsid w:val="004F1595"/>
    <w:rsid w:val="004F17BA"/>
    <w:rsid w:val="004F1A66"/>
    <w:rsid w:val="004F2FAD"/>
    <w:rsid w:val="004F32E8"/>
    <w:rsid w:val="004F3A8F"/>
    <w:rsid w:val="004F5B68"/>
    <w:rsid w:val="004F60FE"/>
    <w:rsid w:val="004F7CA7"/>
    <w:rsid w:val="005004B4"/>
    <w:rsid w:val="00500619"/>
    <w:rsid w:val="00500926"/>
    <w:rsid w:val="00500C71"/>
    <w:rsid w:val="005014FD"/>
    <w:rsid w:val="00502150"/>
    <w:rsid w:val="00503417"/>
    <w:rsid w:val="00503496"/>
    <w:rsid w:val="0050365D"/>
    <w:rsid w:val="00503F89"/>
    <w:rsid w:val="00505690"/>
    <w:rsid w:val="005060B8"/>
    <w:rsid w:val="005061E9"/>
    <w:rsid w:val="00506739"/>
    <w:rsid w:val="00506EE7"/>
    <w:rsid w:val="00506F90"/>
    <w:rsid w:val="00507109"/>
    <w:rsid w:val="00507A3E"/>
    <w:rsid w:val="00510106"/>
    <w:rsid w:val="00510812"/>
    <w:rsid w:val="00510A7D"/>
    <w:rsid w:val="00510EF8"/>
    <w:rsid w:val="00511B82"/>
    <w:rsid w:val="00511DE1"/>
    <w:rsid w:val="00512147"/>
    <w:rsid w:val="00512193"/>
    <w:rsid w:val="00512E8D"/>
    <w:rsid w:val="00512EDE"/>
    <w:rsid w:val="00513DB5"/>
    <w:rsid w:val="005141D7"/>
    <w:rsid w:val="00514359"/>
    <w:rsid w:val="00514AE2"/>
    <w:rsid w:val="00514C85"/>
    <w:rsid w:val="00514F1C"/>
    <w:rsid w:val="00514F5E"/>
    <w:rsid w:val="005154AC"/>
    <w:rsid w:val="00515938"/>
    <w:rsid w:val="00515A05"/>
    <w:rsid w:val="00515A1C"/>
    <w:rsid w:val="00515C35"/>
    <w:rsid w:val="00515CC0"/>
    <w:rsid w:val="0051690D"/>
    <w:rsid w:val="00516FEC"/>
    <w:rsid w:val="00516FFA"/>
    <w:rsid w:val="00517519"/>
    <w:rsid w:val="005176FE"/>
    <w:rsid w:val="005179EA"/>
    <w:rsid w:val="00517AFC"/>
    <w:rsid w:val="00517C4C"/>
    <w:rsid w:val="00521070"/>
    <w:rsid w:val="005215D3"/>
    <w:rsid w:val="005217EB"/>
    <w:rsid w:val="00522566"/>
    <w:rsid w:val="0052265F"/>
    <w:rsid w:val="005227D2"/>
    <w:rsid w:val="00522827"/>
    <w:rsid w:val="005228B2"/>
    <w:rsid w:val="00522E8B"/>
    <w:rsid w:val="00523A86"/>
    <w:rsid w:val="005246C2"/>
    <w:rsid w:val="00526215"/>
    <w:rsid w:val="005267F1"/>
    <w:rsid w:val="00526F81"/>
    <w:rsid w:val="00527140"/>
    <w:rsid w:val="00527BC2"/>
    <w:rsid w:val="005301C4"/>
    <w:rsid w:val="005307AD"/>
    <w:rsid w:val="00530D7F"/>
    <w:rsid w:val="005314C6"/>
    <w:rsid w:val="00532548"/>
    <w:rsid w:val="0053267C"/>
    <w:rsid w:val="005340DC"/>
    <w:rsid w:val="005340DF"/>
    <w:rsid w:val="00534343"/>
    <w:rsid w:val="005343B5"/>
    <w:rsid w:val="00534C6B"/>
    <w:rsid w:val="00534D5E"/>
    <w:rsid w:val="005351A1"/>
    <w:rsid w:val="0053552C"/>
    <w:rsid w:val="00535C2C"/>
    <w:rsid w:val="00536F24"/>
    <w:rsid w:val="00537954"/>
    <w:rsid w:val="00537A0C"/>
    <w:rsid w:val="00537D78"/>
    <w:rsid w:val="00540A82"/>
    <w:rsid w:val="00540D40"/>
    <w:rsid w:val="00542DBA"/>
    <w:rsid w:val="00543193"/>
    <w:rsid w:val="005435C7"/>
    <w:rsid w:val="00544295"/>
    <w:rsid w:val="0054558C"/>
    <w:rsid w:val="005456EC"/>
    <w:rsid w:val="00545AFF"/>
    <w:rsid w:val="00545E9F"/>
    <w:rsid w:val="0054632C"/>
    <w:rsid w:val="00546561"/>
    <w:rsid w:val="00546FBF"/>
    <w:rsid w:val="005471A0"/>
    <w:rsid w:val="0054737C"/>
    <w:rsid w:val="0054789B"/>
    <w:rsid w:val="00547993"/>
    <w:rsid w:val="00547D1D"/>
    <w:rsid w:val="00547D3F"/>
    <w:rsid w:val="005505A1"/>
    <w:rsid w:val="00553024"/>
    <w:rsid w:val="00553457"/>
    <w:rsid w:val="005534AF"/>
    <w:rsid w:val="00553692"/>
    <w:rsid w:val="00553963"/>
    <w:rsid w:val="00553B44"/>
    <w:rsid w:val="00553F7A"/>
    <w:rsid w:val="005541A1"/>
    <w:rsid w:val="0055451A"/>
    <w:rsid w:val="0055469E"/>
    <w:rsid w:val="0055478E"/>
    <w:rsid w:val="00554C9B"/>
    <w:rsid w:val="00554E0D"/>
    <w:rsid w:val="00554ED9"/>
    <w:rsid w:val="005552B1"/>
    <w:rsid w:val="00555CD1"/>
    <w:rsid w:val="00555FD2"/>
    <w:rsid w:val="005601CC"/>
    <w:rsid w:val="00560CDE"/>
    <w:rsid w:val="0056148F"/>
    <w:rsid w:val="00561626"/>
    <w:rsid w:val="005619AF"/>
    <w:rsid w:val="005619FA"/>
    <w:rsid w:val="00562DB0"/>
    <w:rsid w:val="00563E80"/>
    <w:rsid w:val="00564049"/>
    <w:rsid w:val="0056434E"/>
    <w:rsid w:val="005645E1"/>
    <w:rsid w:val="005649EC"/>
    <w:rsid w:val="005658D7"/>
    <w:rsid w:val="00565BE0"/>
    <w:rsid w:val="0056723C"/>
    <w:rsid w:val="00567373"/>
    <w:rsid w:val="00567682"/>
    <w:rsid w:val="005701BA"/>
    <w:rsid w:val="0057075A"/>
    <w:rsid w:val="00570EA9"/>
    <w:rsid w:val="0057108A"/>
    <w:rsid w:val="00571DC8"/>
    <w:rsid w:val="00571E04"/>
    <w:rsid w:val="00572018"/>
    <w:rsid w:val="00572203"/>
    <w:rsid w:val="00572B62"/>
    <w:rsid w:val="005732A9"/>
    <w:rsid w:val="00573647"/>
    <w:rsid w:val="00573CF0"/>
    <w:rsid w:val="00573E63"/>
    <w:rsid w:val="0057412A"/>
    <w:rsid w:val="005746DA"/>
    <w:rsid w:val="00574C84"/>
    <w:rsid w:val="00574CB6"/>
    <w:rsid w:val="00574D55"/>
    <w:rsid w:val="005759DB"/>
    <w:rsid w:val="00575EDB"/>
    <w:rsid w:val="0057763F"/>
    <w:rsid w:val="00577CCF"/>
    <w:rsid w:val="005803E1"/>
    <w:rsid w:val="0058137A"/>
    <w:rsid w:val="00581E6B"/>
    <w:rsid w:val="0058227E"/>
    <w:rsid w:val="005834CA"/>
    <w:rsid w:val="00583591"/>
    <w:rsid w:val="005847FC"/>
    <w:rsid w:val="00584EEC"/>
    <w:rsid w:val="00585682"/>
    <w:rsid w:val="00586282"/>
    <w:rsid w:val="005868AC"/>
    <w:rsid w:val="00586C12"/>
    <w:rsid w:val="005901F4"/>
    <w:rsid w:val="00590555"/>
    <w:rsid w:val="00591194"/>
    <w:rsid w:val="00591796"/>
    <w:rsid w:val="00591E60"/>
    <w:rsid w:val="005926C9"/>
    <w:rsid w:val="0059273D"/>
    <w:rsid w:val="00592F71"/>
    <w:rsid w:val="005930B5"/>
    <w:rsid w:val="0059316D"/>
    <w:rsid w:val="005932B0"/>
    <w:rsid w:val="005933B8"/>
    <w:rsid w:val="005933C7"/>
    <w:rsid w:val="00593993"/>
    <w:rsid w:val="00593ED2"/>
    <w:rsid w:val="005951E0"/>
    <w:rsid w:val="0059587E"/>
    <w:rsid w:val="005959BA"/>
    <w:rsid w:val="00595A57"/>
    <w:rsid w:val="00595A5A"/>
    <w:rsid w:val="00596787"/>
    <w:rsid w:val="0059687C"/>
    <w:rsid w:val="00596A25"/>
    <w:rsid w:val="00596C7E"/>
    <w:rsid w:val="00596D97"/>
    <w:rsid w:val="00596F1D"/>
    <w:rsid w:val="005970A1"/>
    <w:rsid w:val="00597135"/>
    <w:rsid w:val="005975D8"/>
    <w:rsid w:val="00597BC5"/>
    <w:rsid w:val="005A0035"/>
    <w:rsid w:val="005A08E1"/>
    <w:rsid w:val="005A0B34"/>
    <w:rsid w:val="005A0BE1"/>
    <w:rsid w:val="005A1116"/>
    <w:rsid w:val="005A167D"/>
    <w:rsid w:val="005A1FEA"/>
    <w:rsid w:val="005A26AF"/>
    <w:rsid w:val="005A2E4F"/>
    <w:rsid w:val="005A3073"/>
    <w:rsid w:val="005A3464"/>
    <w:rsid w:val="005A380E"/>
    <w:rsid w:val="005A4128"/>
    <w:rsid w:val="005A4646"/>
    <w:rsid w:val="005A4DF6"/>
    <w:rsid w:val="005A56C6"/>
    <w:rsid w:val="005A595F"/>
    <w:rsid w:val="005A5AE6"/>
    <w:rsid w:val="005A6630"/>
    <w:rsid w:val="005A6CD6"/>
    <w:rsid w:val="005A7818"/>
    <w:rsid w:val="005A7AC3"/>
    <w:rsid w:val="005A7BF1"/>
    <w:rsid w:val="005A7F53"/>
    <w:rsid w:val="005B01B1"/>
    <w:rsid w:val="005B027D"/>
    <w:rsid w:val="005B03B4"/>
    <w:rsid w:val="005B0A12"/>
    <w:rsid w:val="005B140E"/>
    <w:rsid w:val="005B3732"/>
    <w:rsid w:val="005B3A97"/>
    <w:rsid w:val="005B3C30"/>
    <w:rsid w:val="005B42C5"/>
    <w:rsid w:val="005B4BBB"/>
    <w:rsid w:val="005B50B8"/>
    <w:rsid w:val="005B5798"/>
    <w:rsid w:val="005B57E1"/>
    <w:rsid w:val="005B59C1"/>
    <w:rsid w:val="005B5CCD"/>
    <w:rsid w:val="005B5E5D"/>
    <w:rsid w:val="005B64AD"/>
    <w:rsid w:val="005B69F2"/>
    <w:rsid w:val="005B6F07"/>
    <w:rsid w:val="005B6F0A"/>
    <w:rsid w:val="005B70FE"/>
    <w:rsid w:val="005B77EF"/>
    <w:rsid w:val="005B78F9"/>
    <w:rsid w:val="005C0528"/>
    <w:rsid w:val="005C058B"/>
    <w:rsid w:val="005C1E4A"/>
    <w:rsid w:val="005C22D8"/>
    <w:rsid w:val="005C284E"/>
    <w:rsid w:val="005C3A4C"/>
    <w:rsid w:val="005C4748"/>
    <w:rsid w:val="005C4A5E"/>
    <w:rsid w:val="005C4B3B"/>
    <w:rsid w:val="005C50F4"/>
    <w:rsid w:val="005C51C6"/>
    <w:rsid w:val="005C577D"/>
    <w:rsid w:val="005C5FA6"/>
    <w:rsid w:val="005C64D3"/>
    <w:rsid w:val="005C6798"/>
    <w:rsid w:val="005C6983"/>
    <w:rsid w:val="005C6F0B"/>
    <w:rsid w:val="005C7DB3"/>
    <w:rsid w:val="005D0415"/>
    <w:rsid w:val="005D057E"/>
    <w:rsid w:val="005D08AD"/>
    <w:rsid w:val="005D0943"/>
    <w:rsid w:val="005D140C"/>
    <w:rsid w:val="005D1417"/>
    <w:rsid w:val="005D2406"/>
    <w:rsid w:val="005D270E"/>
    <w:rsid w:val="005D2795"/>
    <w:rsid w:val="005D29D3"/>
    <w:rsid w:val="005D2A8F"/>
    <w:rsid w:val="005D2F6C"/>
    <w:rsid w:val="005D3AC3"/>
    <w:rsid w:val="005D4381"/>
    <w:rsid w:val="005D4557"/>
    <w:rsid w:val="005D4798"/>
    <w:rsid w:val="005D5257"/>
    <w:rsid w:val="005D5495"/>
    <w:rsid w:val="005D5A87"/>
    <w:rsid w:val="005D6A0D"/>
    <w:rsid w:val="005E0755"/>
    <w:rsid w:val="005E15CC"/>
    <w:rsid w:val="005E17A7"/>
    <w:rsid w:val="005E1DCF"/>
    <w:rsid w:val="005E24AA"/>
    <w:rsid w:val="005E2E77"/>
    <w:rsid w:val="005E312E"/>
    <w:rsid w:val="005E4751"/>
    <w:rsid w:val="005E4E8B"/>
    <w:rsid w:val="005E5A52"/>
    <w:rsid w:val="005E5C6D"/>
    <w:rsid w:val="005E5DF0"/>
    <w:rsid w:val="005E770A"/>
    <w:rsid w:val="005E77BB"/>
    <w:rsid w:val="005E7AB1"/>
    <w:rsid w:val="005E7D38"/>
    <w:rsid w:val="005F00B0"/>
    <w:rsid w:val="005F07C2"/>
    <w:rsid w:val="005F09A1"/>
    <w:rsid w:val="005F1AEC"/>
    <w:rsid w:val="005F206F"/>
    <w:rsid w:val="005F2F56"/>
    <w:rsid w:val="005F3C33"/>
    <w:rsid w:val="005F3CA3"/>
    <w:rsid w:val="005F487C"/>
    <w:rsid w:val="005F536C"/>
    <w:rsid w:val="005F5A17"/>
    <w:rsid w:val="005F60E3"/>
    <w:rsid w:val="005F6AA9"/>
    <w:rsid w:val="005F6AD9"/>
    <w:rsid w:val="005F6E8C"/>
    <w:rsid w:val="005F7257"/>
    <w:rsid w:val="005F7CA1"/>
    <w:rsid w:val="005F7F80"/>
    <w:rsid w:val="00600183"/>
    <w:rsid w:val="00600A73"/>
    <w:rsid w:val="00600D56"/>
    <w:rsid w:val="0060146C"/>
    <w:rsid w:val="00601D13"/>
    <w:rsid w:val="00601F34"/>
    <w:rsid w:val="006020A1"/>
    <w:rsid w:val="00602250"/>
    <w:rsid w:val="006027FA"/>
    <w:rsid w:val="00602FE5"/>
    <w:rsid w:val="0060307F"/>
    <w:rsid w:val="00603461"/>
    <w:rsid w:val="006046E2"/>
    <w:rsid w:val="00605AF2"/>
    <w:rsid w:val="00605D72"/>
    <w:rsid w:val="00606C80"/>
    <w:rsid w:val="00606D91"/>
    <w:rsid w:val="00607658"/>
    <w:rsid w:val="006078BB"/>
    <w:rsid w:val="0061041D"/>
    <w:rsid w:val="00610534"/>
    <w:rsid w:val="00610566"/>
    <w:rsid w:val="00610B43"/>
    <w:rsid w:val="00610F1A"/>
    <w:rsid w:val="006113A2"/>
    <w:rsid w:val="006113EA"/>
    <w:rsid w:val="00612C3D"/>
    <w:rsid w:val="0061376D"/>
    <w:rsid w:val="0061376F"/>
    <w:rsid w:val="006138B2"/>
    <w:rsid w:val="00614603"/>
    <w:rsid w:val="00614A0E"/>
    <w:rsid w:val="00614B81"/>
    <w:rsid w:val="0061504A"/>
    <w:rsid w:val="006152A2"/>
    <w:rsid w:val="00615361"/>
    <w:rsid w:val="006154C1"/>
    <w:rsid w:val="006162A0"/>
    <w:rsid w:val="0061677E"/>
    <w:rsid w:val="00616E8D"/>
    <w:rsid w:val="00617558"/>
    <w:rsid w:val="0061799C"/>
    <w:rsid w:val="00617DC3"/>
    <w:rsid w:val="00620773"/>
    <w:rsid w:val="00620AD3"/>
    <w:rsid w:val="00621A4B"/>
    <w:rsid w:val="006231FD"/>
    <w:rsid w:val="00623583"/>
    <w:rsid w:val="00623F38"/>
    <w:rsid w:val="00624D1E"/>
    <w:rsid w:val="00624FB0"/>
    <w:rsid w:val="0062531D"/>
    <w:rsid w:val="00625A1B"/>
    <w:rsid w:val="00625CB2"/>
    <w:rsid w:val="00625DAB"/>
    <w:rsid w:val="00626071"/>
    <w:rsid w:val="00626522"/>
    <w:rsid w:val="00626733"/>
    <w:rsid w:val="0062686A"/>
    <w:rsid w:val="00626A16"/>
    <w:rsid w:val="00626DA1"/>
    <w:rsid w:val="00627649"/>
    <w:rsid w:val="0062788B"/>
    <w:rsid w:val="00627AC6"/>
    <w:rsid w:val="0063171B"/>
    <w:rsid w:val="00631A72"/>
    <w:rsid w:val="00631BF1"/>
    <w:rsid w:val="00632F24"/>
    <w:rsid w:val="0063347C"/>
    <w:rsid w:val="006334BC"/>
    <w:rsid w:val="0063394A"/>
    <w:rsid w:val="00634113"/>
    <w:rsid w:val="00634635"/>
    <w:rsid w:val="00634CE9"/>
    <w:rsid w:val="006352A1"/>
    <w:rsid w:val="0063596F"/>
    <w:rsid w:val="00635A07"/>
    <w:rsid w:val="0063694C"/>
    <w:rsid w:val="00640433"/>
    <w:rsid w:val="0064095E"/>
    <w:rsid w:val="0064097B"/>
    <w:rsid w:val="00640B83"/>
    <w:rsid w:val="00640FCE"/>
    <w:rsid w:val="0064179A"/>
    <w:rsid w:val="00641E3F"/>
    <w:rsid w:val="00641EFD"/>
    <w:rsid w:val="00642CD5"/>
    <w:rsid w:val="00642E15"/>
    <w:rsid w:val="006436F4"/>
    <w:rsid w:val="0064390C"/>
    <w:rsid w:val="00643F56"/>
    <w:rsid w:val="00644213"/>
    <w:rsid w:val="00644957"/>
    <w:rsid w:val="00644B95"/>
    <w:rsid w:val="00644F50"/>
    <w:rsid w:val="006452EB"/>
    <w:rsid w:val="00646122"/>
    <w:rsid w:val="00646B28"/>
    <w:rsid w:val="00646DFD"/>
    <w:rsid w:val="00646FB8"/>
    <w:rsid w:val="00647E24"/>
    <w:rsid w:val="00650212"/>
    <w:rsid w:val="00650BE1"/>
    <w:rsid w:val="00651C20"/>
    <w:rsid w:val="0065215F"/>
    <w:rsid w:val="00652297"/>
    <w:rsid w:val="0065282A"/>
    <w:rsid w:val="00652963"/>
    <w:rsid w:val="00653481"/>
    <w:rsid w:val="006535B1"/>
    <w:rsid w:val="00653727"/>
    <w:rsid w:val="0065418A"/>
    <w:rsid w:val="006547EB"/>
    <w:rsid w:val="00655D8A"/>
    <w:rsid w:val="00656304"/>
    <w:rsid w:val="00656355"/>
    <w:rsid w:val="0065668B"/>
    <w:rsid w:val="00656CEB"/>
    <w:rsid w:val="00656D73"/>
    <w:rsid w:val="00660BC8"/>
    <w:rsid w:val="006619F5"/>
    <w:rsid w:val="00662467"/>
    <w:rsid w:val="0066273C"/>
    <w:rsid w:val="006628B4"/>
    <w:rsid w:val="00662E53"/>
    <w:rsid w:val="00663518"/>
    <w:rsid w:val="0066353C"/>
    <w:rsid w:val="006639F6"/>
    <w:rsid w:val="00664E94"/>
    <w:rsid w:val="006652E6"/>
    <w:rsid w:val="00666C95"/>
    <w:rsid w:val="0066732B"/>
    <w:rsid w:val="006700A5"/>
    <w:rsid w:val="00670C65"/>
    <w:rsid w:val="00671AFA"/>
    <w:rsid w:val="00671C16"/>
    <w:rsid w:val="00671FDA"/>
    <w:rsid w:val="0067229C"/>
    <w:rsid w:val="00672387"/>
    <w:rsid w:val="0067256E"/>
    <w:rsid w:val="00672FA2"/>
    <w:rsid w:val="00674569"/>
    <w:rsid w:val="00674864"/>
    <w:rsid w:val="00674B82"/>
    <w:rsid w:val="00674E92"/>
    <w:rsid w:val="00674ED0"/>
    <w:rsid w:val="006751D6"/>
    <w:rsid w:val="00675531"/>
    <w:rsid w:val="006755F6"/>
    <w:rsid w:val="0067561D"/>
    <w:rsid w:val="00675713"/>
    <w:rsid w:val="00675A79"/>
    <w:rsid w:val="00675E5C"/>
    <w:rsid w:val="00676333"/>
    <w:rsid w:val="0067674B"/>
    <w:rsid w:val="00677ADC"/>
    <w:rsid w:val="00677D67"/>
    <w:rsid w:val="00681710"/>
    <w:rsid w:val="00682249"/>
    <w:rsid w:val="006833F7"/>
    <w:rsid w:val="00683B34"/>
    <w:rsid w:val="00683BD0"/>
    <w:rsid w:val="00684259"/>
    <w:rsid w:val="00684600"/>
    <w:rsid w:val="006847D4"/>
    <w:rsid w:val="00684A2A"/>
    <w:rsid w:val="00684E89"/>
    <w:rsid w:val="00684FBE"/>
    <w:rsid w:val="00685547"/>
    <w:rsid w:val="00686A8F"/>
    <w:rsid w:val="00686C83"/>
    <w:rsid w:val="00686EC8"/>
    <w:rsid w:val="00687448"/>
    <w:rsid w:val="006876C6"/>
    <w:rsid w:val="006878E6"/>
    <w:rsid w:val="00687AF8"/>
    <w:rsid w:val="0069000A"/>
    <w:rsid w:val="00690AA0"/>
    <w:rsid w:val="00691336"/>
    <w:rsid w:val="006913EA"/>
    <w:rsid w:val="00691CC5"/>
    <w:rsid w:val="00691D9C"/>
    <w:rsid w:val="0069209C"/>
    <w:rsid w:val="00692D52"/>
    <w:rsid w:val="00693A18"/>
    <w:rsid w:val="00693EA4"/>
    <w:rsid w:val="00693FE8"/>
    <w:rsid w:val="006947C2"/>
    <w:rsid w:val="00694DFB"/>
    <w:rsid w:val="00696FF8"/>
    <w:rsid w:val="00697430"/>
    <w:rsid w:val="0069765B"/>
    <w:rsid w:val="006A0C7F"/>
    <w:rsid w:val="006A14E2"/>
    <w:rsid w:val="006A2B85"/>
    <w:rsid w:val="006A2BAF"/>
    <w:rsid w:val="006A2ECC"/>
    <w:rsid w:val="006A319A"/>
    <w:rsid w:val="006A3A16"/>
    <w:rsid w:val="006A3F78"/>
    <w:rsid w:val="006A422F"/>
    <w:rsid w:val="006A45E0"/>
    <w:rsid w:val="006A6328"/>
    <w:rsid w:val="006A63D7"/>
    <w:rsid w:val="006A7ADD"/>
    <w:rsid w:val="006B0308"/>
    <w:rsid w:val="006B0D05"/>
    <w:rsid w:val="006B0E96"/>
    <w:rsid w:val="006B0F91"/>
    <w:rsid w:val="006B14B8"/>
    <w:rsid w:val="006B14F7"/>
    <w:rsid w:val="006B1530"/>
    <w:rsid w:val="006B1734"/>
    <w:rsid w:val="006B1771"/>
    <w:rsid w:val="006B1D1E"/>
    <w:rsid w:val="006B1D5D"/>
    <w:rsid w:val="006B21BB"/>
    <w:rsid w:val="006B226E"/>
    <w:rsid w:val="006B2B22"/>
    <w:rsid w:val="006B3711"/>
    <w:rsid w:val="006B3998"/>
    <w:rsid w:val="006B3B0A"/>
    <w:rsid w:val="006B445D"/>
    <w:rsid w:val="006B4C9D"/>
    <w:rsid w:val="006B4D5D"/>
    <w:rsid w:val="006B6D74"/>
    <w:rsid w:val="006B7F2B"/>
    <w:rsid w:val="006B7FA7"/>
    <w:rsid w:val="006C18EC"/>
    <w:rsid w:val="006C2096"/>
    <w:rsid w:val="006C251B"/>
    <w:rsid w:val="006C261A"/>
    <w:rsid w:val="006C2950"/>
    <w:rsid w:val="006C3306"/>
    <w:rsid w:val="006C46DE"/>
    <w:rsid w:val="006C47D7"/>
    <w:rsid w:val="006C4895"/>
    <w:rsid w:val="006C4E3E"/>
    <w:rsid w:val="006C54E2"/>
    <w:rsid w:val="006C618B"/>
    <w:rsid w:val="006C6820"/>
    <w:rsid w:val="006C68B1"/>
    <w:rsid w:val="006C6B2C"/>
    <w:rsid w:val="006C6BAD"/>
    <w:rsid w:val="006C6C96"/>
    <w:rsid w:val="006C76DC"/>
    <w:rsid w:val="006C7852"/>
    <w:rsid w:val="006D098B"/>
    <w:rsid w:val="006D0FBC"/>
    <w:rsid w:val="006D15C7"/>
    <w:rsid w:val="006D2010"/>
    <w:rsid w:val="006D208B"/>
    <w:rsid w:val="006D26B0"/>
    <w:rsid w:val="006D2B96"/>
    <w:rsid w:val="006D2DDD"/>
    <w:rsid w:val="006D2E5A"/>
    <w:rsid w:val="006D3352"/>
    <w:rsid w:val="006D376E"/>
    <w:rsid w:val="006D4D1E"/>
    <w:rsid w:val="006D4FE8"/>
    <w:rsid w:val="006D50B5"/>
    <w:rsid w:val="006D5176"/>
    <w:rsid w:val="006D5306"/>
    <w:rsid w:val="006D5598"/>
    <w:rsid w:val="006D5AA6"/>
    <w:rsid w:val="006D632D"/>
    <w:rsid w:val="006D6477"/>
    <w:rsid w:val="006D6A74"/>
    <w:rsid w:val="006D78C1"/>
    <w:rsid w:val="006E0749"/>
    <w:rsid w:val="006E1B8A"/>
    <w:rsid w:val="006E2D0F"/>
    <w:rsid w:val="006E329A"/>
    <w:rsid w:val="006E3450"/>
    <w:rsid w:val="006E3697"/>
    <w:rsid w:val="006E4087"/>
    <w:rsid w:val="006E566C"/>
    <w:rsid w:val="006E6BB4"/>
    <w:rsid w:val="006E6D95"/>
    <w:rsid w:val="006E7D88"/>
    <w:rsid w:val="006F04DC"/>
    <w:rsid w:val="006F1227"/>
    <w:rsid w:val="006F1548"/>
    <w:rsid w:val="006F1571"/>
    <w:rsid w:val="006F17DB"/>
    <w:rsid w:val="006F180A"/>
    <w:rsid w:val="006F1E9F"/>
    <w:rsid w:val="006F4AAF"/>
    <w:rsid w:val="006F4D57"/>
    <w:rsid w:val="006F5030"/>
    <w:rsid w:val="006F5194"/>
    <w:rsid w:val="006F578F"/>
    <w:rsid w:val="006F66EE"/>
    <w:rsid w:val="006F7B2E"/>
    <w:rsid w:val="007004DF"/>
    <w:rsid w:val="00700B12"/>
    <w:rsid w:val="00703039"/>
    <w:rsid w:val="00703925"/>
    <w:rsid w:val="00703B78"/>
    <w:rsid w:val="00704036"/>
    <w:rsid w:val="007042B5"/>
    <w:rsid w:val="007043A1"/>
    <w:rsid w:val="00704E77"/>
    <w:rsid w:val="007050EA"/>
    <w:rsid w:val="00705B08"/>
    <w:rsid w:val="00706F5E"/>
    <w:rsid w:val="007072DC"/>
    <w:rsid w:val="007076B1"/>
    <w:rsid w:val="007079BB"/>
    <w:rsid w:val="00707E91"/>
    <w:rsid w:val="007101B1"/>
    <w:rsid w:val="00710A9D"/>
    <w:rsid w:val="00711BA6"/>
    <w:rsid w:val="007122B6"/>
    <w:rsid w:val="00712308"/>
    <w:rsid w:val="00712713"/>
    <w:rsid w:val="00713296"/>
    <w:rsid w:val="00713E60"/>
    <w:rsid w:val="00714196"/>
    <w:rsid w:val="00714433"/>
    <w:rsid w:val="00714D88"/>
    <w:rsid w:val="00715BCC"/>
    <w:rsid w:val="007160A1"/>
    <w:rsid w:val="00716B18"/>
    <w:rsid w:val="007179AB"/>
    <w:rsid w:val="007205B8"/>
    <w:rsid w:val="00721926"/>
    <w:rsid w:val="007226F1"/>
    <w:rsid w:val="007235D6"/>
    <w:rsid w:val="00723E1B"/>
    <w:rsid w:val="00724656"/>
    <w:rsid w:val="00724840"/>
    <w:rsid w:val="00724F81"/>
    <w:rsid w:val="007251BF"/>
    <w:rsid w:val="007255ED"/>
    <w:rsid w:val="00730107"/>
    <w:rsid w:val="00730532"/>
    <w:rsid w:val="00731892"/>
    <w:rsid w:val="00731A02"/>
    <w:rsid w:val="00731AC6"/>
    <w:rsid w:val="00731AEB"/>
    <w:rsid w:val="007325E2"/>
    <w:rsid w:val="00732C5D"/>
    <w:rsid w:val="0073303C"/>
    <w:rsid w:val="0073326D"/>
    <w:rsid w:val="00733B15"/>
    <w:rsid w:val="00733B46"/>
    <w:rsid w:val="00733F3B"/>
    <w:rsid w:val="0073571E"/>
    <w:rsid w:val="00735B5D"/>
    <w:rsid w:val="007368BE"/>
    <w:rsid w:val="00736CC4"/>
    <w:rsid w:val="00736E66"/>
    <w:rsid w:val="0073705E"/>
    <w:rsid w:val="00737A35"/>
    <w:rsid w:val="0074137D"/>
    <w:rsid w:val="0074157F"/>
    <w:rsid w:val="007421F9"/>
    <w:rsid w:val="007428F5"/>
    <w:rsid w:val="00743AEF"/>
    <w:rsid w:val="007446AC"/>
    <w:rsid w:val="00744ED9"/>
    <w:rsid w:val="00745708"/>
    <w:rsid w:val="00745A7E"/>
    <w:rsid w:val="00745CA0"/>
    <w:rsid w:val="00746DDD"/>
    <w:rsid w:val="00747D2D"/>
    <w:rsid w:val="007509D6"/>
    <w:rsid w:val="00750C9D"/>
    <w:rsid w:val="00751068"/>
    <w:rsid w:val="007512BA"/>
    <w:rsid w:val="0075140B"/>
    <w:rsid w:val="007523F0"/>
    <w:rsid w:val="00752A91"/>
    <w:rsid w:val="00752E3B"/>
    <w:rsid w:val="0075303A"/>
    <w:rsid w:val="007530FC"/>
    <w:rsid w:val="00753A84"/>
    <w:rsid w:val="00753E28"/>
    <w:rsid w:val="007556A4"/>
    <w:rsid w:val="00755E4D"/>
    <w:rsid w:val="00756BD4"/>
    <w:rsid w:val="00757108"/>
    <w:rsid w:val="0075773B"/>
    <w:rsid w:val="00757A8E"/>
    <w:rsid w:val="00760753"/>
    <w:rsid w:val="00760765"/>
    <w:rsid w:val="007607EC"/>
    <w:rsid w:val="00760A4D"/>
    <w:rsid w:val="00760F56"/>
    <w:rsid w:val="00761523"/>
    <w:rsid w:val="0076187E"/>
    <w:rsid w:val="007618B3"/>
    <w:rsid w:val="00762CDB"/>
    <w:rsid w:val="007635CE"/>
    <w:rsid w:val="0076370F"/>
    <w:rsid w:val="00764CA8"/>
    <w:rsid w:val="00765001"/>
    <w:rsid w:val="00765B67"/>
    <w:rsid w:val="00765CF3"/>
    <w:rsid w:val="00766451"/>
    <w:rsid w:val="007673FB"/>
    <w:rsid w:val="00767D7B"/>
    <w:rsid w:val="00767EF9"/>
    <w:rsid w:val="0077172C"/>
    <w:rsid w:val="007717D0"/>
    <w:rsid w:val="00773F05"/>
    <w:rsid w:val="00774012"/>
    <w:rsid w:val="00774EBD"/>
    <w:rsid w:val="007755DD"/>
    <w:rsid w:val="00775CE4"/>
    <w:rsid w:val="007761C3"/>
    <w:rsid w:val="007765B2"/>
    <w:rsid w:val="007775F7"/>
    <w:rsid w:val="0077786E"/>
    <w:rsid w:val="0077797E"/>
    <w:rsid w:val="00780B01"/>
    <w:rsid w:val="00781716"/>
    <w:rsid w:val="0078233E"/>
    <w:rsid w:val="007838A9"/>
    <w:rsid w:val="00783BE6"/>
    <w:rsid w:val="00783DF6"/>
    <w:rsid w:val="007849CD"/>
    <w:rsid w:val="00784C25"/>
    <w:rsid w:val="00784D17"/>
    <w:rsid w:val="00785585"/>
    <w:rsid w:val="00785CDD"/>
    <w:rsid w:val="00786062"/>
    <w:rsid w:val="007865E7"/>
    <w:rsid w:val="00786846"/>
    <w:rsid w:val="00786EA3"/>
    <w:rsid w:val="00790951"/>
    <w:rsid w:val="007909C4"/>
    <w:rsid w:val="00790D7B"/>
    <w:rsid w:val="007913E4"/>
    <w:rsid w:val="00791477"/>
    <w:rsid w:val="00791731"/>
    <w:rsid w:val="007917C4"/>
    <w:rsid w:val="007917EE"/>
    <w:rsid w:val="007918E5"/>
    <w:rsid w:val="00792F70"/>
    <w:rsid w:val="0079419C"/>
    <w:rsid w:val="00794468"/>
    <w:rsid w:val="0079531F"/>
    <w:rsid w:val="00795868"/>
    <w:rsid w:val="0079613E"/>
    <w:rsid w:val="007964A4"/>
    <w:rsid w:val="007966BD"/>
    <w:rsid w:val="00796796"/>
    <w:rsid w:val="00796866"/>
    <w:rsid w:val="007970E4"/>
    <w:rsid w:val="00797164"/>
    <w:rsid w:val="007976BB"/>
    <w:rsid w:val="00797AA7"/>
    <w:rsid w:val="007A00FA"/>
    <w:rsid w:val="007A03EC"/>
    <w:rsid w:val="007A0409"/>
    <w:rsid w:val="007A0C42"/>
    <w:rsid w:val="007A0E7E"/>
    <w:rsid w:val="007A1BC7"/>
    <w:rsid w:val="007A275C"/>
    <w:rsid w:val="007A2E7B"/>
    <w:rsid w:val="007A2F96"/>
    <w:rsid w:val="007A44F3"/>
    <w:rsid w:val="007A47FF"/>
    <w:rsid w:val="007A4A64"/>
    <w:rsid w:val="007A50A2"/>
    <w:rsid w:val="007A614F"/>
    <w:rsid w:val="007A690E"/>
    <w:rsid w:val="007A7612"/>
    <w:rsid w:val="007A7BF0"/>
    <w:rsid w:val="007A7BF6"/>
    <w:rsid w:val="007B08CB"/>
    <w:rsid w:val="007B098F"/>
    <w:rsid w:val="007B110E"/>
    <w:rsid w:val="007B29BE"/>
    <w:rsid w:val="007B33BF"/>
    <w:rsid w:val="007B3423"/>
    <w:rsid w:val="007B41A7"/>
    <w:rsid w:val="007B45A3"/>
    <w:rsid w:val="007B4D27"/>
    <w:rsid w:val="007B50ED"/>
    <w:rsid w:val="007B535C"/>
    <w:rsid w:val="007B5D04"/>
    <w:rsid w:val="007B66DB"/>
    <w:rsid w:val="007B69BD"/>
    <w:rsid w:val="007C043B"/>
    <w:rsid w:val="007C0BBE"/>
    <w:rsid w:val="007C1312"/>
    <w:rsid w:val="007C1C3B"/>
    <w:rsid w:val="007C3486"/>
    <w:rsid w:val="007C35D9"/>
    <w:rsid w:val="007C4314"/>
    <w:rsid w:val="007C45FB"/>
    <w:rsid w:val="007C4772"/>
    <w:rsid w:val="007C4D6E"/>
    <w:rsid w:val="007C5B5E"/>
    <w:rsid w:val="007C5D03"/>
    <w:rsid w:val="007C7966"/>
    <w:rsid w:val="007C7D4D"/>
    <w:rsid w:val="007D22A1"/>
    <w:rsid w:val="007D29A6"/>
    <w:rsid w:val="007D2A17"/>
    <w:rsid w:val="007D333F"/>
    <w:rsid w:val="007D334A"/>
    <w:rsid w:val="007D3BF4"/>
    <w:rsid w:val="007D3C88"/>
    <w:rsid w:val="007D3FC0"/>
    <w:rsid w:val="007D4A1F"/>
    <w:rsid w:val="007D4E6C"/>
    <w:rsid w:val="007D51D0"/>
    <w:rsid w:val="007D5539"/>
    <w:rsid w:val="007D5E86"/>
    <w:rsid w:val="007D6B67"/>
    <w:rsid w:val="007D70E1"/>
    <w:rsid w:val="007D72A6"/>
    <w:rsid w:val="007D7D60"/>
    <w:rsid w:val="007E1D02"/>
    <w:rsid w:val="007E1EAD"/>
    <w:rsid w:val="007E1FF6"/>
    <w:rsid w:val="007E2DA4"/>
    <w:rsid w:val="007E401F"/>
    <w:rsid w:val="007E41A6"/>
    <w:rsid w:val="007E4867"/>
    <w:rsid w:val="007E53A9"/>
    <w:rsid w:val="007E64EE"/>
    <w:rsid w:val="007E753E"/>
    <w:rsid w:val="007E7951"/>
    <w:rsid w:val="007E7B88"/>
    <w:rsid w:val="007F0232"/>
    <w:rsid w:val="007F11D1"/>
    <w:rsid w:val="007F3295"/>
    <w:rsid w:val="007F34F2"/>
    <w:rsid w:val="007F3734"/>
    <w:rsid w:val="007F3ADD"/>
    <w:rsid w:val="007F3E43"/>
    <w:rsid w:val="007F40DA"/>
    <w:rsid w:val="007F4349"/>
    <w:rsid w:val="007F4988"/>
    <w:rsid w:val="007F4A9C"/>
    <w:rsid w:val="007F4E88"/>
    <w:rsid w:val="007F5754"/>
    <w:rsid w:val="007F781A"/>
    <w:rsid w:val="008003F9"/>
    <w:rsid w:val="00800FDF"/>
    <w:rsid w:val="008010BC"/>
    <w:rsid w:val="00802792"/>
    <w:rsid w:val="00802846"/>
    <w:rsid w:val="008032C9"/>
    <w:rsid w:val="008039B6"/>
    <w:rsid w:val="00803FAE"/>
    <w:rsid w:val="0080486F"/>
    <w:rsid w:val="00804C68"/>
    <w:rsid w:val="008056E8"/>
    <w:rsid w:val="00805B3B"/>
    <w:rsid w:val="008065FE"/>
    <w:rsid w:val="0080673E"/>
    <w:rsid w:val="00807AE0"/>
    <w:rsid w:val="00810180"/>
    <w:rsid w:val="0081075D"/>
    <w:rsid w:val="00810A65"/>
    <w:rsid w:val="00810AD3"/>
    <w:rsid w:val="00810CF1"/>
    <w:rsid w:val="00810D48"/>
    <w:rsid w:val="008110F2"/>
    <w:rsid w:val="00811300"/>
    <w:rsid w:val="00812416"/>
    <w:rsid w:val="00812675"/>
    <w:rsid w:val="00812935"/>
    <w:rsid w:val="00812A09"/>
    <w:rsid w:val="00812AF9"/>
    <w:rsid w:val="00812B7E"/>
    <w:rsid w:val="00812BA0"/>
    <w:rsid w:val="00813296"/>
    <w:rsid w:val="0081344A"/>
    <w:rsid w:val="00813471"/>
    <w:rsid w:val="00813666"/>
    <w:rsid w:val="008143E0"/>
    <w:rsid w:val="00815713"/>
    <w:rsid w:val="00815C0C"/>
    <w:rsid w:val="00816D7E"/>
    <w:rsid w:val="00817647"/>
    <w:rsid w:val="00817746"/>
    <w:rsid w:val="008177C8"/>
    <w:rsid w:val="00817EB4"/>
    <w:rsid w:val="0082012D"/>
    <w:rsid w:val="008201AF"/>
    <w:rsid w:val="00820E06"/>
    <w:rsid w:val="008217AB"/>
    <w:rsid w:val="008217CF"/>
    <w:rsid w:val="008219D1"/>
    <w:rsid w:val="00821B93"/>
    <w:rsid w:val="00821F6E"/>
    <w:rsid w:val="008233CE"/>
    <w:rsid w:val="00823636"/>
    <w:rsid w:val="008237E8"/>
    <w:rsid w:val="00823F10"/>
    <w:rsid w:val="00825262"/>
    <w:rsid w:val="008261EB"/>
    <w:rsid w:val="00826394"/>
    <w:rsid w:val="00826C2D"/>
    <w:rsid w:val="00827A62"/>
    <w:rsid w:val="00830CBF"/>
    <w:rsid w:val="00831DE6"/>
    <w:rsid w:val="008324A6"/>
    <w:rsid w:val="008325B4"/>
    <w:rsid w:val="0083299D"/>
    <w:rsid w:val="00832B93"/>
    <w:rsid w:val="00833619"/>
    <w:rsid w:val="00833BBD"/>
    <w:rsid w:val="00833E89"/>
    <w:rsid w:val="00834145"/>
    <w:rsid w:val="0083515B"/>
    <w:rsid w:val="00835C4C"/>
    <w:rsid w:val="00835D05"/>
    <w:rsid w:val="0083631F"/>
    <w:rsid w:val="008365E6"/>
    <w:rsid w:val="0083679A"/>
    <w:rsid w:val="00836AB5"/>
    <w:rsid w:val="00837E55"/>
    <w:rsid w:val="008409C4"/>
    <w:rsid w:val="00840EDB"/>
    <w:rsid w:val="00841195"/>
    <w:rsid w:val="00841C96"/>
    <w:rsid w:val="00841E56"/>
    <w:rsid w:val="008428EB"/>
    <w:rsid w:val="00843123"/>
    <w:rsid w:val="00843CDC"/>
    <w:rsid w:val="008441F3"/>
    <w:rsid w:val="008442A3"/>
    <w:rsid w:val="00844862"/>
    <w:rsid w:val="00846A93"/>
    <w:rsid w:val="00847356"/>
    <w:rsid w:val="0084767A"/>
    <w:rsid w:val="00847759"/>
    <w:rsid w:val="0085060C"/>
    <w:rsid w:val="008508F4"/>
    <w:rsid w:val="00850A15"/>
    <w:rsid w:val="00851860"/>
    <w:rsid w:val="008519E9"/>
    <w:rsid w:val="00851BDE"/>
    <w:rsid w:val="00851F06"/>
    <w:rsid w:val="00851F3B"/>
    <w:rsid w:val="0085236F"/>
    <w:rsid w:val="008529A9"/>
    <w:rsid w:val="0085384A"/>
    <w:rsid w:val="00853C9A"/>
    <w:rsid w:val="00854161"/>
    <w:rsid w:val="00854E04"/>
    <w:rsid w:val="0085509C"/>
    <w:rsid w:val="008550A3"/>
    <w:rsid w:val="008557AF"/>
    <w:rsid w:val="00855887"/>
    <w:rsid w:val="008575D3"/>
    <w:rsid w:val="0085787F"/>
    <w:rsid w:val="00857ABD"/>
    <w:rsid w:val="00857E13"/>
    <w:rsid w:val="00860A79"/>
    <w:rsid w:val="00860BE3"/>
    <w:rsid w:val="00860D03"/>
    <w:rsid w:val="00861419"/>
    <w:rsid w:val="00861843"/>
    <w:rsid w:val="00861C58"/>
    <w:rsid w:val="00861DC8"/>
    <w:rsid w:val="00861E90"/>
    <w:rsid w:val="00862F64"/>
    <w:rsid w:val="00862FBB"/>
    <w:rsid w:val="008636D3"/>
    <w:rsid w:val="008638C1"/>
    <w:rsid w:val="00863A25"/>
    <w:rsid w:val="00863D19"/>
    <w:rsid w:val="0086525F"/>
    <w:rsid w:val="008657C9"/>
    <w:rsid w:val="0086628E"/>
    <w:rsid w:val="00866A0F"/>
    <w:rsid w:val="00867884"/>
    <w:rsid w:val="008679BC"/>
    <w:rsid w:val="00870091"/>
    <w:rsid w:val="008701C8"/>
    <w:rsid w:val="00870877"/>
    <w:rsid w:val="00870B0C"/>
    <w:rsid w:val="00872A86"/>
    <w:rsid w:val="00872AA1"/>
    <w:rsid w:val="00873971"/>
    <w:rsid w:val="00874206"/>
    <w:rsid w:val="00874221"/>
    <w:rsid w:val="008744B2"/>
    <w:rsid w:val="008746F9"/>
    <w:rsid w:val="00875431"/>
    <w:rsid w:val="0087588B"/>
    <w:rsid w:val="00876864"/>
    <w:rsid w:val="00876A26"/>
    <w:rsid w:val="0087700F"/>
    <w:rsid w:val="008804AC"/>
    <w:rsid w:val="00881DDA"/>
    <w:rsid w:val="008824DA"/>
    <w:rsid w:val="0088268B"/>
    <w:rsid w:val="008833BA"/>
    <w:rsid w:val="00883ECF"/>
    <w:rsid w:val="00884645"/>
    <w:rsid w:val="008846B1"/>
    <w:rsid w:val="0088484F"/>
    <w:rsid w:val="0088543B"/>
    <w:rsid w:val="008860D7"/>
    <w:rsid w:val="008867B0"/>
    <w:rsid w:val="00886C30"/>
    <w:rsid w:val="00886DFB"/>
    <w:rsid w:val="00886E82"/>
    <w:rsid w:val="00887F9B"/>
    <w:rsid w:val="00890065"/>
    <w:rsid w:val="00890237"/>
    <w:rsid w:val="00890A76"/>
    <w:rsid w:val="00890CAC"/>
    <w:rsid w:val="00891540"/>
    <w:rsid w:val="00891DC0"/>
    <w:rsid w:val="00892141"/>
    <w:rsid w:val="008938A9"/>
    <w:rsid w:val="00894926"/>
    <w:rsid w:val="008953BE"/>
    <w:rsid w:val="0089564C"/>
    <w:rsid w:val="008956E8"/>
    <w:rsid w:val="00895D77"/>
    <w:rsid w:val="00896E22"/>
    <w:rsid w:val="008977CA"/>
    <w:rsid w:val="00897BE2"/>
    <w:rsid w:val="00897FEE"/>
    <w:rsid w:val="008A01C4"/>
    <w:rsid w:val="008A07C8"/>
    <w:rsid w:val="008A1422"/>
    <w:rsid w:val="008A14FC"/>
    <w:rsid w:val="008A15FF"/>
    <w:rsid w:val="008A1D8B"/>
    <w:rsid w:val="008A1E41"/>
    <w:rsid w:val="008A1FEA"/>
    <w:rsid w:val="008A2217"/>
    <w:rsid w:val="008A23D9"/>
    <w:rsid w:val="008A258D"/>
    <w:rsid w:val="008A2AEF"/>
    <w:rsid w:val="008A363E"/>
    <w:rsid w:val="008A3F0D"/>
    <w:rsid w:val="008A476D"/>
    <w:rsid w:val="008A4AB3"/>
    <w:rsid w:val="008A4EFA"/>
    <w:rsid w:val="008A4FE8"/>
    <w:rsid w:val="008A52A2"/>
    <w:rsid w:val="008A5D53"/>
    <w:rsid w:val="008A64D4"/>
    <w:rsid w:val="008A6CE8"/>
    <w:rsid w:val="008A7DDF"/>
    <w:rsid w:val="008B114B"/>
    <w:rsid w:val="008B116F"/>
    <w:rsid w:val="008B15D4"/>
    <w:rsid w:val="008B1659"/>
    <w:rsid w:val="008B2678"/>
    <w:rsid w:val="008B2D37"/>
    <w:rsid w:val="008B3B20"/>
    <w:rsid w:val="008B4065"/>
    <w:rsid w:val="008B4D84"/>
    <w:rsid w:val="008B526D"/>
    <w:rsid w:val="008B52A0"/>
    <w:rsid w:val="008B5338"/>
    <w:rsid w:val="008B54B8"/>
    <w:rsid w:val="008B5886"/>
    <w:rsid w:val="008B6462"/>
    <w:rsid w:val="008B6786"/>
    <w:rsid w:val="008B707A"/>
    <w:rsid w:val="008B7E95"/>
    <w:rsid w:val="008C0386"/>
    <w:rsid w:val="008C0E26"/>
    <w:rsid w:val="008C2337"/>
    <w:rsid w:val="008C245B"/>
    <w:rsid w:val="008C29EC"/>
    <w:rsid w:val="008C2DCB"/>
    <w:rsid w:val="008C338A"/>
    <w:rsid w:val="008C387A"/>
    <w:rsid w:val="008C5244"/>
    <w:rsid w:val="008C5320"/>
    <w:rsid w:val="008C61CD"/>
    <w:rsid w:val="008C71E7"/>
    <w:rsid w:val="008C73E3"/>
    <w:rsid w:val="008C7766"/>
    <w:rsid w:val="008D04E0"/>
    <w:rsid w:val="008D0902"/>
    <w:rsid w:val="008D100B"/>
    <w:rsid w:val="008D179F"/>
    <w:rsid w:val="008D2313"/>
    <w:rsid w:val="008D2D12"/>
    <w:rsid w:val="008D3995"/>
    <w:rsid w:val="008D41B8"/>
    <w:rsid w:val="008D5097"/>
    <w:rsid w:val="008D581E"/>
    <w:rsid w:val="008D5925"/>
    <w:rsid w:val="008D5D59"/>
    <w:rsid w:val="008D683E"/>
    <w:rsid w:val="008D7033"/>
    <w:rsid w:val="008D7425"/>
    <w:rsid w:val="008D7F95"/>
    <w:rsid w:val="008E1BCF"/>
    <w:rsid w:val="008E241E"/>
    <w:rsid w:val="008E258F"/>
    <w:rsid w:val="008E28B8"/>
    <w:rsid w:val="008E2B0A"/>
    <w:rsid w:val="008E2DAC"/>
    <w:rsid w:val="008E30FF"/>
    <w:rsid w:val="008E3C19"/>
    <w:rsid w:val="008E43AE"/>
    <w:rsid w:val="008E4CED"/>
    <w:rsid w:val="008E57EE"/>
    <w:rsid w:val="008E674A"/>
    <w:rsid w:val="008E6D7D"/>
    <w:rsid w:val="008E6D88"/>
    <w:rsid w:val="008E72D0"/>
    <w:rsid w:val="008E74FB"/>
    <w:rsid w:val="008E79E1"/>
    <w:rsid w:val="008E7FAE"/>
    <w:rsid w:val="008F0384"/>
    <w:rsid w:val="008F0663"/>
    <w:rsid w:val="008F1275"/>
    <w:rsid w:val="008F157A"/>
    <w:rsid w:val="008F18AB"/>
    <w:rsid w:val="008F1D7A"/>
    <w:rsid w:val="008F22DF"/>
    <w:rsid w:val="008F28E8"/>
    <w:rsid w:val="008F2B3B"/>
    <w:rsid w:val="008F2C5D"/>
    <w:rsid w:val="008F2E4C"/>
    <w:rsid w:val="008F3CBA"/>
    <w:rsid w:val="008F4B82"/>
    <w:rsid w:val="008F6956"/>
    <w:rsid w:val="008F6957"/>
    <w:rsid w:val="008F7F29"/>
    <w:rsid w:val="00900591"/>
    <w:rsid w:val="00900BB3"/>
    <w:rsid w:val="0090143A"/>
    <w:rsid w:val="00901B9F"/>
    <w:rsid w:val="0090203B"/>
    <w:rsid w:val="00902567"/>
    <w:rsid w:val="00902A46"/>
    <w:rsid w:val="0090323F"/>
    <w:rsid w:val="0090337E"/>
    <w:rsid w:val="0090363B"/>
    <w:rsid w:val="0090382A"/>
    <w:rsid w:val="00903DF6"/>
    <w:rsid w:val="0090553A"/>
    <w:rsid w:val="00905FE0"/>
    <w:rsid w:val="00906143"/>
    <w:rsid w:val="00906971"/>
    <w:rsid w:val="009069BB"/>
    <w:rsid w:val="00906CD5"/>
    <w:rsid w:val="0091004A"/>
    <w:rsid w:val="00910B28"/>
    <w:rsid w:val="00910E23"/>
    <w:rsid w:val="00911034"/>
    <w:rsid w:val="0091189B"/>
    <w:rsid w:val="00911CD8"/>
    <w:rsid w:val="00912A6E"/>
    <w:rsid w:val="0091385A"/>
    <w:rsid w:val="00914F17"/>
    <w:rsid w:val="00916417"/>
    <w:rsid w:val="009164F9"/>
    <w:rsid w:val="009167D5"/>
    <w:rsid w:val="00916BA4"/>
    <w:rsid w:val="00917817"/>
    <w:rsid w:val="009178A9"/>
    <w:rsid w:val="00920BE5"/>
    <w:rsid w:val="00921146"/>
    <w:rsid w:val="009219A7"/>
    <w:rsid w:val="00921A97"/>
    <w:rsid w:val="00921AFB"/>
    <w:rsid w:val="00922DC9"/>
    <w:rsid w:val="00923264"/>
    <w:rsid w:val="0092340D"/>
    <w:rsid w:val="009241CE"/>
    <w:rsid w:val="009247BF"/>
    <w:rsid w:val="00924918"/>
    <w:rsid w:val="00924A2E"/>
    <w:rsid w:val="00924BD5"/>
    <w:rsid w:val="00924EB5"/>
    <w:rsid w:val="009255EF"/>
    <w:rsid w:val="00926244"/>
    <w:rsid w:val="0092641F"/>
    <w:rsid w:val="00926761"/>
    <w:rsid w:val="00926EE8"/>
    <w:rsid w:val="00927747"/>
    <w:rsid w:val="009302E6"/>
    <w:rsid w:val="00931735"/>
    <w:rsid w:val="00931804"/>
    <w:rsid w:val="00931B92"/>
    <w:rsid w:val="009328A2"/>
    <w:rsid w:val="00932EF8"/>
    <w:rsid w:val="0093323C"/>
    <w:rsid w:val="009336C5"/>
    <w:rsid w:val="00934297"/>
    <w:rsid w:val="00934789"/>
    <w:rsid w:val="009347F9"/>
    <w:rsid w:val="00934EAA"/>
    <w:rsid w:val="009358FD"/>
    <w:rsid w:val="00935B83"/>
    <w:rsid w:val="00935DE3"/>
    <w:rsid w:val="009361EB"/>
    <w:rsid w:val="009364B7"/>
    <w:rsid w:val="00936CAB"/>
    <w:rsid w:val="00937CB2"/>
    <w:rsid w:val="0094110E"/>
    <w:rsid w:val="009411EA"/>
    <w:rsid w:val="00942E4E"/>
    <w:rsid w:val="009448A7"/>
    <w:rsid w:val="00944947"/>
    <w:rsid w:val="00944DD5"/>
    <w:rsid w:val="00945097"/>
    <w:rsid w:val="00945148"/>
    <w:rsid w:val="009458BE"/>
    <w:rsid w:val="00946363"/>
    <w:rsid w:val="00946D07"/>
    <w:rsid w:val="009471E3"/>
    <w:rsid w:val="0094725F"/>
    <w:rsid w:val="00947294"/>
    <w:rsid w:val="009508A4"/>
    <w:rsid w:val="00950C62"/>
    <w:rsid w:val="00951240"/>
    <w:rsid w:val="00953226"/>
    <w:rsid w:val="00953374"/>
    <w:rsid w:val="00953D04"/>
    <w:rsid w:val="00954F51"/>
    <w:rsid w:val="009551F2"/>
    <w:rsid w:val="00955351"/>
    <w:rsid w:val="00955682"/>
    <w:rsid w:val="00955759"/>
    <w:rsid w:val="00955A7F"/>
    <w:rsid w:val="00955CA9"/>
    <w:rsid w:val="00955D9A"/>
    <w:rsid w:val="009562CF"/>
    <w:rsid w:val="00956AC0"/>
    <w:rsid w:val="009573C9"/>
    <w:rsid w:val="009615A1"/>
    <w:rsid w:val="00961724"/>
    <w:rsid w:val="0096174D"/>
    <w:rsid w:val="0096218C"/>
    <w:rsid w:val="009621E5"/>
    <w:rsid w:val="0096305A"/>
    <w:rsid w:val="00963098"/>
    <w:rsid w:val="00963A3A"/>
    <w:rsid w:val="00963D9E"/>
    <w:rsid w:val="009645AF"/>
    <w:rsid w:val="00965B24"/>
    <w:rsid w:val="00965C97"/>
    <w:rsid w:val="00965F3A"/>
    <w:rsid w:val="00965F78"/>
    <w:rsid w:val="00966474"/>
    <w:rsid w:val="00966787"/>
    <w:rsid w:val="009668A0"/>
    <w:rsid w:val="00967C25"/>
    <w:rsid w:val="00970A66"/>
    <w:rsid w:val="00970E37"/>
    <w:rsid w:val="0097104B"/>
    <w:rsid w:val="009712B7"/>
    <w:rsid w:val="0097199D"/>
    <w:rsid w:val="00971A17"/>
    <w:rsid w:val="00971D0B"/>
    <w:rsid w:val="00971E6E"/>
    <w:rsid w:val="00972755"/>
    <w:rsid w:val="00972EF0"/>
    <w:rsid w:val="00973657"/>
    <w:rsid w:val="00974103"/>
    <w:rsid w:val="00974645"/>
    <w:rsid w:val="0097571F"/>
    <w:rsid w:val="009765FC"/>
    <w:rsid w:val="00976CA0"/>
    <w:rsid w:val="00977332"/>
    <w:rsid w:val="00977A6F"/>
    <w:rsid w:val="00977F52"/>
    <w:rsid w:val="009801C3"/>
    <w:rsid w:val="00980E0D"/>
    <w:rsid w:val="00981076"/>
    <w:rsid w:val="009818F6"/>
    <w:rsid w:val="00982FB3"/>
    <w:rsid w:val="009831CA"/>
    <w:rsid w:val="00983216"/>
    <w:rsid w:val="009835EB"/>
    <w:rsid w:val="00984174"/>
    <w:rsid w:val="0098463D"/>
    <w:rsid w:val="00984FA6"/>
    <w:rsid w:val="00984FD6"/>
    <w:rsid w:val="0098530F"/>
    <w:rsid w:val="00985374"/>
    <w:rsid w:val="00986108"/>
    <w:rsid w:val="0098682A"/>
    <w:rsid w:val="0098699E"/>
    <w:rsid w:val="00986C3B"/>
    <w:rsid w:val="00987C25"/>
    <w:rsid w:val="00987CDB"/>
    <w:rsid w:val="00987FD6"/>
    <w:rsid w:val="00990507"/>
    <w:rsid w:val="00991DC3"/>
    <w:rsid w:val="00992F9C"/>
    <w:rsid w:val="00993037"/>
    <w:rsid w:val="0099361D"/>
    <w:rsid w:val="00993CD7"/>
    <w:rsid w:val="0099444A"/>
    <w:rsid w:val="00994E2C"/>
    <w:rsid w:val="00995786"/>
    <w:rsid w:val="0099643C"/>
    <w:rsid w:val="00996486"/>
    <w:rsid w:val="009976D1"/>
    <w:rsid w:val="00997914"/>
    <w:rsid w:val="00997CF2"/>
    <w:rsid w:val="00997F64"/>
    <w:rsid w:val="009A00A0"/>
    <w:rsid w:val="009A0C1C"/>
    <w:rsid w:val="009A0D37"/>
    <w:rsid w:val="009A204A"/>
    <w:rsid w:val="009A2359"/>
    <w:rsid w:val="009A2510"/>
    <w:rsid w:val="009A25B1"/>
    <w:rsid w:val="009A38A2"/>
    <w:rsid w:val="009A39F1"/>
    <w:rsid w:val="009A3DF6"/>
    <w:rsid w:val="009A3E93"/>
    <w:rsid w:val="009A4DFB"/>
    <w:rsid w:val="009A529A"/>
    <w:rsid w:val="009A52EA"/>
    <w:rsid w:val="009A564A"/>
    <w:rsid w:val="009A5F62"/>
    <w:rsid w:val="009A6653"/>
    <w:rsid w:val="009A6C2A"/>
    <w:rsid w:val="009A75FB"/>
    <w:rsid w:val="009A7B88"/>
    <w:rsid w:val="009A7CDC"/>
    <w:rsid w:val="009B0534"/>
    <w:rsid w:val="009B12A6"/>
    <w:rsid w:val="009B1A94"/>
    <w:rsid w:val="009B2711"/>
    <w:rsid w:val="009B46C0"/>
    <w:rsid w:val="009B4F32"/>
    <w:rsid w:val="009B5374"/>
    <w:rsid w:val="009B5AC4"/>
    <w:rsid w:val="009B5D3B"/>
    <w:rsid w:val="009B6C06"/>
    <w:rsid w:val="009B7166"/>
    <w:rsid w:val="009B7CD9"/>
    <w:rsid w:val="009C0C8F"/>
    <w:rsid w:val="009C0EB0"/>
    <w:rsid w:val="009C1860"/>
    <w:rsid w:val="009C19A2"/>
    <w:rsid w:val="009C1F19"/>
    <w:rsid w:val="009C21BC"/>
    <w:rsid w:val="009C24E5"/>
    <w:rsid w:val="009C2826"/>
    <w:rsid w:val="009C2B43"/>
    <w:rsid w:val="009C306A"/>
    <w:rsid w:val="009C32D0"/>
    <w:rsid w:val="009C38FF"/>
    <w:rsid w:val="009C4430"/>
    <w:rsid w:val="009C4D8A"/>
    <w:rsid w:val="009C529D"/>
    <w:rsid w:val="009C5BEE"/>
    <w:rsid w:val="009C5C6E"/>
    <w:rsid w:val="009C6E37"/>
    <w:rsid w:val="009C6F46"/>
    <w:rsid w:val="009C753D"/>
    <w:rsid w:val="009C75DE"/>
    <w:rsid w:val="009C798D"/>
    <w:rsid w:val="009C7BBE"/>
    <w:rsid w:val="009D0416"/>
    <w:rsid w:val="009D07F3"/>
    <w:rsid w:val="009D0ECB"/>
    <w:rsid w:val="009D1104"/>
    <w:rsid w:val="009D1ABC"/>
    <w:rsid w:val="009D2130"/>
    <w:rsid w:val="009D308A"/>
    <w:rsid w:val="009D38C2"/>
    <w:rsid w:val="009D40C4"/>
    <w:rsid w:val="009D4415"/>
    <w:rsid w:val="009D48B7"/>
    <w:rsid w:val="009D48ED"/>
    <w:rsid w:val="009D52E0"/>
    <w:rsid w:val="009D5E14"/>
    <w:rsid w:val="009D691B"/>
    <w:rsid w:val="009D70BC"/>
    <w:rsid w:val="009D7A63"/>
    <w:rsid w:val="009D7AD0"/>
    <w:rsid w:val="009D7CD9"/>
    <w:rsid w:val="009E006F"/>
    <w:rsid w:val="009E24CC"/>
    <w:rsid w:val="009E39EF"/>
    <w:rsid w:val="009E3E39"/>
    <w:rsid w:val="009E508D"/>
    <w:rsid w:val="009E5FC2"/>
    <w:rsid w:val="009E749F"/>
    <w:rsid w:val="009E750D"/>
    <w:rsid w:val="009E7AFC"/>
    <w:rsid w:val="009F0692"/>
    <w:rsid w:val="009F078B"/>
    <w:rsid w:val="009F0861"/>
    <w:rsid w:val="009F08D9"/>
    <w:rsid w:val="009F0D40"/>
    <w:rsid w:val="009F11DA"/>
    <w:rsid w:val="009F1401"/>
    <w:rsid w:val="009F2365"/>
    <w:rsid w:val="009F2583"/>
    <w:rsid w:val="009F2BA8"/>
    <w:rsid w:val="009F4522"/>
    <w:rsid w:val="009F5681"/>
    <w:rsid w:val="009F5D83"/>
    <w:rsid w:val="009F5E8D"/>
    <w:rsid w:val="009F6442"/>
    <w:rsid w:val="009F6CF7"/>
    <w:rsid w:val="009F76DD"/>
    <w:rsid w:val="009F7777"/>
    <w:rsid w:val="009F7FB5"/>
    <w:rsid w:val="00A0038C"/>
    <w:rsid w:val="00A0069F"/>
    <w:rsid w:val="00A0082D"/>
    <w:rsid w:val="00A00F16"/>
    <w:rsid w:val="00A0130D"/>
    <w:rsid w:val="00A014AB"/>
    <w:rsid w:val="00A017E4"/>
    <w:rsid w:val="00A017ED"/>
    <w:rsid w:val="00A025C4"/>
    <w:rsid w:val="00A02AA9"/>
    <w:rsid w:val="00A02DB4"/>
    <w:rsid w:val="00A02F1D"/>
    <w:rsid w:val="00A038C7"/>
    <w:rsid w:val="00A04735"/>
    <w:rsid w:val="00A056CC"/>
    <w:rsid w:val="00A06248"/>
    <w:rsid w:val="00A066C9"/>
    <w:rsid w:val="00A06816"/>
    <w:rsid w:val="00A06FF7"/>
    <w:rsid w:val="00A07D93"/>
    <w:rsid w:val="00A1015E"/>
    <w:rsid w:val="00A1081A"/>
    <w:rsid w:val="00A10CE1"/>
    <w:rsid w:val="00A10DB7"/>
    <w:rsid w:val="00A11B7A"/>
    <w:rsid w:val="00A12149"/>
    <w:rsid w:val="00A12FDB"/>
    <w:rsid w:val="00A13C09"/>
    <w:rsid w:val="00A13D39"/>
    <w:rsid w:val="00A1442F"/>
    <w:rsid w:val="00A14D1C"/>
    <w:rsid w:val="00A14D7C"/>
    <w:rsid w:val="00A14E2C"/>
    <w:rsid w:val="00A14E7C"/>
    <w:rsid w:val="00A14F9A"/>
    <w:rsid w:val="00A155E4"/>
    <w:rsid w:val="00A1592F"/>
    <w:rsid w:val="00A15C72"/>
    <w:rsid w:val="00A161A9"/>
    <w:rsid w:val="00A16D57"/>
    <w:rsid w:val="00A17748"/>
    <w:rsid w:val="00A177AA"/>
    <w:rsid w:val="00A20120"/>
    <w:rsid w:val="00A2033A"/>
    <w:rsid w:val="00A20435"/>
    <w:rsid w:val="00A20558"/>
    <w:rsid w:val="00A20F2A"/>
    <w:rsid w:val="00A21E14"/>
    <w:rsid w:val="00A21FB8"/>
    <w:rsid w:val="00A2250A"/>
    <w:rsid w:val="00A22638"/>
    <w:rsid w:val="00A2369D"/>
    <w:rsid w:val="00A23A63"/>
    <w:rsid w:val="00A24B9F"/>
    <w:rsid w:val="00A24EF3"/>
    <w:rsid w:val="00A2502E"/>
    <w:rsid w:val="00A254A2"/>
    <w:rsid w:val="00A268F6"/>
    <w:rsid w:val="00A26DD4"/>
    <w:rsid w:val="00A27053"/>
    <w:rsid w:val="00A27818"/>
    <w:rsid w:val="00A27EB6"/>
    <w:rsid w:val="00A304FC"/>
    <w:rsid w:val="00A310BC"/>
    <w:rsid w:val="00A314C2"/>
    <w:rsid w:val="00A31DF6"/>
    <w:rsid w:val="00A31F89"/>
    <w:rsid w:val="00A322A4"/>
    <w:rsid w:val="00A322FA"/>
    <w:rsid w:val="00A32387"/>
    <w:rsid w:val="00A324BA"/>
    <w:rsid w:val="00A32713"/>
    <w:rsid w:val="00A338A6"/>
    <w:rsid w:val="00A33DAD"/>
    <w:rsid w:val="00A3414A"/>
    <w:rsid w:val="00A35AE6"/>
    <w:rsid w:val="00A36AB6"/>
    <w:rsid w:val="00A379AE"/>
    <w:rsid w:val="00A37A0C"/>
    <w:rsid w:val="00A37E3F"/>
    <w:rsid w:val="00A4124F"/>
    <w:rsid w:val="00A41EFE"/>
    <w:rsid w:val="00A42F46"/>
    <w:rsid w:val="00A4364C"/>
    <w:rsid w:val="00A43CB1"/>
    <w:rsid w:val="00A43EC7"/>
    <w:rsid w:val="00A448C3"/>
    <w:rsid w:val="00A44910"/>
    <w:rsid w:val="00A44CCD"/>
    <w:rsid w:val="00A45926"/>
    <w:rsid w:val="00A45963"/>
    <w:rsid w:val="00A45DB9"/>
    <w:rsid w:val="00A45DC3"/>
    <w:rsid w:val="00A46020"/>
    <w:rsid w:val="00A46964"/>
    <w:rsid w:val="00A47DEC"/>
    <w:rsid w:val="00A5017D"/>
    <w:rsid w:val="00A503C3"/>
    <w:rsid w:val="00A50ED7"/>
    <w:rsid w:val="00A51883"/>
    <w:rsid w:val="00A51FA0"/>
    <w:rsid w:val="00A525DF"/>
    <w:rsid w:val="00A52667"/>
    <w:rsid w:val="00A527D8"/>
    <w:rsid w:val="00A53738"/>
    <w:rsid w:val="00A53BF5"/>
    <w:rsid w:val="00A53F1A"/>
    <w:rsid w:val="00A54C59"/>
    <w:rsid w:val="00A55572"/>
    <w:rsid w:val="00A561D1"/>
    <w:rsid w:val="00A561E3"/>
    <w:rsid w:val="00A56217"/>
    <w:rsid w:val="00A5626B"/>
    <w:rsid w:val="00A5656C"/>
    <w:rsid w:val="00A5663C"/>
    <w:rsid w:val="00A56EAB"/>
    <w:rsid w:val="00A56F4E"/>
    <w:rsid w:val="00A57300"/>
    <w:rsid w:val="00A577C1"/>
    <w:rsid w:val="00A60C08"/>
    <w:rsid w:val="00A61119"/>
    <w:rsid w:val="00A611BC"/>
    <w:rsid w:val="00A61EF4"/>
    <w:rsid w:val="00A62B94"/>
    <w:rsid w:val="00A62D77"/>
    <w:rsid w:val="00A63AB0"/>
    <w:rsid w:val="00A64509"/>
    <w:rsid w:val="00A64C8E"/>
    <w:rsid w:val="00A64F8D"/>
    <w:rsid w:val="00A65BE0"/>
    <w:rsid w:val="00A65DB9"/>
    <w:rsid w:val="00A65ECD"/>
    <w:rsid w:val="00A6612C"/>
    <w:rsid w:val="00A66C29"/>
    <w:rsid w:val="00A675DF"/>
    <w:rsid w:val="00A7049B"/>
    <w:rsid w:val="00A70673"/>
    <w:rsid w:val="00A70C6C"/>
    <w:rsid w:val="00A71762"/>
    <w:rsid w:val="00A71BFC"/>
    <w:rsid w:val="00A72EA0"/>
    <w:rsid w:val="00A72ED8"/>
    <w:rsid w:val="00A73A45"/>
    <w:rsid w:val="00A7490B"/>
    <w:rsid w:val="00A749C5"/>
    <w:rsid w:val="00A75268"/>
    <w:rsid w:val="00A765D6"/>
    <w:rsid w:val="00A766E4"/>
    <w:rsid w:val="00A76D03"/>
    <w:rsid w:val="00A77582"/>
    <w:rsid w:val="00A77B3D"/>
    <w:rsid w:val="00A8043F"/>
    <w:rsid w:val="00A8097E"/>
    <w:rsid w:val="00A80D08"/>
    <w:rsid w:val="00A813E3"/>
    <w:rsid w:val="00A82E02"/>
    <w:rsid w:val="00A83962"/>
    <w:rsid w:val="00A839E0"/>
    <w:rsid w:val="00A83D33"/>
    <w:rsid w:val="00A84D93"/>
    <w:rsid w:val="00A84F5C"/>
    <w:rsid w:val="00A86138"/>
    <w:rsid w:val="00A86787"/>
    <w:rsid w:val="00A86DB1"/>
    <w:rsid w:val="00A87137"/>
    <w:rsid w:val="00A87A6D"/>
    <w:rsid w:val="00A9022F"/>
    <w:rsid w:val="00A9131F"/>
    <w:rsid w:val="00A9170B"/>
    <w:rsid w:val="00A918D0"/>
    <w:rsid w:val="00A91AC5"/>
    <w:rsid w:val="00A92203"/>
    <w:rsid w:val="00A93021"/>
    <w:rsid w:val="00A9384A"/>
    <w:rsid w:val="00A93C86"/>
    <w:rsid w:val="00A93DFD"/>
    <w:rsid w:val="00A93F52"/>
    <w:rsid w:val="00A943F5"/>
    <w:rsid w:val="00A94CD3"/>
    <w:rsid w:val="00A94E4C"/>
    <w:rsid w:val="00A94F69"/>
    <w:rsid w:val="00A95A04"/>
    <w:rsid w:val="00A95D61"/>
    <w:rsid w:val="00A95F0D"/>
    <w:rsid w:val="00A96E12"/>
    <w:rsid w:val="00A96F3B"/>
    <w:rsid w:val="00A976BE"/>
    <w:rsid w:val="00A97AAA"/>
    <w:rsid w:val="00AA109D"/>
    <w:rsid w:val="00AA1A90"/>
    <w:rsid w:val="00AA25E6"/>
    <w:rsid w:val="00AA37EC"/>
    <w:rsid w:val="00AA4158"/>
    <w:rsid w:val="00AA4468"/>
    <w:rsid w:val="00AA4485"/>
    <w:rsid w:val="00AA4B46"/>
    <w:rsid w:val="00AA5F36"/>
    <w:rsid w:val="00AB032A"/>
    <w:rsid w:val="00AB0C3A"/>
    <w:rsid w:val="00AB1060"/>
    <w:rsid w:val="00AB19B1"/>
    <w:rsid w:val="00AB1C4B"/>
    <w:rsid w:val="00AB3D8C"/>
    <w:rsid w:val="00AB4147"/>
    <w:rsid w:val="00AB5413"/>
    <w:rsid w:val="00AB6824"/>
    <w:rsid w:val="00AB6851"/>
    <w:rsid w:val="00AB73C6"/>
    <w:rsid w:val="00AC0618"/>
    <w:rsid w:val="00AC0AD2"/>
    <w:rsid w:val="00AC1032"/>
    <w:rsid w:val="00AC33B5"/>
    <w:rsid w:val="00AC4F52"/>
    <w:rsid w:val="00AC5154"/>
    <w:rsid w:val="00AC62E7"/>
    <w:rsid w:val="00AC7943"/>
    <w:rsid w:val="00AD0231"/>
    <w:rsid w:val="00AD0323"/>
    <w:rsid w:val="00AD1A1B"/>
    <w:rsid w:val="00AD26FE"/>
    <w:rsid w:val="00AD339E"/>
    <w:rsid w:val="00AD37F4"/>
    <w:rsid w:val="00AD3ED8"/>
    <w:rsid w:val="00AD46E7"/>
    <w:rsid w:val="00AD4812"/>
    <w:rsid w:val="00AD52E5"/>
    <w:rsid w:val="00AD5634"/>
    <w:rsid w:val="00AD6B6F"/>
    <w:rsid w:val="00AD6F40"/>
    <w:rsid w:val="00AE0DE8"/>
    <w:rsid w:val="00AE0EA5"/>
    <w:rsid w:val="00AE155E"/>
    <w:rsid w:val="00AE20D6"/>
    <w:rsid w:val="00AE3310"/>
    <w:rsid w:val="00AE36F4"/>
    <w:rsid w:val="00AE3F28"/>
    <w:rsid w:val="00AE4615"/>
    <w:rsid w:val="00AE4F0E"/>
    <w:rsid w:val="00AE598C"/>
    <w:rsid w:val="00AE6516"/>
    <w:rsid w:val="00AE6561"/>
    <w:rsid w:val="00AE69C2"/>
    <w:rsid w:val="00AE6C94"/>
    <w:rsid w:val="00AE74DC"/>
    <w:rsid w:val="00AE77F7"/>
    <w:rsid w:val="00AE7814"/>
    <w:rsid w:val="00AF1730"/>
    <w:rsid w:val="00AF24CA"/>
    <w:rsid w:val="00AF2F95"/>
    <w:rsid w:val="00AF312D"/>
    <w:rsid w:val="00AF425E"/>
    <w:rsid w:val="00AF4438"/>
    <w:rsid w:val="00AF76B5"/>
    <w:rsid w:val="00AF78E3"/>
    <w:rsid w:val="00AF78FE"/>
    <w:rsid w:val="00B0190A"/>
    <w:rsid w:val="00B02BC0"/>
    <w:rsid w:val="00B0397E"/>
    <w:rsid w:val="00B03DC7"/>
    <w:rsid w:val="00B04727"/>
    <w:rsid w:val="00B0576D"/>
    <w:rsid w:val="00B059D5"/>
    <w:rsid w:val="00B061F6"/>
    <w:rsid w:val="00B06543"/>
    <w:rsid w:val="00B06A5F"/>
    <w:rsid w:val="00B07194"/>
    <w:rsid w:val="00B0729D"/>
    <w:rsid w:val="00B075AD"/>
    <w:rsid w:val="00B076AE"/>
    <w:rsid w:val="00B07940"/>
    <w:rsid w:val="00B07D69"/>
    <w:rsid w:val="00B10D6E"/>
    <w:rsid w:val="00B115B8"/>
    <w:rsid w:val="00B1253F"/>
    <w:rsid w:val="00B126AF"/>
    <w:rsid w:val="00B12E32"/>
    <w:rsid w:val="00B15FD9"/>
    <w:rsid w:val="00B16216"/>
    <w:rsid w:val="00B168BF"/>
    <w:rsid w:val="00B16A0B"/>
    <w:rsid w:val="00B17893"/>
    <w:rsid w:val="00B204C9"/>
    <w:rsid w:val="00B21741"/>
    <w:rsid w:val="00B21DE7"/>
    <w:rsid w:val="00B2222D"/>
    <w:rsid w:val="00B2260D"/>
    <w:rsid w:val="00B23B7F"/>
    <w:rsid w:val="00B2481F"/>
    <w:rsid w:val="00B24CDF"/>
    <w:rsid w:val="00B24FC5"/>
    <w:rsid w:val="00B25010"/>
    <w:rsid w:val="00B25477"/>
    <w:rsid w:val="00B260EB"/>
    <w:rsid w:val="00B263BB"/>
    <w:rsid w:val="00B263EA"/>
    <w:rsid w:val="00B26C95"/>
    <w:rsid w:val="00B27296"/>
    <w:rsid w:val="00B2730D"/>
    <w:rsid w:val="00B276E7"/>
    <w:rsid w:val="00B305DF"/>
    <w:rsid w:val="00B30D85"/>
    <w:rsid w:val="00B321A7"/>
    <w:rsid w:val="00B32226"/>
    <w:rsid w:val="00B326B1"/>
    <w:rsid w:val="00B32E63"/>
    <w:rsid w:val="00B33033"/>
    <w:rsid w:val="00B334C6"/>
    <w:rsid w:val="00B335EE"/>
    <w:rsid w:val="00B33606"/>
    <w:rsid w:val="00B3382C"/>
    <w:rsid w:val="00B33EFF"/>
    <w:rsid w:val="00B341DC"/>
    <w:rsid w:val="00B35C23"/>
    <w:rsid w:val="00B35CD1"/>
    <w:rsid w:val="00B3630D"/>
    <w:rsid w:val="00B37475"/>
    <w:rsid w:val="00B377EE"/>
    <w:rsid w:val="00B37A9B"/>
    <w:rsid w:val="00B40786"/>
    <w:rsid w:val="00B40C85"/>
    <w:rsid w:val="00B40CF0"/>
    <w:rsid w:val="00B41CE3"/>
    <w:rsid w:val="00B4326F"/>
    <w:rsid w:val="00B43847"/>
    <w:rsid w:val="00B43E7F"/>
    <w:rsid w:val="00B43F23"/>
    <w:rsid w:val="00B440AA"/>
    <w:rsid w:val="00B44748"/>
    <w:rsid w:val="00B451A6"/>
    <w:rsid w:val="00B45FDE"/>
    <w:rsid w:val="00B46903"/>
    <w:rsid w:val="00B46B52"/>
    <w:rsid w:val="00B46BBB"/>
    <w:rsid w:val="00B46DF7"/>
    <w:rsid w:val="00B472D5"/>
    <w:rsid w:val="00B47475"/>
    <w:rsid w:val="00B47D0C"/>
    <w:rsid w:val="00B47F2C"/>
    <w:rsid w:val="00B50A11"/>
    <w:rsid w:val="00B511D7"/>
    <w:rsid w:val="00B51F26"/>
    <w:rsid w:val="00B52636"/>
    <w:rsid w:val="00B53020"/>
    <w:rsid w:val="00B53E03"/>
    <w:rsid w:val="00B5460D"/>
    <w:rsid w:val="00B5469A"/>
    <w:rsid w:val="00B557D1"/>
    <w:rsid w:val="00B55B15"/>
    <w:rsid w:val="00B55BFA"/>
    <w:rsid w:val="00B5620A"/>
    <w:rsid w:val="00B564C7"/>
    <w:rsid w:val="00B56557"/>
    <w:rsid w:val="00B57521"/>
    <w:rsid w:val="00B60219"/>
    <w:rsid w:val="00B62162"/>
    <w:rsid w:val="00B62A07"/>
    <w:rsid w:val="00B62C7E"/>
    <w:rsid w:val="00B62CC9"/>
    <w:rsid w:val="00B62E25"/>
    <w:rsid w:val="00B63401"/>
    <w:rsid w:val="00B63D1E"/>
    <w:rsid w:val="00B63F19"/>
    <w:rsid w:val="00B64479"/>
    <w:rsid w:val="00B64AD2"/>
    <w:rsid w:val="00B65071"/>
    <w:rsid w:val="00B65D2B"/>
    <w:rsid w:val="00B702C7"/>
    <w:rsid w:val="00B7030C"/>
    <w:rsid w:val="00B70E3D"/>
    <w:rsid w:val="00B727C1"/>
    <w:rsid w:val="00B72B60"/>
    <w:rsid w:val="00B72FF1"/>
    <w:rsid w:val="00B73438"/>
    <w:rsid w:val="00B73B74"/>
    <w:rsid w:val="00B74364"/>
    <w:rsid w:val="00B74765"/>
    <w:rsid w:val="00B74A40"/>
    <w:rsid w:val="00B755D4"/>
    <w:rsid w:val="00B7562E"/>
    <w:rsid w:val="00B7634E"/>
    <w:rsid w:val="00B76AE9"/>
    <w:rsid w:val="00B76CA2"/>
    <w:rsid w:val="00B76D4E"/>
    <w:rsid w:val="00B7794B"/>
    <w:rsid w:val="00B77EFE"/>
    <w:rsid w:val="00B80C93"/>
    <w:rsid w:val="00B8198A"/>
    <w:rsid w:val="00B819A1"/>
    <w:rsid w:val="00B82244"/>
    <w:rsid w:val="00B8246B"/>
    <w:rsid w:val="00B83BD8"/>
    <w:rsid w:val="00B85233"/>
    <w:rsid w:val="00B852F9"/>
    <w:rsid w:val="00B8549E"/>
    <w:rsid w:val="00B85882"/>
    <w:rsid w:val="00B85E55"/>
    <w:rsid w:val="00B85FA5"/>
    <w:rsid w:val="00B86109"/>
    <w:rsid w:val="00B87ACB"/>
    <w:rsid w:val="00B87B30"/>
    <w:rsid w:val="00B87B81"/>
    <w:rsid w:val="00B87DC8"/>
    <w:rsid w:val="00B87F6D"/>
    <w:rsid w:val="00B90C98"/>
    <w:rsid w:val="00B91E5F"/>
    <w:rsid w:val="00B9230B"/>
    <w:rsid w:val="00B9297A"/>
    <w:rsid w:val="00B929CA"/>
    <w:rsid w:val="00B9380D"/>
    <w:rsid w:val="00B94944"/>
    <w:rsid w:val="00B94AC8"/>
    <w:rsid w:val="00B94C3E"/>
    <w:rsid w:val="00B94D2E"/>
    <w:rsid w:val="00B9566C"/>
    <w:rsid w:val="00B95BB5"/>
    <w:rsid w:val="00B95F2A"/>
    <w:rsid w:val="00B96250"/>
    <w:rsid w:val="00B964CF"/>
    <w:rsid w:val="00B96F7B"/>
    <w:rsid w:val="00B97094"/>
    <w:rsid w:val="00B9720A"/>
    <w:rsid w:val="00B97A3F"/>
    <w:rsid w:val="00BA0714"/>
    <w:rsid w:val="00BA0B58"/>
    <w:rsid w:val="00BA0D16"/>
    <w:rsid w:val="00BA154C"/>
    <w:rsid w:val="00BA1589"/>
    <w:rsid w:val="00BA1A07"/>
    <w:rsid w:val="00BA383F"/>
    <w:rsid w:val="00BA4354"/>
    <w:rsid w:val="00BA48C8"/>
    <w:rsid w:val="00BA4D54"/>
    <w:rsid w:val="00BA55A6"/>
    <w:rsid w:val="00BA6081"/>
    <w:rsid w:val="00BA60ED"/>
    <w:rsid w:val="00BA65A7"/>
    <w:rsid w:val="00BA6A4C"/>
    <w:rsid w:val="00BA6B3F"/>
    <w:rsid w:val="00BA6B84"/>
    <w:rsid w:val="00BA6C57"/>
    <w:rsid w:val="00BA72AB"/>
    <w:rsid w:val="00BA7B79"/>
    <w:rsid w:val="00BB00AF"/>
    <w:rsid w:val="00BB0C07"/>
    <w:rsid w:val="00BB17F4"/>
    <w:rsid w:val="00BB1A23"/>
    <w:rsid w:val="00BB1C6B"/>
    <w:rsid w:val="00BB2EB7"/>
    <w:rsid w:val="00BB348D"/>
    <w:rsid w:val="00BB3D01"/>
    <w:rsid w:val="00BB45C0"/>
    <w:rsid w:val="00BB494A"/>
    <w:rsid w:val="00BB4BEB"/>
    <w:rsid w:val="00BB4EBC"/>
    <w:rsid w:val="00BB54E4"/>
    <w:rsid w:val="00BB6A5F"/>
    <w:rsid w:val="00BB6B98"/>
    <w:rsid w:val="00BB790D"/>
    <w:rsid w:val="00BB7C14"/>
    <w:rsid w:val="00BC0193"/>
    <w:rsid w:val="00BC0A20"/>
    <w:rsid w:val="00BC0D19"/>
    <w:rsid w:val="00BC0DB3"/>
    <w:rsid w:val="00BC2221"/>
    <w:rsid w:val="00BC2424"/>
    <w:rsid w:val="00BC2FCD"/>
    <w:rsid w:val="00BC3403"/>
    <w:rsid w:val="00BC3444"/>
    <w:rsid w:val="00BC4A91"/>
    <w:rsid w:val="00BC4BD2"/>
    <w:rsid w:val="00BC6228"/>
    <w:rsid w:val="00BC6358"/>
    <w:rsid w:val="00BC673D"/>
    <w:rsid w:val="00BC6963"/>
    <w:rsid w:val="00BC6C50"/>
    <w:rsid w:val="00BC6CF4"/>
    <w:rsid w:val="00BC7659"/>
    <w:rsid w:val="00BD0174"/>
    <w:rsid w:val="00BD061B"/>
    <w:rsid w:val="00BD0FEC"/>
    <w:rsid w:val="00BD1ED6"/>
    <w:rsid w:val="00BD21DF"/>
    <w:rsid w:val="00BD23CB"/>
    <w:rsid w:val="00BD24E3"/>
    <w:rsid w:val="00BD2618"/>
    <w:rsid w:val="00BD2A5F"/>
    <w:rsid w:val="00BD370E"/>
    <w:rsid w:val="00BD39EE"/>
    <w:rsid w:val="00BD40D8"/>
    <w:rsid w:val="00BD40E8"/>
    <w:rsid w:val="00BD4BAA"/>
    <w:rsid w:val="00BD56A8"/>
    <w:rsid w:val="00BD56CD"/>
    <w:rsid w:val="00BD5845"/>
    <w:rsid w:val="00BD58C9"/>
    <w:rsid w:val="00BD6396"/>
    <w:rsid w:val="00BD68A3"/>
    <w:rsid w:val="00BD6AF3"/>
    <w:rsid w:val="00BD6C27"/>
    <w:rsid w:val="00BD6DC3"/>
    <w:rsid w:val="00BD6EAB"/>
    <w:rsid w:val="00BD6F38"/>
    <w:rsid w:val="00BD6F9C"/>
    <w:rsid w:val="00BE0446"/>
    <w:rsid w:val="00BE04E2"/>
    <w:rsid w:val="00BE05B8"/>
    <w:rsid w:val="00BE1319"/>
    <w:rsid w:val="00BE14EA"/>
    <w:rsid w:val="00BE1EA4"/>
    <w:rsid w:val="00BE26F3"/>
    <w:rsid w:val="00BE3301"/>
    <w:rsid w:val="00BE33C6"/>
    <w:rsid w:val="00BE373B"/>
    <w:rsid w:val="00BE3989"/>
    <w:rsid w:val="00BE44F5"/>
    <w:rsid w:val="00BE4EEF"/>
    <w:rsid w:val="00BE675D"/>
    <w:rsid w:val="00BE6BC9"/>
    <w:rsid w:val="00BE6C0E"/>
    <w:rsid w:val="00BE6F44"/>
    <w:rsid w:val="00BE7B90"/>
    <w:rsid w:val="00BE7FA2"/>
    <w:rsid w:val="00BF0B5A"/>
    <w:rsid w:val="00BF255D"/>
    <w:rsid w:val="00BF2AAB"/>
    <w:rsid w:val="00BF35ED"/>
    <w:rsid w:val="00BF44AC"/>
    <w:rsid w:val="00BF459B"/>
    <w:rsid w:val="00BF4BB3"/>
    <w:rsid w:val="00BF521A"/>
    <w:rsid w:val="00BF5500"/>
    <w:rsid w:val="00BF69F0"/>
    <w:rsid w:val="00BF6DB3"/>
    <w:rsid w:val="00BF7116"/>
    <w:rsid w:val="00BF714F"/>
    <w:rsid w:val="00BF7333"/>
    <w:rsid w:val="00BF7906"/>
    <w:rsid w:val="00BF7A25"/>
    <w:rsid w:val="00BF7B1C"/>
    <w:rsid w:val="00BF7CE2"/>
    <w:rsid w:val="00BF7FB4"/>
    <w:rsid w:val="00C001A1"/>
    <w:rsid w:val="00C001A9"/>
    <w:rsid w:val="00C002DF"/>
    <w:rsid w:val="00C005BF"/>
    <w:rsid w:val="00C01200"/>
    <w:rsid w:val="00C01F97"/>
    <w:rsid w:val="00C02356"/>
    <w:rsid w:val="00C02C2A"/>
    <w:rsid w:val="00C02D6E"/>
    <w:rsid w:val="00C0382A"/>
    <w:rsid w:val="00C03BF2"/>
    <w:rsid w:val="00C03C6A"/>
    <w:rsid w:val="00C03F0D"/>
    <w:rsid w:val="00C04E8C"/>
    <w:rsid w:val="00C05305"/>
    <w:rsid w:val="00C05481"/>
    <w:rsid w:val="00C054A6"/>
    <w:rsid w:val="00C054E5"/>
    <w:rsid w:val="00C05F98"/>
    <w:rsid w:val="00C06665"/>
    <w:rsid w:val="00C10187"/>
    <w:rsid w:val="00C10A8D"/>
    <w:rsid w:val="00C10B30"/>
    <w:rsid w:val="00C11E28"/>
    <w:rsid w:val="00C12366"/>
    <w:rsid w:val="00C1260F"/>
    <w:rsid w:val="00C12A64"/>
    <w:rsid w:val="00C12B1C"/>
    <w:rsid w:val="00C12D66"/>
    <w:rsid w:val="00C12D96"/>
    <w:rsid w:val="00C13512"/>
    <w:rsid w:val="00C1397A"/>
    <w:rsid w:val="00C143D0"/>
    <w:rsid w:val="00C144BC"/>
    <w:rsid w:val="00C1453D"/>
    <w:rsid w:val="00C14547"/>
    <w:rsid w:val="00C161E5"/>
    <w:rsid w:val="00C16A01"/>
    <w:rsid w:val="00C16FA6"/>
    <w:rsid w:val="00C2027B"/>
    <w:rsid w:val="00C205E8"/>
    <w:rsid w:val="00C2275C"/>
    <w:rsid w:val="00C2327B"/>
    <w:rsid w:val="00C2361D"/>
    <w:rsid w:val="00C239BB"/>
    <w:rsid w:val="00C24447"/>
    <w:rsid w:val="00C2590E"/>
    <w:rsid w:val="00C26049"/>
    <w:rsid w:val="00C26214"/>
    <w:rsid w:val="00C2711E"/>
    <w:rsid w:val="00C30214"/>
    <w:rsid w:val="00C30D04"/>
    <w:rsid w:val="00C30F28"/>
    <w:rsid w:val="00C31AF1"/>
    <w:rsid w:val="00C31C46"/>
    <w:rsid w:val="00C329FF"/>
    <w:rsid w:val="00C33428"/>
    <w:rsid w:val="00C33441"/>
    <w:rsid w:val="00C33845"/>
    <w:rsid w:val="00C3429C"/>
    <w:rsid w:val="00C35044"/>
    <w:rsid w:val="00C355AD"/>
    <w:rsid w:val="00C35926"/>
    <w:rsid w:val="00C35DFF"/>
    <w:rsid w:val="00C365FF"/>
    <w:rsid w:val="00C36AF2"/>
    <w:rsid w:val="00C40411"/>
    <w:rsid w:val="00C40646"/>
    <w:rsid w:val="00C406D6"/>
    <w:rsid w:val="00C408F9"/>
    <w:rsid w:val="00C41685"/>
    <w:rsid w:val="00C4205C"/>
    <w:rsid w:val="00C42978"/>
    <w:rsid w:val="00C4299A"/>
    <w:rsid w:val="00C42C01"/>
    <w:rsid w:val="00C431FA"/>
    <w:rsid w:val="00C435EC"/>
    <w:rsid w:val="00C43E69"/>
    <w:rsid w:val="00C44098"/>
    <w:rsid w:val="00C44490"/>
    <w:rsid w:val="00C44E1C"/>
    <w:rsid w:val="00C45203"/>
    <w:rsid w:val="00C4524F"/>
    <w:rsid w:val="00C457A7"/>
    <w:rsid w:val="00C46783"/>
    <w:rsid w:val="00C46963"/>
    <w:rsid w:val="00C46A66"/>
    <w:rsid w:val="00C4794E"/>
    <w:rsid w:val="00C47DBA"/>
    <w:rsid w:val="00C50111"/>
    <w:rsid w:val="00C50A00"/>
    <w:rsid w:val="00C50DD2"/>
    <w:rsid w:val="00C50ED4"/>
    <w:rsid w:val="00C515E1"/>
    <w:rsid w:val="00C520B8"/>
    <w:rsid w:val="00C53177"/>
    <w:rsid w:val="00C532AF"/>
    <w:rsid w:val="00C5443D"/>
    <w:rsid w:val="00C545E5"/>
    <w:rsid w:val="00C54A93"/>
    <w:rsid w:val="00C54B13"/>
    <w:rsid w:val="00C5591F"/>
    <w:rsid w:val="00C5655F"/>
    <w:rsid w:val="00C56B22"/>
    <w:rsid w:val="00C60534"/>
    <w:rsid w:val="00C61845"/>
    <w:rsid w:val="00C618A0"/>
    <w:rsid w:val="00C61DF8"/>
    <w:rsid w:val="00C62ECF"/>
    <w:rsid w:val="00C63912"/>
    <w:rsid w:val="00C64A07"/>
    <w:rsid w:val="00C6501E"/>
    <w:rsid w:val="00C6580C"/>
    <w:rsid w:val="00C65C03"/>
    <w:rsid w:val="00C66723"/>
    <w:rsid w:val="00C668AB"/>
    <w:rsid w:val="00C66C20"/>
    <w:rsid w:val="00C66E46"/>
    <w:rsid w:val="00C673ED"/>
    <w:rsid w:val="00C67584"/>
    <w:rsid w:val="00C67699"/>
    <w:rsid w:val="00C679B5"/>
    <w:rsid w:val="00C7020D"/>
    <w:rsid w:val="00C70687"/>
    <w:rsid w:val="00C71745"/>
    <w:rsid w:val="00C71B73"/>
    <w:rsid w:val="00C721F5"/>
    <w:rsid w:val="00C73906"/>
    <w:rsid w:val="00C73983"/>
    <w:rsid w:val="00C73FDB"/>
    <w:rsid w:val="00C7421B"/>
    <w:rsid w:val="00C742F0"/>
    <w:rsid w:val="00C74E95"/>
    <w:rsid w:val="00C75507"/>
    <w:rsid w:val="00C75552"/>
    <w:rsid w:val="00C7623E"/>
    <w:rsid w:val="00C76E72"/>
    <w:rsid w:val="00C7709D"/>
    <w:rsid w:val="00C77B0B"/>
    <w:rsid w:val="00C77E45"/>
    <w:rsid w:val="00C807D2"/>
    <w:rsid w:val="00C8080E"/>
    <w:rsid w:val="00C80C05"/>
    <w:rsid w:val="00C80F5C"/>
    <w:rsid w:val="00C81657"/>
    <w:rsid w:val="00C81953"/>
    <w:rsid w:val="00C81D96"/>
    <w:rsid w:val="00C822AF"/>
    <w:rsid w:val="00C82CCE"/>
    <w:rsid w:val="00C82E87"/>
    <w:rsid w:val="00C834F2"/>
    <w:rsid w:val="00C83B74"/>
    <w:rsid w:val="00C83BC6"/>
    <w:rsid w:val="00C83F48"/>
    <w:rsid w:val="00C844E5"/>
    <w:rsid w:val="00C84754"/>
    <w:rsid w:val="00C84A08"/>
    <w:rsid w:val="00C85256"/>
    <w:rsid w:val="00C862D0"/>
    <w:rsid w:val="00C86D90"/>
    <w:rsid w:val="00C87584"/>
    <w:rsid w:val="00C87B45"/>
    <w:rsid w:val="00C906D2"/>
    <w:rsid w:val="00C911A6"/>
    <w:rsid w:val="00C9137C"/>
    <w:rsid w:val="00C91395"/>
    <w:rsid w:val="00C916F6"/>
    <w:rsid w:val="00C91DAD"/>
    <w:rsid w:val="00C924ED"/>
    <w:rsid w:val="00C92CEF"/>
    <w:rsid w:val="00C9342A"/>
    <w:rsid w:val="00C93511"/>
    <w:rsid w:val="00C937D1"/>
    <w:rsid w:val="00C938CF"/>
    <w:rsid w:val="00C93C59"/>
    <w:rsid w:val="00C93D3F"/>
    <w:rsid w:val="00C94CFB"/>
    <w:rsid w:val="00C953A6"/>
    <w:rsid w:val="00C9603E"/>
    <w:rsid w:val="00C96A4E"/>
    <w:rsid w:val="00C96B6A"/>
    <w:rsid w:val="00C97DFD"/>
    <w:rsid w:val="00CA021D"/>
    <w:rsid w:val="00CA02F0"/>
    <w:rsid w:val="00CA13D0"/>
    <w:rsid w:val="00CA1E75"/>
    <w:rsid w:val="00CA202C"/>
    <w:rsid w:val="00CA3E12"/>
    <w:rsid w:val="00CA3F49"/>
    <w:rsid w:val="00CA4E48"/>
    <w:rsid w:val="00CA4F1F"/>
    <w:rsid w:val="00CA548B"/>
    <w:rsid w:val="00CA585C"/>
    <w:rsid w:val="00CA59B4"/>
    <w:rsid w:val="00CA5BCD"/>
    <w:rsid w:val="00CA5C7D"/>
    <w:rsid w:val="00CA6092"/>
    <w:rsid w:val="00CA6ADF"/>
    <w:rsid w:val="00CA6D9E"/>
    <w:rsid w:val="00CA6F62"/>
    <w:rsid w:val="00CA7496"/>
    <w:rsid w:val="00CA74AF"/>
    <w:rsid w:val="00CB02A6"/>
    <w:rsid w:val="00CB0E48"/>
    <w:rsid w:val="00CB0F57"/>
    <w:rsid w:val="00CB1178"/>
    <w:rsid w:val="00CB1481"/>
    <w:rsid w:val="00CB15D3"/>
    <w:rsid w:val="00CB1D92"/>
    <w:rsid w:val="00CB397D"/>
    <w:rsid w:val="00CB3C14"/>
    <w:rsid w:val="00CB3DD1"/>
    <w:rsid w:val="00CB4389"/>
    <w:rsid w:val="00CB5100"/>
    <w:rsid w:val="00CB543F"/>
    <w:rsid w:val="00CB54B5"/>
    <w:rsid w:val="00CB54ED"/>
    <w:rsid w:val="00CB55D6"/>
    <w:rsid w:val="00CB5BC3"/>
    <w:rsid w:val="00CB645F"/>
    <w:rsid w:val="00CB6766"/>
    <w:rsid w:val="00CB6FD3"/>
    <w:rsid w:val="00CB75B0"/>
    <w:rsid w:val="00CB76E7"/>
    <w:rsid w:val="00CC0F0A"/>
    <w:rsid w:val="00CC11FB"/>
    <w:rsid w:val="00CC1331"/>
    <w:rsid w:val="00CC2F01"/>
    <w:rsid w:val="00CC35AE"/>
    <w:rsid w:val="00CC410A"/>
    <w:rsid w:val="00CC4536"/>
    <w:rsid w:val="00CC4F8C"/>
    <w:rsid w:val="00CC6CC1"/>
    <w:rsid w:val="00CC7210"/>
    <w:rsid w:val="00CC794C"/>
    <w:rsid w:val="00CC7988"/>
    <w:rsid w:val="00CC7D34"/>
    <w:rsid w:val="00CD0320"/>
    <w:rsid w:val="00CD0480"/>
    <w:rsid w:val="00CD06C1"/>
    <w:rsid w:val="00CD0A50"/>
    <w:rsid w:val="00CD101F"/>
    <w:rsid w:val="00CD10BC"/>
    <w:rsid w:val="00CD114E"/>
    <w:rsid w:val="00CD1B5A"/>
    <w:rsid w:val="00CD292C"/>
    <w:rsid w:val="00CD434A"/>
    <w:rsid w:val="00CD457A"/>
    <w:rsid w:val="00CD54BE"/>
    <w:rsid w:val="00CD5879"/>
    <w:rsid w:val="00CD5933"/>
    <w:rsid w:val="00CD6997"/>
    <w:rsid w:val="00CD6E96"/>
    <w:rsid w:val="00CD6F62"/>
    <w:rsid w:val="00CD7130"/>
    <w:rsid w:val="00CD7882"/>
    <w:rsid w:val="00CD7930"/>
    <w:rsid w:val="00CE033F"/>
    <w:rsid w:val="00CE0C76"/>
    <w:rsid w:val="00CE0C9E"/>
    <w:rsid w:val="00CE17B0"/>
    <w:rsid w:val="00CE31AD"/>
    <w:rsid w:val="00CE3808"/>
    <w:rsid w:val="00CE3DBE"/>
    <w:rsid w:val="00CE4470"/>
    <w:rsid w:val="00CE4742"/>
    <w:rsid w:val="00CE5D1B"/>
    <w:rsid w:val="00CE5DC3"/>
    <w:rsid w:val="00CE61A2"/>
    <w:rsid w:val="00CE6757"/>
    <w:rsid w:val="00CE70E6"/>
    <w:rsid w:val="00CE7169"/>
    <w:rsid w:val="00CE73D3"/>
    <w:rsid w:val="00CE7A20"/>
    <w:rsid w:val="00CF12C7"/>
    <w:rsid w:val="00CF1545"/>
    <w:rsid w:val="00CF2A4D"/>
    <w:rsid w:val="00CF2B31"/>
    <w:rsid w:val="00CF3924"/>
    <w:rsid w:val="00CF3E0A"/>
    <w:rsid w:val="00CF467E"/>
    <w:rsid w:val="00CF47F4"/>
    <w:rsid w:val="00CF4D4B"/>
    <w:rsid w:val="00CF52C8"/>
    <w:rsid w:val="00CF5D2F"/>
    <w:rsid w:val="00CF5F1A"/>
    <w:rsid w:val="00CF611F"/>
    <w:rsid w:val="00CF6252"/>
    <w:rsid w:val="00CF7070"/>
    <w:rsid w:val="00CF7112"/>
    <w:rsid w:val="00CF74FD"/>
    <w:rsid w:val="00CF75F6"/>
    <w:rsid w:val="00D0001B"/>
    <w:rsid w:val="00D00947"/>
    <w:rsid w:val="00D00A0F"/>
    <w:rsid w:val="00D01F48"/>
    <w:rsid w:val="00D023F2"/>
    <w:rsid w:val="00D031B5"/>
    <w:rsid w:val="00D03965"/>
    <w:rsid w:val="00D04473"/>
    <w:rsid w:val="00D04DCD"/>
    <w:rsid w:val="00D04EE9"/>
    <w:rsid w:val="00D05BF6"/>
    <w:rsid w:val="00D05FBC"/>
    <w:rsid w:val="00D06BA9"/>
    <w:rsid w:val="00D06BDE"/>
    <w:rsid w:val="00D076C3"/>
    <w:rsid w:val="00D07886"/>
    <w:rsid w:val="00D07897"/>
    <w:rsid w:val="00D07E9B"/>
    <w:rsid w:val="00D10715"/>
    <w:rsid w:val="00D1196F"/>
    <w:rsid w:val="00D120C4"/>
    <w:rsid w:val="00D1273A"/>
    <w:rsid w:val="00D12D03"/>
    <w:rsid w:val="00D13234"/>
    <w:rsid w:val="00D1351E"/>
    <w:rsid w:val="00D13A64"/>
    <w:rsid w:val="00D14411"/>
    <w:rsid w:val="00D14D0F"/>
    <w:rsid w:val="00D15163"/>
    <w:rsid w:val="00D15682"/>
    <w:rsid w:val="00D157C1"/>
    <w:rsid w:val="00D15ADA"/>
    <w:rsid w:val="00D1641B"/>
    <w:rsid w:val="00D16721"/>
    <w:rsid w:val="00D17504"/>
    <w:rsid w:val="00D207EA"/>
    <w:rsid w:val="00D20CAD"/>
    <w:rsid w:val="00D21622"/>
    <w:rsid w:val="00D21BC9"/>
    <w:rsid w:val="00D21D1D"/>
    <w:rsid w:val="00D223DA"/>
    <w:rsid w:val="00D23345"/>
    <w:rsid w:val="00D235C6"/>
    <w:rsid w:val="00D23DB8"/>
    <w:rsid w:val="00D240BC"/>
    <w:rsid w:val="00D243CE"/>
    <w:rsid w:val="00D24929"/>
    <w:rsid w:val="00D256E3"/>
    <w:rsid w:val="00D25969"/>
    <w:rsid w:val="00D25B41"/>
    <w:rsid w:val="00D25D98"/>
    <w:rsid w:val="00D268A4"/>
    <w:rsid w:val="00D27B12"/>
    <w:rsid w:val="00D27E58"/>
    <w:rsid w:val="00D27F20"/>
    <w:rsid w:val="00D3020B"/>
    <w:rsid w:val="00D30469"/>
    <w:rsid w:val="00D3160D"/>
    <w:rsid w:val="00D31DF4"/>
    <w:rsid w:val="00D322B2"/>
    <w:rsid w:val="00D326DD"/>
    <w:rsid w:val="00D33291"/>
    <w:rsid w:val="00D3341D"/>
    <w:rsid w:val="00D33C32"/>
    <w:rsid w:val="00D34413"/>
    <w:rsid w:val="00D3483E"/>
    <w:rsid w:val="00D34AB8"/>
    <w:rsid w:val="00D34CBB"/>
    <w:rsid w:val="00D350F0"/>
    <w:rsid w:val="00D355C8"/>
    <w:rsid w:val="00D355FF"/>
    <w:rsid w:val="00D3569E"/>
    <w:rsid w:val="00D35C3B"/>
    <w:rsid w:val="00D35E76"/>
    <w:rsid w:val="00D372EE"/>
    <w:rsid w:val="00D374E0"/>
    <w:rsid w:val="00D378F1"/>
    <w:rsid w:val="00D40424"/>
    <w:rsid w:val="00D40513"/>
    <w:rsid w:val="00D40607"/>
    <w:rsid w:val="00D41710"/>
    <w:rsid w:val="00D4196B"/>
    <w:rsid w:val="00D43867"/>
    <w:rsid w:val="00D43C9D"/>
    <w:rsid w:val="00D443C6"/>
    <w:rsid w:val="00D44FCD"/>
    <w:rsid w:val="00D452A7"/>
    <w:rsid w:val="00D45862"/>
    <w:rsid w:val="00D461D6"/>
    <w:rsid w:val="00D46EBB"/>
    <w:rsid w:val="00D50503"/>
    <w:rsid w:val="00D5157F"/>
    <w:rsid w:val="00D51695"/>
    <w:rsid w:val="00D532F9"/>
    <w:rsid w:val="00D54482"/>
    <w:rsid w:val="00D5488D"/>
    <w:rsid w:val="00D548C2"/>
    <w:rsid w:val="00D54FFB"/>
    <w:rsid w:val="00D5641A"/>
    <w:rsid w:val="00D56715"/>
    <w:rsid w:val="00D573AC"/>
    <w:rsid w:val="00D57963"/>
    <w:rsid w:val="00D57E8F"/>
    <w:rsid w:val="00D600C0"/>
    <w:rsid w:val="00D60444"/>
    <w:rsid w:val="00D607A4"/>
    <w:rsid w:val="00D61FA5"/>
    <w:rsid w:val="00D62097"/>
    <w:rsid w:val="00D6247E"/>
    <w:rsid w:val="00D62916"/>
    <w:rsid w:val="00D62A05"/>
    <w:rsid w:val="00D62DE0"/>
    <w:rsid w:val="00D63393"/>
    <w:rsid w:val="00D63468"/>
    <w:rsid w:val="00D63682"/>
    <w:rsid w:val="00D63DAC"/>
    <w:rsid w:val="00D64336"/>
    <w:rsid w:val="00D64699"/>
    <w:rsid w:val="00D657DD"/>
    <w:rsid w:val="00D65B68"/>
    <w:rsid w:val="00D65CF6"/>
    <w:rsid w:val="00D65DCA"/>
    <w:rsid w:val="00D66474"/>
    <w:rsid w:val="00D66DB2"/>
    <w:rsid w:val="00D67D6B"/>
    <w:rsid w:val="00D71608"/>
    <w:rsid w:val="00D71BB2"/>
    <w:rsid w:val="00D729D9"/>
    <w:rsid w:val="00D7325E"/>
    <w:rsid w:val="00D738C6"/>
    <w:rsid w:val="00D74307"/>
    <w:rsid w:val="00D743B6"/>
    <w:rsid w:val="00D743C6"/>
    <w:rsid w:val="00D74588"/>
    <w:rsid w:val="00D7490E"/>
    <w:rsid w:val="00D74A0B"/>
    <w:rsid w:val="00D75B75"/>
    <w:rsid w:val="00D75C79"/>
    <w:rsid w:val="00D76065"/>
    <w:rsid w:val="00D776F9"/>
    <w:rsid w:val="00D80CA8"/>
    <w:rsid w:val="00D80F11"/>
    <w:rsid w:val="00D8109E"/>
    <w:rsid w:val="00D81C71"/>
    <w:rsid w:val="00D8209F"/>
    <w:rsid w:val="00D8291C"/>
    <w:rsid w:val="00D83F67"/>
    <w:rsid w:val="00D84A46"/>
    <w:rsid w:val="00D85662"/>
    <w:rsid w:val="00D8590D"/>
    <w:rsid w:val="00D85CD1"/>
    <w:rsid w:val="00D8676B"/>
    <w:rsid w:val="00D874C2"/>
    <w:rsid w:val="00D87697"/>
    <w:rsid w:val="00D900E8"/>
    <w:rsid w:val="00D9015C"/>
    <w:rsid w:val="00D903C0"/>
    <w:rsid w:val="00D90490"/>
    <w:rsid w:val="00D916B3"/>
    <w:rsid w:val="00D91F1E"/>
    <w:rsid w:val="00D923BC"/>
    <w:rsid w:val="00D92D86"/>
    <w:rsid w:val="00D93058"/>
    <w:rsid w:val="00D9353D"/>
    <w:rsid w:val="00D93BDE"/>
    <w:rsid w:val="00D9414F"/>
    <w:rsid w:val="00D9415D"/>
    <w:rsid w:val="00D946DD"/>
    <w:rsid w:val="00D94C66"/>
    <w:rsid w:val="00D96262"/>
    <w:rsid w:val="00D964AE"/>
    <w:rsid w:val="00D9653C"/>
    <w:rsid w:val="00D96614"/>
    <w:rsid w:val="00D9732A"/>
    <w:rsid w:val="00D973D1"/>
    <w:rsid w:val="00D97421"/>
    <w:rsid w:val="00D9779B"/>
    <w:rsid w:val="00DA0463"/>
    <w:rsid w:val="00DA0734"/>
    <w:rsid w:val="00DA0EE2"/>
    <w:rsid w:val="00DA0F78"/>
    <w:rsid w:val="00DA10CA"/>
    <w:rsid w:val="00DA1931"/>
    <w:rsid w:val="00DA1A06"/>
    <w:rsid w:val="00DA2502"/>
    <w:rsid w:val="00DA2759"/>
    <w:rsid w:val="00DA3706"/>
    <w:rsid w:val="00DA383C"/>
    <w:rsid w:val="00DA45B6"/>
    <w:rsid w:val="00DA4A13"/>
    <w:rsid w:val="00DA53B4"/>
    <w:rsid w:val="00DA5762"/>
    <w:rsid w:val="00DA5E4B"/>
    <w:rsid w:val="00DA64CF"/>
    <w:rsid w:val="00DA69B9"/>
    <w:rsid w:val="00DA6B0C"/>
    <w:rsid w:val="00DA72DF"/>
    <w:rsid w:val="00DB09ED"/>
    <w:rsid w:val="00DB0EA1"/>
    <w:rsid w:val="00DB1303"/>
    <w:rsid w:val="00DB1806"/>
    <w:rsid w:val="00DB1C17"/>
    <w:rsid w:val="00DB28F3"/>
    <w:rsid w:val="00DB3437"/>
    <w:rsid w:val="00DB3584"/>
    <w:rsid w:val="00DB4A71"/>
    <w:rsid w:val="00DB4E70"/>
    <w:rsid w:val="00DB5EBB"/>
    <w:rsid w:val="00DB6423"/>
    <w:rsid w:val="00DB65C1"/>
    <w:rsid w:val="00DB7F18"/>
    <w:rsid w:val="00DC0069"/>
    <w:rsid w:val="00DC10CD"/>
    <w:rsid w:val="00DC1A27"/>
    <w:rsid w:val="00DC2817"/>
    <w:rsid w:val="00DC2E9D"/>
    <w:rsid w:val="00DC408B"/>
    <w:rsid w:val="00DC4494"/>
    <w:rsid w:val="00DC4755"/>
    <w:rsid w:val="00DC4BFF"/>
    <w:rsid w:val="00DC4F80"/>
    <w:rsid w:val="00DC4FC1"/>
    <w:rsid w:val="00DC54ED"/>
    <w:rsid w:val="00DC5A35"/>
    <w:rsid w:val="00DC5C26"/>
    <w:rsid w:val="00DC5CFC"/>
    <w:rsid w:val="00DC5EE2"/>
    <w:rsid w:val="00DC7813"/>
    <w:rsid w:val="00DD0141"/>
    <w:rsid w:val="00DD027F"/>
    <w:rsid w:val="00DD0343"/>
    <w:rsid w:val="00DD073D"/>
    <w:rsid w:val="00DD0EE9"/>
    <w:rsid w:val="00DD1EDC"/>
    <w:rsid w:val="00DD1F96"/>
    <w:rsid w:val="00DD23B9"/>
    <w:rsid w:val="00DD23D2"/>
    <w:rsid w:val="00DD2737"/>
    <w:rsid w:val="00DD2B69"/>
    <w:rsid w:val="00DD3377"/>
    <w:rsid w:val="00DD3C88"/>
    <w:rsid w:val="00DD400E"/>
    <w:rsid w:val="00DD4105"/>
    <w:rsid w:val="00DD4331"/>
    <w:rsid w:val="00DD45EB"/>
    <w:rsid w:val="00DD4939"/>
    <w:rsid w:val="00DD4BD0"/>
    <w:rsid w:val="00DD4E09"/>
    <w:rsid w:val="00DD4EE7"/>
    <w:rsid w:val="00DD4F23"/>
    <w:rsid w:val="00DD51A3"/>
    <w:rsid w:val="00DD5743"/>
    <w:rsid w:val="00DD5779"/>
    <w:rsid w:val="00DD590A"/>
    <w:rsid w:val="00DD5C8E"/>
    <w:rsid w:val="00DD7753"/>
    <w:rsid w:val="00DD77C9"/>
    <w:rsid w:val="00DD7FA8"/>
    <w:rsid w:val="00DE239F"/>
    <w:rsid w:val="00DE29FB"/>
    <w:rsid w:val="00DE2DA6"/>
    <w:rsid w:val="00DE34A3"/>
    <w:rsid w:val="00DE39A3"/>
    <w:rsid w:val="00DE3B30"/>
    <w:rsid w:val="00DE3C5E"/>
    <w:rsid w:val="00DE3E59"/>
    <w:rsid w:val="00DE4CF2"/>
    <w:rsid w:val="00DE4D19"/>
    <w:rsid w:val="00DE4D5B"/>
    <w:rsid w:val="00DE4EFB"/>
    <w:rsid w:val="00DE5739"/>
    <w:rsid w:val="00DE623F"/>
    <w:rsid w:val="00DE67D5"/>
    <w:rsid w:val="00DE6AEF"/>
    <w:rsid w:val="00DF0092"/>
    <w:rsid w:val="00DF13C8"/>
    <w:rsid w:val="00DF1813"/>
    <w:rsid w:val="00DF18F8"/>
    <w:rsid w:val="00DF2C6F"/>
    <w:rsid w:val="00DF2FBB"/>
    <w:rsid w:val="00DF3BA6"/>
    <w:rsid w:val="00DF4173"/>
    <w:rsid w:val="00DF470F"/>
    <w:rsid w:val="00DF4EF0"/>
    <w:rsid w:val="00DF5068"/>
    <w:rsid w:val="00DF53F2"/>
    <w:rsid w:val="00DF59D6"/>
    <w:rsid w:val="00DF5E0E"/>
    <w:rsid w:val="00DF60F7"/>
    <w:rsid w:val="00DF735E"/>
    <w:rsid w:val="00DF7952"/>
    <w:rsid w:val="00DF7AA5"/>
    <w:rsid w:val="00DF7ECF"/>
    <w:rsid w:val="00E000D7"/>
    <w:rsid w:val="00E0010A"/>
    <w:rsid w:val="00E02449"/>
    <w:rsid w:val="00E0338B"/>
    <w:rsid w:val="00E03707"/>
    <w:rsid w:val="00E049E8"/>
    <w:rsid w:val="00E04AF6"/>
    <w:rsid w:val="00E0519F"/>
    <w:rsid w:val="00E0564B"/>
    <w:rsid w:val="00E061F2"/>
    <w:rsid w:val="00E06D3B"/>
    <w:rsid w:val="00E072FA"/>
    <w:rsid w:val="00E07581"/>
    <w:rsid w:val="00E07AA8"/>
    <w:rsid w:val="00E10060"/>
    <w:rsid w:val="00E1091B"/>
    <w:rsid w:val="00E10AFF"/>
    <w:rsid w:val="00E10FE8"/>
    <w:rsid w:val="00E12055"/>
    <w:rsid w:val="00E12BA6"/>
    <w:rsid w:val="00E13905"/>
    <w:rsid w:val="00E146C7"/>
    <w:rsid w:val="00E147CA"/>
    <w:rsid w:val="00E16891"/>
    <w:rsid w:val="00E16FDF"/>
    <w:rsid w:val="00E17291"/>
    <w:rsid w:val="00E17604"/>
    <w:rsid w:val="00E17784"/>
    <w:rsid w:val="00E20C6E"/>
    <w:rsid w:val="00E20E56"/>
    <w:rsid w:val="00E22772"/>
    <w:rsid w:val="00E22885"/>
    <w:rsid w:val="00E22F31"/>
    <w:rsid w:val="00E2388D"/>
    <w:rsid w:val="00E23952"/>
    <w:rsid w:val="00E23D2D"/>
    <w:rsid w:val="00E23ED6"/>
    <w:rsid w:val="00E2436D"/>
    <w:rsid w:val="00E24CFC"/>
    <w:rsid w:val="00E24DB1"/>
    <w:rsid w:val="00E25A34"/>
    <w:rsid w:val="00E26372"/>
    <w:rsid w:val="00E26669"/>
    <w:rsid w:val="00E268CA"/>
    <w:rsid w:val="00E27259"/>
    <w:rsid w:val="00E272F4"/>
    <w:rsid w:val="00E27C98"/>
    <w:rsid w:val="00E27E70"/>
    <w:rsid w:val="00E30536"/>
    <w:rsid w:val="00E317D8"/>
    <w:rsid w:val="00E31F03"/>
    <w:rsid w:val="00E31F66"/>
    <w:rsid w:val="00E31FC4"/>
    <w:rsid w:val="00E320DA"/>
    <w:rsid w:val="00E32792"/>
    <w:rsid w:val="00E32EF5"/>
    <w:rsid w:val="00E336AC"/>
    <w:rsid w:val="00E33A7A"/>
    <w:rsid w:val="00E33AC5"/>
    <w:rsid w:val="00E33E37"/>
    <w:rsid w:val="00E340BC"/>
    <w:rsid w:val="00E34B73"/>
    <w:rsid w:val="00E34D5F"/>
    <w:rsid w:val="00E358B1"/>
    <w:rsid w:val="00E35A9D"/>
    <w:rsid w:val="00E367B7"/>
    <w:rsid w:val="00E37A7B"/>
    <w:rsid w:val="00E416C5"/>
    <w:rsid w:val="00E42949"/>
    <w:rsid w:val="00E42D22"/>
    <w:rsid w:val="00E42E7F"/>
    <w:rsid w:val="00E43668"/>
    <w:rsid w:val="00E43707"/>
    <w:rsid w:val="00E437B0"/>
    <w:rsid w:val="00E439DA"/>
    <w:rsid w:val="00E43F82"/>
    <w:rsid w:val="00E4430E"/>
    <w:rsid w:val="00E455C3"/>
    <w:rsid w:val="00E4597A"/>
    <w:rsid w:val="00E475EB"/>
    <w:rsid w:val="00E47F9B"/>
    <w:rsid w:val="00E509DF"/>
    <w:rsid w:val="00E50BF3"/>
    <w:rsid w:val="00E51B08"/>
    <w:rsid w:val="00E51FBF"/>
    <w:rsid w:val="00E526C1"/>
    <w:rsid w:val="00E526E4"/>
    <w:rsid w:val="00E52F4F"/>
    <w:rsid w:val="00E53F22"/>
    <w:rsid w:val="00E546FA"/>
    <w:rsid w:val="00E54F0F"/>
    <w:rsid w:val="00E54F88"/>
    <w:rsid w:val="00E55236"/>
    <w:rsid w:val="00E564AB"/>
    <w:rsid w:val="00E571F8"/>
    <w:rsid w:val="00E5755D"/>
    <w:rsid w:val="00E57F72"/>
    <w:rsid w:val="00E608BA"/>
    <w:rsid w:val="00E6096C"/>
    <w:rsid w:val="00E6097D"/>
    <w:rsid w:val="00E60BF9"/>
    <w:rsid w:val="00E60F39"/>
    <w:rsid w:val="00E610CD"/>
    <w:rsid w:val="00E61402"/>
    <w:rsid w:val="00E6144B"/>
    <w:rsid w:val="00E624DA"/>
    <w:rsid w:val="00E62661"/>
    <w:rsid w:val="00E62768"/>
    <w:rsid w:val="00E62926"/>
    <w:rsid w:val="00E62CA3"/>
    <w:rsid w:val="00E6492D"/>
    <w:rsid w:val="00E64B46"/>
    <w:rsid w:val="00E64E88"/>
    <w:rsid w:val="00E64FDC"/>
    <w:rsid w:val="00E65A31"/>
    <w:rsid w:val="00E67F6D"/>
    <w:rsid w:val="00E703D4"/>
    <w:rsid w:val="00E7144E"/>
    <w:rsid w:val="00E72805"/>
    <w:rsid w:val="00E728AA"/>
    <w:rsid w:val="00E735BC"/>
    <w:rsid w:val="00E736F6"/>
    <w:rsid w:val="00E73C48"/>
    <w:rsid w:val="00E73EDB"/>
    <w:rsid w:val="00E74CB6"/>
    <w:rsid w:val="00E74EB2"/>
    <w:rsid w:val="00E74F39"/>
    <w:rsid w:val="00E750E1"/>
    <w:rsid w:val="00E753DF"/>
    <w:rsid w:val="00E754A2"/>
    <w:rsid w:val="00E75B19"/>
    <w:rsid w:val="00E76FC9"/>
    <w:rsid w:val="00E77260"/>
    <w:rsid w:val="00E77B3A"/>
    <w:rsid w:val="00E77E1F"/>
    <w:rsid w:val="00E80B51"/>
    <w:rsid w:val="00E81530"/>
    <w:rsid w:val="00E81592"/>
    <w:rsid w:val="00E815C9"/>
    <w:rsid w:val="00E81BFB"/>
    <w:rsid w:val="00E82967"/>
    <w:rsid w:val="00E82C21"/>
    <w:rsid w:val="00E82E3B"/>
    <w:rsid w:val="00E82EB6"/>
    <w:rsid w:val="00E838B7"/>
    <w:rsid w:val="00E83C32"/>
    <w:rsid w:val="00E83C4A"/>
    <w:rsid w:val="00E83F15"/>
    <w:rsid w:val="00E84733"/>
    <w:rsid w:val="00E848C1"/>
    <w:rsid w:val="00E84E41"/>
    <w:rsid w:val="00E84FAC"/>
    <w:rsid w:val="00E856D9"/>
    <w:rsid w:val="00E85EB5"/>
    <w:rsid w:val="00E86C9A"/>
    <w:rsid w:val="00E913E3"/>
    <w:rsid w:val="00E922E9"/>
    <w:rsid w:val="00E92585"/>
    <w:rsid w:val="00E9380E"/>
    <w:rsid w:val="00E93E85"/>
    <w:rsid w:val="00E94B90"/>
    <w:rsid w:val="00E9570C"/>
    <w:rsid w:val="00E95EF5"/>
    <w:rsid w:val="00E961FF"/>
    <w:rsid w:val="00E96E1F"/>
    <w:rsid w:val="00E97199"/>
    <w:rsid w:val="00E972A2"/>
    <w:rsid w:val="00E97367"/>
    <w:rsid w:val="00E97691"/>
    <w:rsid w:val="00EA0423"/>
    <w:rsid w:val="00EA0978"/>
    <w:rsid w:val="00EA0BF1"/>
    <w:rsid w:val="00EA0DF1"/>
    <w:rsid w:val="00EA0FD2"/>
    <w:rsid w:val="00EA23C9"/>
    <w:rsid w:val="00EA26C4"/>
    <w:rsid w:val="00EA2887"/>
    <w:rsid w:val="00EA3D4C"/>
    <w:rsid w:val="00EA481D"/>
    <w:rsid w:val="00EA74B3"/>
    <w:rsid w:val="00EA7890"/>
    <w:rsid w:val="00EB001E"/>
    <w:rsid w:val="00EB0B26"/>
    <w:rsid w:val="00EB0FC8"/>
    <w:rsid w:val="00EB2853"/>
    <w:rsid w:val="00EB2BF4"/>
    <w:rsid w:val="00EB32BA"/>
    <w:rsid w:val="00EB3821"/>
    <w:rsid w:val="00EB4181"/>
    <w:rsid w:val="00EB452B"/>
    <w:rsid w:val="00EB7DB6"/>
    <w:rsid w:val="00EC0B1A"/>
    <w:rsid w:val="00EC0BB8"/>
    <w:rsid w:val="00EC1750"/>
    <w:rsid w:val="00EC1E2D"/>
    <w:rsid w:val="00EC1F5D"/>
    <w:rsid w:val="00EC1F80"/>
    <w:rsid w:val="00EC2227"/>
    <w:rsid w:val="00EC3309"/>
    <w:rsid w:val="00EC3336"/>
    <w:rsid w:val="00EC3431"/>
    <w:rsid w:val="00EC4788"/>
    <w:rsid w:val="00EC49CF"/>
    <w:rsid w:val="00EC4B02"/>
    <w:rsid w:val="00EC4D18"/>
    <w:rsid w:val="00EC54E9"/>
    <w:rsid w:val="00EC6302"/>
    <w:rsid w:val="00EC6CE3"/>
    <w:rsid w:val="00EC785B"/>
    <w:rsid w:val="00EC78EB"/>
    <w:rsid w:val="00EC7F3B"/>
    <w:rsid w:val="00ED0ADB"/>
    <w:rsid w:val="00ED0F5F"/>
    <w:rsid w:val="00ED0FA7"/>
    <w:rsid w:val="00ED0FFE"/>
    <w:rsid w:val="00ED1353"/>
    <w:rsid w:val="00ED145C"/>
    <w:rsid w:val="00ED15BF"/>
    <w:rsid w:val="00ED181E"/>
    <w:rsid w:val="00ED1D55"/>
    <w:rsid w:val="00ED22C5"/>
    <w:rsid w:val="00ED22EE"/>
    <w:rsid w:val="00ED2851"/>
    <w:rsid w:val="00ED2D02"/>
    <w:rsid w:val="00ED3771"/>
    <w:rsid w:val="00ED3BE4"/>
    <w:rsid w:val="00ED3CF9"/>
    <w:rsid w:val="00ED3E90"/>
    <w:rsid w:val="00ED443A"/>
    <w:rsid w:val="00ED5355"/>
    <w:rsid w:val="00ED5A0B"/>
    <w:rsid w:val="00ED6202"/>
    <w:rsid w:val="00ED75CA"/>
    <w:rsid w:val="00ED79AE"/>
    <w:rsid w:val="00ED7EB8"/>
    <w:rsid w:val="00EE0875"/>
    <w:rsid w:val="00EE089B"/>
    <w:rsid w:val="00EE19F9"/>
    <w:rsid w:val="00EE1F32"/>
    <w:rsid w:val="00EE1FAA"/>
    <w:rsid w:val="00EE2C9F"/>
    <w:rsid w:val="00EE32CF"/>
    <w:rsid w:val="00EE4D66"/>
    <w:rsid w:val="00EE54DB"/>
    <w:rsid w:val="00EE577F"/>
    <w:rsid w:val="00EE658C"/>
    <w:rsid w:val="00EE6AB6"/>
    <w:rsid w:val="00EE77A7"/>
    <w:rsid w:val="00EF0CEE"/>
    <w:rsid w:val="00EF0E01"/>
    <w:rsid w:val="00EF1ED2"/>
    <w:rsid w:val="00EF2103"/>
    <w:rsid w:val="00EF2277"/>
    <w:rsid w:val="00EF293B"/>
    <w:rsid w:val="00EF2D28"/>
    <w:rsid w:val="00EF39C0"/>
    <w:rsid w:val="00EF3DE4"/>
    <w:rsid w:val="00EF4B49"/>
    <w:rsid w:val="00EF50D9"/>
    <w:rsid w:val="00EF5EEE"/>
    <w:rsid w:val="00EF709D"/>
    <w:rsid w:val="00EF73DA"/>
    <w:rsid w:val="00EF7B21"/>
    <w:rsid w:val="00EF7CBA"/>
    <w:rsid w:val="00EF7D67"/>
    <w:rsid w:val="00EF7E78"/>
    <w:rsid w:val="00F00E3C"/>
    <w:rsid w:val="00F0145E"/>
    <w:rsid w:val="00F01970"/>
    <w:rsid w:val="00F01AD0"/>
    <w:rsid w:val="00F01FF7"/>
    <w:rsid w:val="00F02088"/>
    <w:rsid w:val="00F02B81"/>
    <w:rsid w:val="00F02D3A"/>
    <w:rsid w:val="00F02E3A"/>
    <w:rsid w:val="00F02EEF"/>
    <w:rsid w:val="00F03252"/>
    <w:rsid w:val="00F032C2"/>
    <w:rsid w:val="00F03302"/>
    <w:rsid w:val="00F0345C"/>
    <w:rsid w:val="00F036D6"/>
    <w:rsid w:val="00F037D6"/>
    <w:rsid w:val="00F03BF7"/>
    <w:rsid w:val="00F0520F"/>
    <w:rsid w:val="00F053DA"/>
    <w:rsid w:val="00F05BC4"/>
    <w:rsid w:val="00F05BF3"/>
    <w:rsid w:val="00F0649F"/>
    <w:rsid w:val="00F105BF"/>
    <w:rsid w:val="00F106F2"/>
    <w:rsid w:val="00F1072F"/>
    <w:rsid w:val="00F114B5"/>
    <w:rsid w:val="00F12425"/>
    <w:rsid w:val="00F124F7"/>
    <w:rsid w:val="00F125BA"/>
    <w:rsid w:val="00F1309C"/>
    <w:rsid w:val="00F13D0B"/>
    <w:rsid w:val="00F142DD"/>
    <w:rsid w:val="00F16382"/>
    <w:rsid w:val="00F17190"/>
    <w:rsid w:val="00F17963"/>
    <w:rsid w:val="00F17AEF"/>
    <w:rsid w:val="00F17F6C"/>
    <w:rsid w:val="00F17FDA"/>
    <w:rsid w:val="00F2109A"/>
    <w:rsid w:val="00F21126"/>
    <w:rsid w:val="00F21AAC"/>
    <w:rsid w:val="00F21C1B"/>
    <w:rsid w:val="00F21C6A"/>
    <w:rsid w:val="00F2279B"/>
    <w:rsid w:val="00F22BB8"/>
    <w:rsid w:val="00F237A7"/>
    <w:rsid w:val="00F23DF2"/>
    <w:rsid w:val="00F23E4B"/>
    <w:rsid w:val="00F24000"/>
    <w:rsid w:val="00F249C1"/>
    <w:rsid w:val="00F24B6D"/>
    <w:rsid w:val="00F25AF3"/>
    <w:rsid w:val="00F25F11"/>
    <w:rsid w:val="00F26602"/>
    <w:rsid w:val="00F27011"/>
    <w:rsid w:val="00F30457"/>
    <w:rsid w:val="00F3082E"/>
    <w:rsid w:val="00F30C94"/>
    <w:rsid w:val="00F30F83"/>
    <w:rsid w:val="00F3161B"/>
    <w:rsid w:val="00F31959"/>
    <w:rsid w:val="00F31E93"/>
    <w:rsid w:val="00F32112"/>
    <w:rsid w:val="00F32201"/>
    <w:rsid w:val="00F3262D"/>
    <w:rsid w:val="00F32929"/>
    <w:rsid w:val="00F32B98"/>
    <w:rsid w:val="00F33426"/>
    <w:rsid w:val="00F335BB"/>
    <w:rsid w:val="00F33BEE"/>
    <w:rsid w:val="00F34426"/>
    <w:rsid w:val="00F3446B"/>
    <w:rsid w:val="00F35CD8"/>
    <w:rsid w:val="00F35DD6"/>
    <w:rsid w:val="00F36A5A"/>
    <w:rsid w:val="00F37503"/>
    <w:rsid w:val="00F37BDD"/>
    <w:rsid w:val="00F37C86"/>
    <w:rsid w:val="00F37D02"/>
    <w:rsid w:val="00F37DD1"/>
    <w:rsid w:val="00F37EB2"/>
    <w:rsid w:val="00F40122"/>
    <w:rsid w:val="00F40BB4"/>
    <w:rsid w:val="00F4187D"/>
    <w:rsid w:val="00F41F7D"/>
    <w:rsid w:val="00F42A37"/>
    <w:rsid w:val="00F42D81"/>
    <w:rsid w:val="00F42E96"/>
    <w:rsid w:val="00F4308E"/>
    <w:rsid w:val="00F434E3"/>
    <w:rsid w:val="00F4387E"/>
    <w:rsid w:val="00F43EB9"/>
    <w:rsid w:val="00F4513D"/>
    <w:rsid w:val="00F453B2"/>
    <w:rsid w:val="00F453CC"/>
    <w:rsid w:val="00F455DA"/>
    <w:rsid w:val="00F466AF"/>
    <w:rsid w:val="00F4728B"/>
    <w:rsid w:val="00F476AB"/>
    <w:rsid w:val="00F4797E"/>
    <w:rsid w:val="00F47A65"/>
    <w:rsid w:val="00F47F4B"/>
    <w:rsid w:val="00F5025B"/>
    <w:rsid w:val="00F50A9E"/>
    <w:rsid w:val="00F50E0A"/>
    <w:rsid w:val="00F51A57"/>
    <w:rsid w:val="00F51B1F"/>
    <w:rsid w:val="00F52152"/>
    <w:rsid w:val="00F5289D"/>
    <w:rsid w:val="00F528F8"/>
    <w:rsid w:val="00F53012"/>
    <w:rsid w:val="00F5324B"/>
    <w:rsid w:val="00F53675"/>
    <w:rsid w:val="00F544DA"/>
    <w:rsid w:val="00F550BA"/>
    <w:rsid w:val="00F55307"/>
    <w:rsid w:val="00F55334"/>
    <w:rsid w:val="00F5585A"/>
    <w:rsid w:val="00F55BEC"/>
    <w:rsid w:val="00F57AF2"/>
    <w:rsid w:val="00F57B9E"/>
    <w:rsid w:val="00F57E18"/>
    <w:rsid w:val="00F57EC8"/>
    <w:rsid w:val="00F60D0B"/>
    <w:rsid w:val="00F61720"/>
    <w:rsid w:val="00F61C19"/>
    <w:rsid w:val="00F62A96"/>
    <w:rsid w:val="00F62E0F"/>
    <w:rsid w:val="00F63747"/>
    <w:rsid w:val="00F63C1E"/>
    <w:rsid w:val="00F63D68"/>
    <w:rsid w:val="00F64A2A"/>
    <w:rsid w:val="00F64EA6"/>
    <w:rsid w:val="00F65B74"/>
    <w:rsid w:val="00F65EB6"/>
    <w:rsid w:val="00F66194"/>
    <w:rsid w:val="00F6634E"/>
    <w:rsid w:val="00F666FB"/>
    <w:rsid w:val="00F66B16"/>
    <w:rsid w:val="00F67929"/>
    <w:rsid w:val="00F67FB4"/>
    <w:rsid w:val="00F70F6D"/>
    <w:rsid w:val="00F718D4"/>
    <w:rsid w:val="00F7213A"/>
    <w:rsid w:val="00F72FDF"/>
    <w:rsid w:val="00F7357E"/>
    <w:rsid w:val="00F73E9F"/>
    <w:rsid w:val="00F741A5"/>
    <w:rsid w:val="00F74483"/>
    <w:rsid w:val="00F75029"/>
    <w:rsid w:val="00F750DA"/>
    <w:rsid w:val="00F75ECA"/>
    <w:rsid w:val="00F76991"/>
    <w:rsid w:val="00F76A83"/>
    <w:rsid w:val="00F77309"/>
    <w:rsid w:val="00F802D7"/>
    <w:rsid w:val="00F802F8"/>
    <w:rsid w:val="00F80A84"/>
    <w:rsid w:val="00F81372"/>
    <w:rsid w:val="00F813D8"/>
    <w:rsid w:val="00F81437"/>
    <w:rsid w:val="00F8155B"/>
    <w:rsid w:val="00F81777"/>
    <w:rsid w:val="00F81BDF"/>
    <w:rsid w:val="00F82D05"/>
    <w:rsid w:val="00F8368D"/>
    <w:rsid w:val="00F8390E"/>
    <w:rsid w:val="00F843C0"/>
    <w:rsid w:val="00F8653B"/>
    <w:rsid w:val="00F876CF"/>
    <w:rsid w:val="00F90300"/>
    <w:rsid w:val="00F90779"/>
    <w:rsid w:val="00F909D0"/>
    <w:rsid w:val="00F90BB4"/>
    <w:rsid w:val="00F90BFC"/>
    <w:rsid w:val="00F90DEF"/>
    <w:rsid w:val="00F90FD8"/>
    <w:rsid w:val="00F9149D"/>
    <w:rsid w:val="00F91D3E"/>
    <w:rsid w:val="00F91EC7"/>
    <w:rsid w:val="00F91FDD"/>
    <w:rsid w:val="00F92954"/>
    <w:rsid w:val="00F92D86"/>
    <w:rsid w:val="00F9375E"/>
    <w:rsid w:val="00F93847"/>
    <w:rsid w:val="00F96316"/>
    <w:rsid w:val="00F9732A"/>
    <w:rsid w:val="00F977A8"/>
    <w:rsid w:val="00F9794D"/>
    <w:rsid w:val="00F97C58"/>
    <w:rsid w:val="00FA0005"/>
    <w:rsid w:val="00FA0073"/>
    <w:rsid w:val="00FA1A53"/>
    <w:rsid w:val="00FA1E6D"/>
    <w:rsid w:val="00FA23B4"/>
    <w:rsid w:val="00FA3807"/>
    <w:rsid w:val="00FA3A35"/>
    <w:rsid w:val="00FA3AFB"/>
    <w:rsid w:val="00FA3C66"/>
    <w:rsid w:val="00FA3CC1"/>
    <w:rsid w:val="00FA4006"/>
    <w:rsid w:val="00FA44D5"/>
    <w:rsid w:val="00FA4532"/>
    <w:rsid w:val="00FA56BF"/>
    <w:rsid w:val="00FA5D42"/>
    <w:rsid w:val="00FA5E01"/>
    <w:rsid w:val="00FA5E6D"/>
    <w:rsid w:val="00FA5F63"/>
    <w:rsid w:val="00FA6A87"/>
    <w:rsid w:val="00FA6C7A"/>
    <w:rsid w:val="00FA7019"/>
    <w:rsid w:val="00FA7645"/>
    <w:rsid w:val="00FA7FE0"/>
    <w:rsid w:val="00FB0882"/>
    <w:rsid w:val="00FB197B"/>
    <w:rsid w:val="00FB1B9D"/>
    <w:rsid w:val="00FB1DA9"/>
    <w:rsid w:val="00FB26FF"/>
    <w:rsid w:val="00FB2A87"/>
    <w:rsid w:val="00FB2C63"/>
    <w:rsid w:val="00FB3434"/>
    <w:rsid w:val="00FB3EE5"/>
    <w:rsid w:val="00FB46E7"/>
    <w:rsid w:val="00FB57CE"/>
    <w:rsid w:val="00FB66CC"/>
    <w:rsid w:val="00FB6D33"/>
    <w:rsid w:val="00FB6EE5"/>
    <w:rsid w:val="00FB76F7"/>
    <w:rsid w:val="00FB7817"/>
    <w:rsid w:val="00FC0B53"/>
    <w:rsid w:val="00FC0C25"/>
    <w:rsid w:val="00FC0E19"/>
    <w:rsid w:val="00FC178B"/>
    <w:rsid w:val="00FC1E2C"/>
    <w:rsid w:val="00FC213D"/>
    <w:rsid w:val="00FC219E"/>
    <w:rsid w:val="00FC2474"/>
    <w:rsid w:val="00FC2CF4"/>
    <w:rsid w:val="00FC2D03"/>
    <w:rsid w:val="00FC2D47"/>
    <w:rsid w:val="00FC30F8"/>
    <w:rsid w:val="00FC341E"/>
    <w:rsid w:val="00FC36D2"/>
    <w:rsid w:val="00FC3E2E"/>
    <w:rsid w:val="00FC4391"/>
    <w:rsid w:val="00FC46A7"/>
    <w:rsid w:val="00FC4CBD"/>
    <w:rsid w:val="00FC5E34"/>
    <w:rsid w:val="00FC62C7"/>
    <w:rsid w:val="00FC66AB"/>
    <w:rsid w:val="00FC7110"/>
    <w:rsid w:val="00FC7423"/>
    <w:rsid w:val="00FC763D"/>
    <w:rsid w:val="00FC7FBB"/>
    <w:rsid w:val="00FD04EB"/>
    <w:rsid w:val="00FD098A"/>
    <w:rsid w:val="00FD1164"/>
    <w:rsid w:val="00FD11F2"/>
    <w:rsid w:val="00FD165E"/>
    <w:rsid w:val="00FD17AD"/>
    <w:rsid w:val="00FD1CA6"/>
    <w:rsid w:val="00FD1F77"/>
    <w:rsid w:val="00FD2D5B"/>
    <w:rsid w:val="00FD395E"/>
    <w:rsid w:val="00FD3A4B"/>
    <w:rsid w:val="00FD3C9D"/>
    <w:rsid w:val="00FD4A37"/>
    <w:rsid w:val="00FD5544"/>
    <w:rsid w:val="00FD5C5B"/>
    <w:rsid w:val="00FD6333"/>
    <w:rsid w:val="00FD6C97"/>
    <w:rsid w:val="00FD778D"/>
    <w:rsid w:val="00FD7BBF"/>
    <w:rsid w:val="00FD7DA9"/>
    <w:rsid w:val="00FE0069"/>
    <w:rsid w:val="00FE0F68"/>
    <w:rsid w:val="00FE130A"/>
    <w:rsid w:val="00FE142D"/>
    <w:rsid w:val="00FE16F8"/>
    <w:rsid w:val="00FE1A3A"/>
    <w:rsid w:val="00FE1FBE"/>
    <w:rsid w:val="00FE234E"/>
    <w:rsid w:val="00FE2662"/>
    <w:rsid w:val="00FE2E15"/>
    <w:rsid w:val="00FE2FC3"/>
    <w:rsid w:val="00FE4ED2"/>
    <w:rsid w:val="00FE4FCC"/>
    <w:rsid w:val="00FE5500"/>
    <w:rsid w:val="00FE59FB"/>
    <w:rsid w:val="00FE5BD9"/>
    <w:rsid w:val="00FE5C47"/>
    <w:rsid w:val="00FE633A"/>
    <w:rsid w:val="00FE733B"/>
    <w:rsid w:val="00FE75E0"/>
    <w:rsid w:val="00FE7CFE"/>
    <w:rsid w:val="00FE7DB1"/>
    <w:rsid w:val="00FE7F87"/>
    <w:rsid w:val="00FF0544"/>
    <w:rsid w:val="00FF0556"/>
    <w:rsid w:val="00FF13D4"/>
    <w:rsid w:val="00FF1747"/>
    <w:rsid w:val="00FF1D36"/>
    <w:rsid w:val="00FF1EA1"/>
    <w:rsid w:val="00FF23E2"/>
    <w:rsid w:val="00FF2740"/>
    <w:rsid w:val="00FF4281"/>
    <w:rsid w:val="00FF45B9"/>
    <w:rsid w:val="00FF485A"/>
    <w:rsid w:val="00FF4ABC"/>
    <w:rsid w:val="00FF4E1A"/>
    <w:rsid w:val="00FF4E59"/>
    <w:rsid w:val="00FF5187"/>
    <w:rsid w:val="00FF6DE8"/>
    <w:rsid w:val="00FF6EC6"/>
    <w:rsid w:val="00FF76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5:docId w15:val="{AF2724F8-5D9D-42DA-94E8-E2C7F5F10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FA6"/>
    <w:pPr>
      <w:spacing w:after="200" w:line="276" w:lineRule="auto"/>
    </w:pPr>
    <w:rPr>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3">
    <w:name w:val="heading 3"/>
    <w:basedOn w:val="a"/>
    <w:link w:val="30"/>
    <w:uiPriority w:val="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54145"/>
    <w:rPr>
      <w:color w:val="0000FF" w:themeColor="hyperlink"/>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uiPriority w:val="99"/>
    <w:semiHidden/>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
    <w:name w:val="Заголовок 2 Знак"/>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uiPriority w:val="9"/>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qFormat/>
    <w:rsid w:val="00FE2535"/>
    <w:rPr>
      <w:rFonts w:ascii="Times New Roman" w:eastAsia="Times New Roman" w:hAnsi="Times New Roman" w:cs="Times New Roman"/>
      <w:b/>
      <w:bCs/>
      <w:i/>
      <w:iCs/>
      <w:sz w:val="26"/>
      <w:szCs w:val="26"/>
      <w:lang w:eastAsia="ar-SA"/>
    </w:rPr>
  </w:style>
  <w:style w:type="character" w:customStyle="1" w:styleId="61">
    <w:name w:val="Оглавление 6 Знак1"/>
    <w:link w:val="60"/>
    <w:qFormat/>
    <w:rsid w:val="00FE2535"/>
    <w:rPr>
      <w:rFonts w:ascii="Times New Roman" w:eastAsia="Calibri" w:hAnsi="Times New Roman" w:cs="Times New Roman"/>
      <w:i/>
      <w:iCs/>
      <w:lang w:eastAsia="ru-RU"/>
    </w:rPr>
  </w:style>
  <w:style w:type="character" w:customStyle="1" w:styleId="71">
    <w:name w:val="Оглавление 7 Знак1"/>
    <w:link w:val="70"/>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uiPriority w:val="99"/>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0">
    <w:name w:val="Основной текст 2 Знак"/>
    <w:link w:val="21"/>
    <w:uiPriority w:val="99"/>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sid w:val="00BE2CDB"/>
    <w:rPr>
      <w:vertAlign w:val="superscript"/>
    </w:rPr>
  </w:style>
  <w:style w:type="character" w:customStyle="1" w:styleId="FootnoteCharacters">
    <w:name w:val="Footnote Characters"/>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2"/>
    <w:qFormat/>
    <w:locked/>
    <w:rsid w:val="00FE2535"/>
    <w:rPr>
      <w:rFonts w:ascii="Times New Roman" w:hAnsi="Times New Roman" w:cs="Times New Roman"/>
      <w:b/>
      <w:sz w:val="20"/>
      <w:szCs w:val="20"/>
      <w:lang w:eastAsia="ru-RU"/>
    </w:rPr>
  </w:style>
  <w:style w:type="character" w:customStyle="1" w:styleId="330">
    <w:name w:val="Основной текст с отступом 3 Знак3"/>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uiPriority w:val="99"/>
    <w:semiHidden/>
    <w:qFormat/>
    <w:rsid w:val="00FE2535"/>
    <w:rPr>
      <w:rFonts w:ascii="Calibri" w:eastAsia="Calibri" w:hAnsi="Calibri" w:cs="Times New Roman"/>
      <w:sz w:val="20"/>
      <w:szCs w:val="20"/>
      <w:lang w:eastAsia="ru-RU"/>
    </w:rPr>
  </w:style>
  <w:style w:type="character" w:customStyle="1" w:styleId="af0">
    <w:name w:val="Тема примечания Знак"/>
    <w:uiPriority w:val="99"/>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uiPriority w:val="22"/>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4">
    <w:name w:val="Основной текст 2 Знак4"/>
    <w:link w:val="29"/>
    <w:qFormat/>
    <w:rsid w:val="00FE2535"/>
    <w:rPr>
      <w:rFonts w:ascii="Times New Roman" w:hAnsi="Times New Roman" w:cs="Times New Roman"/>
      <w:sz w:val="24"/>
      <w:szCs w:val="24"/>
    </w:rPr>
  </w:style>
  <w:style w:type="character" w:customStyle="1" w:styleId="230">
    <w:name w:val="Основной текст 2 Знак3"/>
    <w:link w:val="200"/>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0"/>
    <w:qFormat/>
    <w:rsid w:val="00FE2535"/>
    <w:rPr>
      <w:rFonts w:ascii="Times New Roman" w:hAnsi="Times New Roman" w:cs="Times New Roman"/>
      <w:b/>
      <w:bCs/>
      <w:sz w:val="28"/>
      <w:szCs w:val="28"/>
    </w:rPr>
  </w:style>
  <w:style w:type="character" w:customStyle="1" w:styleId="220">
    <w:name w:val="Основной текст 2 Знак2"/>
    <w:qFormat/>
    <w:rsid w:val="00FE2535"/>
    <w:rPr>
      <w:rFonts w:ascii="Arial" w:hAnsi="Arial" w:cs="Arial"/>
      <w:b/>
      <w:bCs/>
      <w:i/>
      <w:iCs/>
      <w:sz w:val="28"/>
      <w:szCs w:val="28"/>
      <w:lang w:val="ru-RU" w:eastAsia="ru-RU"/>
    </w:rPr>
  </w:style>
  <w:style w:type="character" w:customStyle="1" w:styleId="221">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link w:val="19"/>
    <w:qFormat/>
    <w:locked/>
    <w:rsid w:val="00FE2535"/>
    <w:rPr>
      <w:rFonts w:cs="Times New Roman"/>
      <w:sz w:val="24"/>
      <w:szCs w:val="24"/>
      <w:lang w:val="ru-RU" w:eastAsia="ru-RU"/>
    </w:rPr>
  </w:style>
  <w:style w:type="character" w:customStyle="1" w:styleId="212">
    <w:name w:val="Основной текст 2 Знак1"/>
    <w:link w:val="2a"/>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Оглавление 5 Знак1"/>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customStyle="1" w:styleId="afa">
    <w:name w:val="Привязка концевой сноски"/>
    <w:rsid w:val="00712455"/>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c"/>
    <w:uiPriority w:val="99"/>
    <w:qFormat/>
    <w:locked/>
    <w:rsid w:val="008826E9"/>
    <w:rPr>
      <w:sz w:val="22"/>
      <w:lang w:eastAsia="en-US"/>
    </w:rPr>
  </w:style>
  <w:style w:type="character" w:customStyle="1" w:styleId="2Exact">
    <w:name w:val="Основной текст (2) Exact"/>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3159DA"/>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d">
    <w:name w:val="Основной текст (2)_"/>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e">
    <w:name w:val="Основной текст (2)"/>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3159DA"/>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f">
    <w:name w:val="Основной текст (2) + Курсив"/>
    <w:basedOn w:val="2d"/>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link w:val="38"/>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3">
    <w:name w:val="Оглавление 4 Знак"/>
    <w:basedOn w:val="a0"/>
    <w:link w:val="44"/>
    <w:qFormat/>
    <w:rsid w:val="003159DA"/>
    <w:rPr>
      <w:rFonts w:ascii="Times New Roman" w:eastAsia="Times New Roman" w:hAnsi="Times New Roman"/>
      <w:sz w:val="28"/>
      <w:szCs w:val="28"/>
      <w:shd w:val="clear" w:color="auto" w:fill="FFFFFF"/>
    </w:rPr>
  </w:style>
  <w:style w:type="character" w:customStyle="1" w:styleId="2f0">
    <w:name w:val="Подпись к таблице (2)_"/>
    <w:basedOn w:val="a0"/>
    <w:qFormat/>
    <w:rsid w:val="003159DA"/>
    <w:rPr>
      <w:rFonts w:ascii="Times New Roman" w:eastAsia="Times New Roman" w:hAnsi="Times New Roman"/>
      <w:i/>
      <w:iCs/>
      <w:sz w:val="22"/>
      <w:szCs w:val="22"/>
      <w:shd w:val="clear" w:color="auto" w:fill="FFFFFF"/>
    </w:rPr>
  </w:style>
  <w:style w:type="character" w:customStyle="1" w:styleId="62">
    <w:name w:val="Оглавление 6 Знак"/>
    <w:basedOn w:val="a0"/>
    <w:link w:val="62"/>
    <w:qFormat/>
    <w:rsid w:val="003159DA"/>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3159DA"/>
    <w:rPr>
      <w:rFonts w:ascii="Tahoma" w:eastAsia="Tahoma" w:hAnsi="Tahoma" w:cs="Tahoma"/>
      <w:shd w:val="clear" w:color="auto" w:fill="FFFFFF"/>
    </w:rPr>
  </w:style>
  <w:style w:type="character" w:customStyle="1" w:styleId="1TrebuchetMS13pt">
    <w:name w:val="Заголовок №1 + Trebuchet MS;13 pt"/>
    <w:basedOn w:val="1c"/>
    <w:qFormat/>
    <w:rsid w:val="003159DA"/>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c">
    <w:name w:val="Подпись к таблице_"/>
    <w:basedOn w:val="a0"/>
    <w:qFormat/>
    <w:rsid w:val="003159DA"/>
    <w:rPr>
      <w:rFonts w:ascii="Times New Roman" w:eastAsia="Times New Roman" w:hAnsi="Times New Roman"/>
      <w:i/>
      <w:iCs/>
      <w:sz w:val="28"/>
      <w:szCs w:val="28"/>
      <w:shd w:val="clear" w:color="auto" w:fill="FFFFFF"/>
    </w:rPr>
  </w:style>
  <w:style w:type="character" w:customStyle="1" w:styleId="afd">
    <w:name w:val="Подпись к таблице + Не курсив"/>
    <w:basedOn w:val="afc"/>
    <w:qFormat/>
    <w:rsid w:val="003159DA"/>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d"/>
    <w:qFormat/>
    <w:rsid w:val="003159DA"/>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link w:val="37"/>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2"/>
    <w:qFormat/>
    <w:rsid w:val="003159DA"/>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2"/>
    <w:qFormat/>
    <w:rsid w:val="003159DA"/>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link w:val="3a"/>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3159DA"/>
    <w:rPr>
      <w:rFonts w:ascii="Times New Roman" w:eastAsia="Times New Roman" w:hAnsi="Times New Roman"/>
      <w:i/>
      <w:iCs/>
      <w:sz w:val="20"/>
      <w:szCs w:val="20"/>
      <w:shd w:val="clear" w:color="auto" w:fill="FFFFFF"/>
    </w:rPr>
  </w:style>
  <w:style w:type="character" w:customStyle="1" w:styleId="320">
    <w:name w:val="Основной текст с отступом 3 Знак2"/>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link w:val="39"/>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2">
    <w:name w:val="Оглавление 7 Знак"/>
    <w:basedOn w:val="a0"/>
    <w:link w:val="72"/>
    <w:qFormat/>
    <w:rsid w:val="003159DA"/>
    <w:rPr>
      <w:rFonts w:ascii="Times New Roman" w:eastAsia="Times New Roman" w:hAnsi="Times New Roman"/>
      <w:shd w:val="clear" w:color="auto" w:fill="FFFFFF"/>
    </w:rPr>
  </w:style>
  <w:style w:type="character" w:customStyle="1" w:styleId="afe">
    <w:name w:val="Подзаголовок Знак"/>
    <w:basedOn w:val="a0"/>
    <w:qFormat/>
    <w:rsid w:val="00665DF1"/>
    <w:rPr>
      <w:rFonts w:ascii="Arial" w:eastAsia="Times New Roman" w:hAnsi="Arial"/>
      <w:b/>
      <w:sz w:val="22"/>
      <w:szCs w:val="20"/>
    </w:rPr>
  </w:style>
  <w:style w:type="character" w:customStyle="1" w:styleId="apple-converted-space">
    <w:name w:val="apple-converted-space"/>
    <w:basedOn w:val="a0"/>
    <w:qFormat/>
    <w:rsid w:val="00665DF1"/>
  </w:style>
  <w:style w:type="character" w:customStyle="1" w:styleId="w">
    <w:name w:val="w"/>
    <w:basedOn w:val="a0"/>
    <w:qFormat/>
    <w:rsid w:val="00665DF1"/>
  </w:style>
  <w:style w:type="character" w:customStyle="1" w:styleId="ListLabel1">
    <w:name w:val="ListLabel 1"/>
    <w:qFormat/>
    <w:rsid w:val="00BE2CDB"/>
    <w:rPr>
      <w:sz w:val="24"/>
      <w:szCs w:val="24"/>
    </w:rPr>
  </w:style>
  <w:style w:type="character" w:customStyle="1" w:styleId="ListLabel2">
    <w:name w:val="ListLabel 2"/>
    <w:qFormat/>
    <w:rsid w:val="00BE2CDB"/>
    <w:rPr>
      <w:b w:val="0"/>
      <w:i w:val="0"/>
      <w:color w:val="00000A"/>
      <w:sz w:val="24"/>
      <w:szCs w:val="24"/>
    </w:rPr>
  </w:style>
  <w:style w:type="character" w:customStyle="1" w:styleId="ListLabel3">
    <w:name w:val="ListLabel 3"/>
    <w:qFormat/>
    <w:rsid w:val="00BE2CDB"/>
    <w:rPr>
      <w:sz w:val="24"/>
      <w:szCs w:val="24"/>
    </w:rPr>
  </w:style>
  <w:style w:type="character" w:customStyle="1" w:styleId="ListLabel4">
    <w:name w:val="ListLabel 4"/>
    <w:qFormat/>
    <w:rsid w:val="00BE2CDB"/>
    <w:rPr>
      <w:rFonts w:cs="Times New Roman"/>
      <w:b w:val="0"/>
      <w:i w:val="0"/>
      <w:color w:val="00000A"/>
      <w:sz w:val="28"/>
      <w:szCs w:val="28"/>
    </w:rPr>
  </w:style>
  <w:style w:type="character" w:customStyle="1" w:styleId="ListLabel5">
    <w:name w:val="ListLabel 5"/>
    <w:qFormat/>
    <w:rsid w:val="00BE2CDB"/>
    <w:rPr>
      <w:rFonts w:eastAsia="Calibri" w:cs="Times New Roman"/>
    </w:rPr>
  </w:style>
  <w:style w:type="character" w:customStyle="1" w:styleId="ListLabel6">
    <w:name w:val="ListLabel 6"/>
    <w:qFormat/>
    <w:rsid w:val="00BE2CDB"/>
    <w:rPr>
      <w:rFonts w:cs="Courier New"/>
    </w:rPr>
  </w:style>
  <w:style w:type="character" w:customStyle="1" w:styleId="ListLabel7">
    <w:name w:val="ListLabel 7"/>
    <w:qFormat/>
    <w:rsid w:val="00BE2CDB"/>
    <w:rPr>
      <w:rFonts w:cs="Courier New"/>
    </w:rPr>
  </w:style>
  <w:style w:type="character" w:customStyle="1" w:styleId="ListLabel8">
    <w:name w:val="ListLabel 8"/>
    <w:qFormat/>
    <w:rsid w:val="00BE2CDB"/>
    <w:rPr>
      <w:rFonts w:cs="Courier New"/>
    </w:rPr>
  </w:style>
  <w:style w:type="character" w:customStyle="1" w:styleId="ListLabel9">
    <w:name w:val="ListLabel 9"/>
    <w:qFormat/>
    <w:rsid w:val="00BE2CDB"/>
    <w:rPr>
      <w:rFonts w:cs="Courier New"/>
    </w:rPr>
  </w:style>
  <w:style w:type="character" w:customStyle="1" w:styleId="ListLabel10">
    <w:name w:val="ListLabel 10"/>
    <w:qFormat/>
    <w:rsid w:val="00BE2CDB"/>
    <w:rPr>
      <w:rFonts w:cs="Courier New"/>
    </w:rPr>
  </w:style>
  <w:style w:type="character" w:customStyle="1" w:styleId="ListLabel11">
    <w:name w:val="ListLabel 11"/>
    <w:qFormat/>
    <w:rsid w:val="00BE2CDB"/>
    <w:rPr>
      <w:rFonts w:cs="Courier New"/>
    </w:rPr>
  </w:style>
  <w:style w:type="character" w:customStyle="1" w:styleId="ListLabel12">
    <w:name w:val="ListLabel 12"/>
    <w:qFormat/>
    <w:rsid w:val="00BE2CDB"/>
    <w:rPr>
      <w:i w:val="0"/>
      <w:color w:val="00000A"/>
    </w:rPr>
  </w:style>
  <w:style w:type="character" w:customStyle="1" w:styleId="ListLabel13">
    <w:name w:val="ListLabel 13"/>
    <w:qFormat/>
    <w:rsid w:val="00BE2CDB"/>
    <w:rPr>
      <w:i w:val="0"/>
      <w:color w:val="00000A"/>
    </w:rPr>
  </w:style>
  <w:style w:type="character" w:customStyle="1" w:styleId="ListLabel14">
    <w:name w:val="ListLabel 14"/>
    <w:qFormat/>
    <w:rsid w:val="00BE2CDB"/>
    <w:rPr>
      <w:b w:val="0"/>
      <w:sz w:val="24"/>
      <w:szCs w:val="28"/>
    </w:rPr>
  </w:style>
  <w:style w:type="character" w:customStyle="1" w:styleId="ListLabel15">
    <w:name w:val="ListLabel 15"/>
    <w:qFormat/>
    <w:rsid w:val="00BE2CDB"/>
    <w:rPr>
      <w:rFonts w:cs="Courier New"/>
    </w:rPr>
  </w:style>
  <w:style w:type="character" w:customStyle="1" w:styleId="ListLabel16">
    <w:name w:val="ListLabel 16"/>
    <w:qFormat/>
    <w:rsid w:val="00BE2CDB"/>
    <w:rPr>
      <w:rFonts w:cs="Courier New"/>
    </w:rPr>
  </w:style>
  <w:style w:type="character" w:customStyle="1" w:styleId="ListLabel17">
    <w:name w:val="ListLabel 17"/>
    <w:qFormat/>
    <w:rsid w:val="00BE2CDB"/>
    <w:rPr>
      <w:rFonts w:cs="Courier New"/>
    </w:rPr>
  </w:style>
  <w:style w:type="character" w:customStyle="1" w:styleId="ListLabel18">
    <w:name w:val="ListLabel 18"/>
    <w:qFormat/>
    <w:rsid w:val="00BE2CDB"/>
    <w:rPr>
      <w:rFonts w:cs="Courier New"/>
    </w:rPr>
  </w:style>
  <w:style w:type="character" w:customStyle="1" w:styleId="ListLabel19">
    <w:name w:val="ListLabel 19"/>
    <w:qFormat/>
    <w:rsid w:val="00BE2CDB"/>
    <w:rPr>
      <w:rFonts w:cs="Courier New"/>
    </w:rPr>
  </w:style>
  <w:style w:type="character" w:customStyle="1" w:styleId="ListLabel20">
    <w:name w:val="ListLabel 20"/>
    <w:qFormat/>
    <w:rsid w:val="00BE2CDB"/>
    <w:rPr>
      <w:rFonts w:cs="Courier New"/>
    </w:rPr>
  </w:style>
  <w:style w:type="character" w:customStyle="1" w:styleId="ListLabel21">
    <w:name w:val="ListLabel 21"/>
    <w:qFormat/>
    <w:rsid w:val="00BE2CDB"/>
    <w:rPr>
      <w:sz w:val="24"/>
      <w:szCs w:val="24"/>
    </w:rPr>
  </w:style>
  <w:style w:type="character" w:customStyle="1" w:styleId="ListLabel22">
    <w:name w:val="ListLabel 22"/>
    <w:qFormat/>
    <w:rsid w:val="00BE2CDB"/>
    <w:rPr>
      <w:b w:val="0"/>
      <w:i w:val="0"/>
      <w:color w:val="00000A"/>
      <w:sz w:val="24"/>
      <w:szCs w:val="24"/>
    </w:rPr>
  </w:style>
  <w:style w:type="character" w:customStyle="1" w:styleId="ListLabel23">
    <w:name w:val="ListLabel 23"/>
    <w:qFormat/>
    <w:rsid w:val="00BE2CDB"/>
    <w:rPr>
      <w:sz w:val="24"/>
      <w:szCs w:val="24"/>
    </w:rPr>
  </w:style>
  <w:style w:type="character" w:customStyle="1" w:styleId="ListLabel24">
    <w:name w:val="ListLabel 24"/>
    <w:qFormat/>
    <w:rsid w:val="00BE2CDB"/>
    <w:rPr>
      <w:sz w:val="24"/>
      <w:szCs w:val="24"/>
    </w:rPr>
  </w:style>
  <w:style w:type="character" w:customStyle="1" w:styleId="ListLabel25">
    <w:name w:val="ListLabel 25"/>
    <w:qFormat/>
    <w:rsid w:val="00BE2CDB"/>
    <w:rPr>
      <w:b w:val="0"/>
      <w:i w:val="0"/>
      <w:color w:val="00000A"/>
      <w:sz w:val="24"/>
      <w:szCs w:val="24"/>
    </w:rPr>
  </w:style>
  <w:style w:type="character" w:customStyle="1" w:styleId="ListLabel26">
    <w:name w:val="ListLabel 26"/>
    <w:qFormat/>
    <w:rsid w:val="00BE2CDB"/>
    <w:rPr>
      <w:sz w:val="24"/>
      <w:szCs w:val="24"/>
    </w:rPr>
  </w:style>
  <w:style w:type="character" w:customStyle="1" w:styleId="ListLabel27">
    <w:name w:val="ListLabel 27"/>
    <w:qFormat/>
    <w:rsid w:val="00BE2CDB"/>
    <w:rPr>
      <w:sz w:val="24"/>
      <w:szCs w:val="24"/>
    </w:rPr>
  </w:style>
  <w:style w:type="character" w:customStyle="1" w:styleId="ListLabel28">
    <w:name w:val="ListLabel 28"/>
    <w:qFormat/>
    <w:rsid w:val="00BE2CDB"/>
    <w:rPr>
      <w:b w:val="0"/>
      <w:i w:val="0"/>
      <w:color w:val="00000A"/>
      <w:sz w:val="24"/>
      <w:szCs w:val="24"/>
    </w:rPr>
  </w:style>
  <w:style w:type="character" w:customStyle="1" w:styleId="ListLabel29">
    <w:name w:val="ListLabel 29"/>
    <w:qFormat/>
    <w:rsid w:val="00BE2CDB"/>
    <w:rPr>
      <w:sz w:val="24"/>
      <w:szCs w:val="24"/>
    </w:rPr>
  </w:style>
  <w:style w:type="character" w:customStyle="1" w:styleId="ListLabel30">
    <w:name w:val="ListLabel 30"/>
    <w:qFormat/>
    <w:rsid w:val="00BE2CDB"/>
    <w:rPr>
      <w:sz w:val="24"/>
      <w:szCs w:val="24"/>
    </w:rPr>
  </w:style>
  <w:style w:type="character" w:customStyle="1" w:styleId="ListLabel31">
    <w:name w:val="ListLabel 31"/>
    <w:qFormat/>
    <w:rsid w:val="00BE2CDB"/>
    <w:rPr>
      <w:b w:val="0"/>
      <w:i w:val="0"/>
      <w:color w:val="00000A"/>
      <w:sz w:val="24"/>
      <w:szCs w:val="24"/>
    </w:rPr>
  </w:style>
  <w:style w:type="character" w:customStyle="1" w:styleId="ListLabel32">
    <w:name w:val="ListLabel 32"/>
    <w:qFormat/>
    <w:rsid w:val="00BE2CDB"/>
    <w:rPr>
      <w:sz w:val="24"/>
      <w:szCs w:val="24"/>
    </w:rPr>
  </w:style>
  <w:style w:type="character" w:customStyle="1" w:styleId="ListLabel33">
    <w:name w:val="ListLabel 33"/>
    <w:qFormat/>
    <w:rsid w:val="00BE2CDB"/>
    <w:rPr>
      <w:sz w:val="24"/>
      <w:szCs w:val="24"/>
    </w:rPr>
  </w:style>
  <w:style w:type="character" w:customStyle="1" w:styleId="ListLabel34">
    <w:name w:val="ListLabel 34"/>
    <w:qFormat/>
    <w:rsid w:val="00BE2CDB"/>
    <w:rPr>
      <w:b w:val="0"/>
      <w:i w:val="0"/>
      <w:color w:val="00000A"/>
      <w:sz w:val="24"/>
      <w:szCs w:val="24"/>
    </w:rPr>
  </w:style>
  <w:style w:type="character" w:customStyle="1" w:styleId="ListLabel35">
    <w:name w:val="ListLabel 35"/>
    <w:qFormat/>
    <w:rsid w:val="00BE2CDB"/>
    <w:rPr>
      <w:sz w:val="24"/>
      <w:szCs w:val="24"/>
    </w:rPr>
  </w:style>
  <w:style w:type="character" w:customStyle="1" w:styleId="ListLabel36">
    <w:name w:val="ListLabel 36"/>
    <w:qFormat/>
    <w:rsid w:val="00BE2CDB"/>
    <w:rPr>
      <w:sz w:val="24"/>
      <w:szCs w:val="24"/>
    </w:rPr>
  </w:style>
  <w:style w:type="character" w:customStyle="1" w:styleId="ListLabel37">
    <w:name w:val="ListLabel 37"/>
    <w:qFormat/>
    <w:rsid w:val="00BE2CDB"/>
    <w:rPr>
      <w:b w:val="0"/>
      <w:i w:val="0"/>
      <w:color w:val="00000A"/>
      <w:sz w:val="24"/>
      <w:szCs w:val="24"/>
    </w:rPr>
  </w:style>
  <w:style w:type="character" w:customStyle="1" w:styleId="ListLabel38">
    <w:name w:val="ListLabel 38"/>
    <w:qFormat/>
    <w:rsid w:val="00BE2CDB"/>
    <w:rPr>
      <w:sz w:val="24"/>
      <w:szCs w:val="24"/>
    </w:rPr>
  </w:style>
  <w:style w:type="character" w:customStyle="1" w:styleId="ListLabel39">
    <w:name w:val="ListLabel 39"/>
    <w:qFormat/>
    <w:rsid w:val="00BE2CDB"/>
    <w:rPr>
      <w:sz w:val="24"/>
      <w:szCs w:val="24"/>
    </w:rPr>
  </w:style>
  <w:style w:type="character" w:customStyle="1" w:styleId="ListLabel40">
    <w:name w:val="ListLabel 40"/>
    <w:qFormat/>
    <w:rsid w:val="00BE2CDB"/>
    <w:rPr>
      <w:b w:val="0"/>
      <w:i w:val="0"/>
      <w:color w:val="00000A"/>
      <w:sz w:val="24"/>
      <w:szCs w:val="24"/>
    </w:rPr>
  </w:style>
  <w:style w:type="character" w:customStyle="1" w:styleId="ListLabel41">
    <w:name w:val="ListLabel 41"/>
    <w:qFormat/>
    <w:rsid w:val="00BE2CDB"/>
    <w:rPr>
      <w:sz w:val="24"/>
      <w:szCs w:val="24"/>
    </w:rPr>
  </w:style>
  <w:style w:type="character" w:customStyle="1" w:styleId="ListLabel42">
    <w:name w:val="ListLabel 42"/>
    <w:qFormat/>
    <w:rsid w:val="00BE2CDB"/>
    <w:rPr>
      <w:b/>
      <w:i/>
      <w:sz w:val="24"/>
    </w:rPr>
  </w:style>
  <w:style w:type="character" w:customStyle="1" w:styleId="ListLabel43">
    <w:name w:val="ListLabel 43"/>
    <w:qFormat/>
    <w:rsid w:val="00BE2CDB"/>
    <w:rPr>
      <w:b w:val="0"/>
      <w:sz w:val="24"/>
    </w:rPr>
  </w:style>
  <w:style w:type="character" w:customStyle="1" w:styleId="ListLabel44">
    <w:name w:val="ListLabel 44"/>
    <w:qFormat/>
    <w:rsid w:val="00BE2CDB"/>
    <w:rPr>
      <w:b/>
      <w:color w:val="00000A"/>
    </w:rPr>
  </w:style>
  <w:style w:type="character" w:customStyle="1" w:styleId="ListLabel45">
    <w:name w:val="ListLabel 45"/>
    <w:qFormat/>
    <w:rsid w:val="00BE2CDB"/>
    <w:rPr>
      <w:sz w:val="24"/>
      <w:szCs w:val="24"/>
    </w:rPr>
  </w:style>
  <w:style w:type="character" w:customStyle="1" w:styleId="ListLabel46">
    <w:name w:val="ListLabel 46"/>
    <w:qFormat/>
    <w:rsid w:val="00BE2CDB"/>
    <w:rPr>
      <w:b w:val="0"/>
      <w:i w:val="0"/>
      <w:color w:val="00000A"/>
      <w:sz w:val="24"/>
      <w:szCs w:val="24"/>
    </w:rPr>
  </w:style>
  <w:style w:type="character" w:customStyle="1" w:styleId="ListLabel47">
    <w:name w:val="ListLabel 47"/>
    <w:qFormat/>
    <w:rsid w:val="00BE2CDB"/>
    <w:rPr>
      <w:sz w:val="24"/>
      <w:szCs w:val="24"/>
    </w:rPr>
  </w:style>
  <w:style w:type="character" w:customStyle="1" w:styleId="ListLabel48">
    <w:name w:val="ListLabel 48"/>
    <w:qFormat/>
    <w:rsid w:val="00BE2CDB"/>
    <w:rPr>
      <w:rFonts w:eastAsia="Times New Roman"/>
    </w:rPr>
  </w:style>
  <w:style w:type="character" w:customStyle="1" w:styleId="ListLabel49">
    <w:name w:val="ListLabel 49"/>
    <w:qFormat/>
    <w:rsid w:val="00BE2CDB"/>
    <w:rPr>
      <w:rFonts w:eastAsia="Times New Roman"/>
      <w:b w:val="0"/>
      <w:sz w:val="24"/>
    </w:rPr>
  </w:style>
  <w:style w:type="character" w:customStyle="1" w:styleId="ListLabel50">
    <w:name w:val="ListLabel 50"/>
    <w:qFormat/>
    <w:rsid w:val="00BE2CDB"/>
    <w:rPr>
      <w:rFonts w:eastAsia="Times New Roman"/>
      <w:sz w:val="24"/>
    </w:rPr>
  </w:style>
  <w:style w:type="character" w:customStyle="1" w:styleId="ListLabel51">
    <w:name w:val="ListLabel 51"/>
    <w:qFormat/>
    <w:rsid w:val="00BE2CDB"/>
    <w:rPr>
      <w:rFonts w:eastAsia="Times New Roman"/>
    </w:rPr>
  </w:style>
  <w:style w:type="character" w:customStyle="1" w:styleId="ListLabel52">
    <w:name w:val="ListLabel 52"/>
    <w:qFormat/>
    <w:rsid w:val="00BE2CDB"/>
    <w:rPr>
      <w:rFonts w:eastAsia="Times New Roman"/>
    </w:rPr>
  </w:style>
  <w:style w:type="character" w:customStyle="1" w:styleId="ListLabel53">
    <w:name w:val="ListLabel 53"/>
    <w:qFormat/>
    <w:rsid w:val="00BE2CDB"/>
    <w:rPr>
      <w:rFonts w:eastAsia="Times New Roman"/>
    </w:rPr>
  </w:style>
  <w:style w:type="character" w:customStyle="1" w:styleId="ListLabel54">
    <w:name w:val="ListLabel 54"/>
    <w:qFormat/>
    <w:rsid w:val="00BE2CDB"/>
    <w:rPr>
      <w:rFonts w:eastAsia="Times New Roman"/>
    </w:rPr>
  </w:style>
  <w:style w:type="character" w:customStyle="1" w:styleId="ListLabel55">
    <w:name w:val="ListLabel 55"/>
    <w:qFormat/>
    <w:rsid w:val="00BE2CDB"/>
    <w:rPr>
      <w:rFonts w:eastAsia="Times New Roman"/>
    </w:rPr>
  </w:style>
  <w:style w:type="character" w:customStyle="1" w:styleId="ListLabel56">
    <w:name w:val="ListLabel 56"/>
    <w:qFormat/>
    <w:rsid w:val="00BE2CDB"/>
    <w:rPr>
      <w:rFonts w:eastAsia="Times New Roman"/>
    </w:rPr>
  </w:style>
  <w:style w:type="character" w:customStyle="1" w:styleId="ListLabel57">
    <w:name w:val="ListLabel 57"/>
    <w:qFormat/>
    <w:rsid w:val="00BE2CDB"/>
    <w:rPr>
      <w:sz w:val="24"/>
      <w:szCs w:val="24"/>
    </w:rPr>
  </w:style>
  <w:style w:type="character" w:customStyle="1" w:styleId="ListLabel58">
    <w:name w:val="ListLabel 58"/>
    <w:qFormat/>
    <w:rsid w:val="00BE2CDB"/>
    <w:rPr>
      <w:b w:val="0"/>
      <w:i w:val="0"/>
      <w:color w:val="00000A"/>
      <w:sz w:val="24"/>
      <w:szCs w:val="24"/>
    </w:rPr>
  </w:style>
  <w:style w:type="character" w:customStyle="1" w:styleId="ListLabel59">
    <w:name w:val="ListLabel 59"/>
    <w:qFormat/>
    <w:rsid w:val="00BE2CDB"/>
    <w:rPr>
      <w:sz w:val="24"/>
      <w:szCs w:val="24"/>
    </w:rPr>
  </w:style>
  <w:style w:type="character" w:customStyle="1" w:styleId="ListLabel60">
    <w:name w:val="ListLabel 60"/>
    <w:qFormat/>
    <w:rsid w:val="00BE2CDB"/>
    <w:rPr>
      <w:sz w:val="24"/>
      <w:szCs w:val="24"/>
    </w:rPr>
  </w:style>
  <w:style w:type="character" w:customStyle="1" w:styleId="ListLabel61">
    <w:name w:val="ListLabel 61"/>
    <w:qFormat/>
    <w:rsid w:val="00BE2CDB"/>
    <w:rPr>
      <w:b w:val="0"/>
      <w:i w:val="0"/>
      <w:color w:val="00000A"/>
      <w:sz w:val="24"/>
      <w:szCs w:val="24"/>
    </w:rPr>
  </w:style>
  <w:style w:type="character" w:customStyle="1" w:styleId="ListLabel62">
    <w:name w:val="ListLabel 62"/>
    <w:qFormat/>
    <w:rsid w:val="00BE2CDB"/>
    <w:rPr>
      <w:sz w:val="24"/>
      <w:szCs w:val="24"/>
    </w:rPr>
  </w:style>
  <w:style w:type="character" w:customStyle="1" w:styleId="ListLabel63">
    <w:name w:val="ListLabel 63"/>
    <w:qFormat/>
    <w:rsid w:val="00BE2CDB"/>
    <w:rPr>
      <w:sz w:val="24"/>
      <w:szCs w:val="24"/>
    </w:rPr>
  </w:style>
  <w:style w:type="character" w:customStyle="1" w:styleId="ListLabel64">
    <w:name w:val="ListLabel 64"/>
    <w:qFormat/>
    <w:rsid w:val="00BE2CDB"/>
    <w:rPr>
      <w:b w:val="0"/>
      <w:i w:val="0"/>
      <w:color w:val="00000A"/>
      <w:sz w:val="24"/>
      <w:szCs w:val="24"/>
    </w:rPr>
  </w:style>
  <w:style w:type="character" w:customStyle="1" w:styleId="ListLabel65">
    <w:name w:val="ListLabel 65"/>
    <w:qFormat/>
    <w:rsid w:val="00BE2CDB"/>
    <w:rPr>
      <w:sz w:val="24"/>
      <w:szCs w:val="24"/>
    </w:rPr>
  </w:style>
  <w:style w:type="character" w:customStyle="1" w:styleId="ListLabel66">
    <w:name w:val="ListLabel 66"/>
    <w:qFormat/>
    <w:rsid w:val="00BE2CDB"/>
    <w:rPr>
      <w:sz w:val="24"/>
      <w:szCs w:val="24"/>
    </w:rPr>
  </w:style>
  <w:style w:type="character" w:customStyle="1" w:styleId="ListLabel67">
    <w:name w:val="ListLabel 67"/>
    <w:qFormat/>
    <w:rsid w:val="00BE2CDB"/>
    <w:rPr>
      <w:b w:val="0"/>
      <w:i w:val="0"/>
      <w:color w:val="00000A"/>
      <w:sz w:val="24"/>
      <w:szCs w:val="24"/>
    </w:rPr>
  </w:style>
  <w:style w:type="character" w:customStyle="1" w:styleId="ListLabel68">
    <w:name w:val="ListLabel 68"/>
    <w:qFormat/>
    <w:rsid w:val="00BE2CDB"/>
    <w:rPr>
      <w:sz w:val="24"/>
      <w:szCs w:val="24"/>
    </w:rPr>
  </w:style>
  <w:style w:type="character" w:customStyle="1" w:styleId="ListLabel69">
    <w:name w:val="ListLabel 69"/>
    <w:qFormat/>
    <w:rsid w:val="00BE2CDB"/>
    <w:rPr>
      <w:sz w:val="24"/>
      <w:szCs w:val="24"/>
    </w:rPr>
  </w:style>
  <w:style w:type="character" w:customStyle="1" w:styleId="ListLabel70">
    <w:name w:val="ListLabel 70"/>
    <w:qFormat/>
    <w:rsid w:val="00BE2CDB"/>
    <w:rPr>
      <w:b w:val="0"/>
      <w:i w:val="0"/>
      <w:color w:val="00000A"/>
      <w:sz w:val="24"/>
      <w:szCs w:val="24"/>
    </w:rPr>
  </w:style>
  <w:style w:type="character" w:customStyle="1" w:styleId="ListLabel71">
    <w:name w:val="ListLabel 71"/>
    <w:qFormat/>
    <w:rsid w:val="00BE2CDB"/>
    <w:rPr>
      <w:sz w:val="24"/>
      <w:szCs w:val="24"/>
    </w:rPr>
  </w:style>
  <w:style w:type="character" w:customStyle="1" w:styleId="ListLabel72">
    <w:name w:val="ListLabel 72"/>
    <w:qFormat/>
    <w:rsid w:val="00BE2CDB"/>
    <w:rPr>
      <w:sz w:val="24"/>
      <w:szCs w:val="24"/>
    </w:rPr>
  </w:style>
  <w:style w:type="character" w:customStyle="1" w:styleId="ListLabel73">
    <w:name w:val="ListLabel 73"/>
    <w:qFormat/>
    <w:rsid w:val="00BE2CDB"/>
    <w:rPr>
      <w:b w:val="0"/>
      <w:i w:val="0"/>
      <w:color w:val="00000A"/>
      <w:sz w:val="24"/>
      <w:szCs w:val="24"/>
    </w:rPr>
  </w:style>
  <w:style w:type="character" w:customStyle="1" w:styleId="ListLabel74">
    <w:name w:val="ListLabel 74"/>
    <w:qFormat/>
    <w:rsid w:val="00BE2CDB"/>
    <w:rPr>
      <w:sz w:val="24"/>
      <w:szCs w:val="24"/>
    </w:rPr>
  </w:style>
  <w:style w:type="character" w:customStyle="1" w:styleId="ListLabel75">
    <w:name w:val="ListLabel 75"/>
    <w:qFormat/>
    <w:rsid w:val="00BE2CDB"/>
    <w:rPr>
      <w:sz w:val="24"/>
      <w:szCs w:val="24"/>
    </w:rPr>
  </w:style>
  <w:style w:type="character" w:customStyle="1" w:styleId="ListLabel76">
    <w:name w:val="ListLabel 76"/>
    <w:qFormat/>
    <w:rsid w:val="00BE2CDB"/>
    <w:rPr>
      <w:b w:val="0"/>
      <w:i w:val="0"/>
      <w:color w:val="00000A"/>
      <w:sz w:val="24"/>
      <w:szCs w:val="24"/>
    </w:rPr>
  </w:style>
  <w:style w:type="character" w:customStyle="1" w:styleId="ListLabel77">
    <w:name w:val="ListLabel 77"/>
    <w:qFormat/>
    <w:rsid w:val="00BE2CDB"/>
    <w:rPr>
      <w:sz w:val="24"/>
      <w:szCs w:val="24"/>
    </w:rPr>
  </w:style>
  <w:style w:type="character" w:customStyle="1" w:styleId="aff">
    <w:name w:val="Ссылка указателя"/>
    <w:qFormat/>
    <w:rsid w:val="00BE2CDB"/>
  </w:style>
  <w:style w:type="character" w:customStyle="1" w:styleId="aff0">
    <w:name w:val="Символ нумерации"/>
    <w:qFormat/>
    <w:rsid w:val="00BE2CDB"/>
  </w:style>
  <w:style w:type="character" w:customStyle="1" w:styleId="aff1">
    <w:name w:val="Символ сноски"/>
    <w:qFormat/>
    <w:rsid w:val="00BE2CDB"/>
  </w:style>
  <w:style w:type="character" w:customStyle="1" w:styleId="ListLabel78">
    <w:name w:val="ListLabel 78"/>
    <w:qFormat/>
    <w:rsid w:val="00712455"/>
    <w:rPr>
      <w:sz w:val="24"/>
      <w:szCs w:val="24"/>
    </w:rPr>
  </w:style>
  <w:style w:type="character" w:customStyle="1" w:styleId="ListLabel79">
    <w:name w:val="ListLabel 79"/>
    <w:qFormat/>
    <w:rsid w:val="00712455"/>
    <w:rPr>
      <w:b w:val="0"/>
      <w:i w:val="0"/>
      <w:color w:val="00000A"/>
      <w:sz w:val="24"/>
      <w:szCs w:val="24"/>
    </w:rPr>
  </w:style>
  <w:style w:type="character" w:customStyle="1" w:styleId="ListLabel80">
    <w:name w:val="ListLabel 80"/>
    <w:qFormat/>
    <w:rsid w:val="00712455"/>
    <w:rPr>
      <w:sz w:val="24"/>
      <w:szCs w:val="24"/>
    </w:rPr>
  </w:style>
  <w:style w:type="character" w:customStyle="1" w:styleId="ListLabel81">
    <w:name w:val="ListLabel 81"/>
    <w:qFormat/>
    <w:rsid w:val="00712455"/>
    <w:rPr>
      <w:rFonts w:cs="Courier New"/>
    </w:rPr>
  </w:style>
  <w:style w:type="character" w:customStyle="1" w:styleId="ListLabel82">
    <w:name w:val="ListLabel 82"/>
    <w:qFormat/>
    <w:rsid w:val="00712455"/>
    <w:rPr>
      <w:rFonts w:cs="Wingdings"/>
    </w:rPr>
  </w:style>
  <w:style w:type="character" w:customStyle="1" w:styleId="ListLabel83">
    <w:name w:val="ListLabel 83"/>
    <w:qFormat/>
    <w:rsid w:val="00712455"/>
    <w:rPr>
      <w:rFonts w:cs="Symbol"/>
    </w:rPr>
  </w:style>
  <w:style w:type="character" w:customStyle="1" w:styleId="ListLabel84">
    <w:name w:val="ListLabel 84"/>
    <w:qFormat/>
    <w:rsid w:val="00712455"/>
    <w:rPr>
      <w:rFonts w:cs="Courier New"/>
    </w:rPr>
  </w:style>
  <w:style w:type="character" w:customStyle="1" w:styleId="ListLabel85">
    <w:name w:val="ListLabel 85"/>
    <w:qFormat/>
    <w:rsid w:val="00712455"/>
    <w:rPr>
      <w:rFonts w:cs="Wingdings"/>
    </w:rPr>
  </w:style>
  <w:style w:type="character" w:customStyle="1" w:styleId="ListLabel86">
    <w:name w:val="ListLabel 86"/>
    <w:qFormat/>
    <w:rsid w:val="00712455"/>
    <w:rPr>
      <w:rFonts w:cs="Symbol"/>
    </w:rPr>
  </w:style>
  <w:style w:type="character" w:customStyle="1" w:styleId="ListLabel87">
    <w:name w:val="ListLabel 87"/>
    <w:qFormat/>
    <w:rsid w:val="00712455"/>
    <w:rPr>
      <w:rFonts w:cs="Courier New"/>
    </w:rPr>
  </w:style>
  <w:style w:type="character" w:customStyle="1" w:styleId="ListLabel88">
    <w:name w:val="ListLabel 88"/>
    <w:qFormat/>
    <w:rsid w:val="00712455"/>
    <w:rPr>
      <w:rFonts w:cs="Wingdings"/>
    </w:rPr>
  </w:style>
  <w:style w:type="character" w:customStyle="1" w:styleId="ListLabel89">
    <w:name w:val="ListLabel 89"/>
    <w:qFormat/>
    <w:rsid w:val="00712455"/>
    <w:rPr>
      <w:rFonts w:ascii="Times New Roman" w:hAnsi="Times New Roman" w:cs="Courier New"/>
      <w:sz w:val="24"/>
    </w:rPr>
  </w:style>
  <w:style w:type="character" w:customStyle="1" w:styleId="ListLabel90">
    <w:name w:val="ListLabel 90"/>
    <w:qFormat/>
    <w:rsid w:val="00712455"/>
    <w:rPr>
      <w:rFonts w:cs="Courier New"/>
    </w:rPr>
  </w:style>
  <w:style w:type="character" w:customStyle="1" w:styleId="ListLabel91">
    <w:name w:val="ListLabel 91"/>
    <w:qFormat/>
    <w:rsid w:val="00712455"/>
    <w:rPr>
      <w:rFonts w:cs="Wingdings"/>
    </w:rPr>
  </w:style>
  <w:style w:type="character" w:customStyle="1" w:styleId="ListLabel92">
    <w:name w:val="ListLabel 92"/>
    <w:qFormat/>
    <w:rsid w:val="00712455"/>
    <w:rPr>
      <w:rFonts w:cs="Symbol"/>
    </w:rPr>
  </w:style>
  <w:style w:type="character" w:customStyle="1" w:styleId="ListLabel93">
    <w:name w:val="ListLabel 93"/>
    <w:qFormat/>
    <w:rsid w:val="00712455"/>
    <w:rPr>
      <w:rFonts w:cs="Courier New"/>
    </w:rPr>
  </w:style>
  <w:style w:type="character" w:customStyle="1" w:styleId="ListLabel94">
    <w:name w:val="ListLabel 94"/>
    <w:qFormat/>
    <w:rsid w:val="00712455"/>
    <w:rPr>
      <w:rFonts w:cs="Wingdings"/>
    </w:rPr>
  </w:style>
  <w:style w:type="character" w:customStyle="1" w:styleId="ListLabel95">
    <w:name w:val="ListLabel 95"/>
    <w:qFormat/>
    <w:rsid w:val="00712455"/>
    <w:rPr>
      <w:rFonts w:cs="Symbol"/>
    </w:rPr>
  </w:style>
  <w:style w:type="character" w:customStyle="1" w:styleId="ListLabel96">
    <w:name w:val="ListLabel 96"/>
    <w:qFormat/>
    <w:rsid w:val="00712455"/>
    <w:rPr>
      <w:rFonts w:cs="Courier New"/>
    </w:rPr>
  </w:style>
  <w:style w:type="character" w:customStyle="1" w:styleId="ListLabel97">
    <w:name w:val="ListLabel 97"/>
    <w:qFormat/>
    <w:rsid w:val="00712455"/>
    <w:rPr>
      <w:rFonts w:cs="Wingdings"/>
    </w:rPr>
  </w:style>
  <w:style w:type="character" w:customStyle="1" w:styleId="ListLabel98">
    <w:name w:val="ListLabel 98"/>
    <w:qFormat/>
    <w:rsid w:val="00712455"/>
    <w:rPr>
      <w:b w:val="0"/>
      <w:sz w:val="24"/>
      <w:szCs w:val="28"/>
    </w:rPr>
  </w:style>
  <w:style w:type="character" w:customStyle="1" w:styleId="ListLabel99">
    <w:name w:val="ListLabel 99"/>
    <w:qFormat/>
    <w:rsid w:val="00712455"/>
    <w:rPr>
      <w:rFonts w:cs="Wingdings"/>
      <w:b w:val="0"/>
    </w:rPr>
  </w:style>
  <w:style w:type="character" w:customStyle="1" w:styleId="ListLabel100">
    <w:name w:val="ListLabel 100"/>
    <w:qFormat/>
    <w:rsid w:val="00712455"/>
    <w:rPr>
      <w:rFonts w:cs="Courier New"/>
    </w:rPr>
  </w:style>
  <w:style w:type="character" w:customStyle="1" w:styleId="ListLabel101">
    <w:name w:val="ListLabel 101"/>
    <w:qFormat/>
    <w:rsid w:val="00712455"/>
    <w:rPr>
      <w:rFonts w:cs="Wingdings"/>
    </w:rPr>
  </w:style>
  <w:style w:type="character" w:customStyle="1" w:styleId="ListLabel102">
    <w:name w:val="ListLabel 102"/>
    <w:qFormat/>
    <w:rsid w:val="00712455"/>
    <w:rPr>
      <w:rFonts w:cs="Symbol"/>
    </w:rPr>
  </w:style>
  <w:style w:type="character" w:customStyle="1" w:styleId="ListLabel103">
    <w:name w:val="ListLabel 103"/>
    <w:qFormat/>
    <w:rsid w:val="00712455"/>
    <w:rPr>
      <w:rFonts w:cs="Courier New"/>
    </w:rPr>
  </w:style>
  <w:style w:type="character" w:customStyle="1" w:styleId="ListLabel104">
    <w:name w:val="ListLabel 104"/>
    <w:qFormat/>
    <w:rsid w:val="00712455"/>
    <w:rPr>
      <w:rFonts w:cs="Wingdings"/>
    </w:rPr>
  </w:style>
  <w:style w:type="character" w:customStyle="1" w:styleId="ListLabel105">
    <w:name w:val="ListLabel 105"/>
    <w:qFormat/>
    <w:rsid w:val="00712455"/>
    <w:rPr>
      <w:rFonts w:cs="Symbol"/>
    </w:rPr>
  </w:style>
  <w:style w:type="character" w:customStyle="1" w:styleId="ListLabel106">
    <w:name w:val="ListLabel 106"/>
    <w:qFormat/>
    <w:rsid w:val="00712455"/>
    <w:rPr>
      <w:rFonts w:cs="Courier New"/>
    </w:rPr>
  </w:style>
  <w:style w:type="character" w:customStyle="1" w:styleId="ListLabel107">
    <w:name w:val="ListLabel 107"/>
    <w:qFormat/>
    <w:rsid w:val="00712455"/>
    <w:rPr>
      <w:rFonts w:cs="Wingdings"/>
    </w:rPr>
  </w:style>
  <w:style w:type="character" w:customStyle="1" w:styleId="ListLabel108">
    <w:name w:val="ListLabel 108"/>
    <w:qFormat/>
    <w:rsid w:val="00712455"/>
    <w:rPr>
      <w:rFonts w:cs="Wingdings"/>
    </w:rPr>
  </w:style>
  <w:style w:type="character" w:customStyle="1" w:styleId="ListLabel109">
    <w:name w:val="ListLabel 109"/>
    <w:qFormat/>
    <w:rsid w:val="00712455"/>
    <w:rPr>
      <w:rFonts w:cs="Courier New"/>
    </w:rPr>
  </w:style>
  <w:style w:type="character" w:customStyle="1" w:styleId="ListLabel110">
    <w:name w:val="ListLabel 110"/>
    <w:qFormat/>
    <w:rsid w:val="00712455"/>
    <w:rPr>
      <w:rFonts w:cs="Wingdings"/>
    </w:rPr>
  </w:style>
  <w:style w:type="character" w:customStyle="1" w:styleId="ListLabel111">
    <w:name w:val="ListLabel 111"/>
    <w:qFormat/>
    <w:rsid w:val="00712455"/>
    <w:rPr>
      <w:rFonts w:cs="Symbol"/>
    </w:rPr>
  </w:style>
  <w:style w:type="character" w:customStyle="1" w:styleId="ListLabel112">
    <w:name w:val="ListLabel 112"/>
    <w:qFormat/>
    <w:rsid w:val="00712455"/>
    <w:rPr>
      <w:rFonts w:cs="Courier New"/>
    </w:rPr>
  </w:style>
  <w:style w:type="character" w:customStyle="1" w:styleId="ListLabel113">
    <w:name w:val="ListLabel 113"/>
    <w:qFormat/>
    <w:rsid w:val="00712455"/>
    <w:rPr>
      <w:rFonts w:cs="Wingdings"/>
    </w:rPr>
  </w:style>
  <w:style w:type="character" w:customStyle="1" w:styleId="ListLabel114">
    <w:name w:val="ListLabel 114"/>
    <w:qFormat/>
    <w:rsid w:val="00712455"/>
    <w:rPr>
      <w:rFonts w:cs="Symbol"/>
    </w:rPr>
  </w:style>
  <w:style w:type="character" w:customStyle="1" w:styleId="ListLabel115">
    <w:name w:val="ListLabel 115"/>
    <w:qFormat/>
    <w:rsid w:val="00712455"/>
    <w:rPr>
      <w:rFonts w:cs="Courier New"/>
    </w:rPr>
  </w:style>
  <w:style w:type="character" w:customStyle="1" w:styleId="ListLabel116">
    <w:name w:val="ListLabel 116"/>
    <w:qFormat/>
    <w:rsid w:val="00712455"/>
    <w:rPr>
      <w:rFonts w:cs="Wingdings"/>
    </w:rPr>
  </w:style>
  <w:style w:type="character" w:customStyle="1" w:styleId="ListLabel117">
    <w:name w:val="ListLabel 117"/>
    <w:qFormat/>
    <w:rsid w:val="00712455"/>
    <w:rPr>
      <w:sz w:val="24"/>
      <w:szCs w:val="24"/>
    </w:rPr>
  </w:style>
  <w:style w:type="character" w:customStyle="1" w:styleId="ListLabel118">
    <w:name w:val="ListLabel 118"/>
    <w:qFormat/>
    <w:rsid w:val="00712455"/>
    <w:rPr>
      <w:b w:val="0"/>
      <w:i w:val="0"/>
      <w:color w:val="00000A"/>
      <w:sz w:val="24"/>
      <w:szCs w:val="24"/>
    </w:rPr>
  </w:style>
  <w:style w:type="character" w:customStyle="1" w:styleId="ListLabel119">
    <w:name w:val="ListLabel 119"/>
    <w:qFormat/>
    <w:rsid w:val="00712455"/>
    <w:rPr>
      <w:sz w:val="24"/>
      <w:szCs w:val="24"/>
    </w:rPr>
  </w:style>
  <w:style w:type="character" w:customStyle="1" w:styleId="WW8Num16z0">
    <w:name w:val="WW8Num16z0"/>
    <w:qFormat/>
    <w:rsid w:val="00712455"/>
  </w:style>
  <w:style w:type="character" w:customStyle="1" w:styleId="WW8Num16z1">
    <w:name w:val="WW8Num16z1"/>
    <w:qFormat/>
    <w:rsid w:val="00712455"/>
    <w:rPr>
      <w:rFonts w:ascii="Times New Roman" w:hAnsi="Times New Roman" w:cs="Times New Roman"/>
      <w:i w:val="0"/>
      <w:color w:val="00000A"/>
      <w:sz w:val="24"/>
    </w:rPr>
  </w:style>
  <w:style w:type="character" w:customStyle="1" w:styleId="WW8Num16z2">
    <w:name w:val="WW8Num16z2"/>
    <w:qFormat/>
    <w:rsid w:val="00712455"/>
  </w:style>
  <w:style w:type="character" w:customStyle="1" w:styleId="WW8Num16z3">
    <w:name w:val="WW8Num16z3"/>
    <w:qFormat/>
    <w:rsid w:val="00712455"/>
  </w:style>
  <w:style w:type="character" w:customStyle="1" w:styleId="WW8Num16z4">
    <w:name w:val="WW8Num16z4"/>
    <w:qFormat/>
    <w:rsid w:val="00712455"/>
  </w:style>
  <w:style w:type="character" w:customStyle="1" w:styleId="WW8Num16z5">
    <w:name w:val="WW8Num16z5"/>
    <w:qFormat/>
    <w:rsid w:val="00712455"/>
  </w:style>
  <w:style w:type="character" w:customStyle="1" w:styleId="WW8Num16z6">
    <w:name w:val="WW8Num16z6"/>
    <w:qFormat/>
    <w:rsid w:val="00712455"/>
  </w:style>
  <w:style w:type="character" w:customStyle="1" w:styleId="WW8Num16z7">
    <w:name w:val="WW8Num16z7"/>
    <w:qFormat/>
    <w:rsid w:val="00712455"/>
  </w:style>
  <w:style w:type="character" w:customStyle="1" w:styleId="WW8Num16z8">
    <w:name w:val="WW8Num16z8"/>
    <w:qFormat/>
    <w:rsid w:val="00712455"/>
  </w:style>
  <w:style w:type="character" w:customStyle="1" w:styleId="30">
    <w:name w:val="Заголовок 3 Знак"/>
    <w:basedOn w:val="a0"/>
    <w:link w:val="3"/>
    <w:uiPriority w:val="9"/>
    <w:qFormat/>
    <w:rsid w:val="00935595"/>
    <w:rPr>
      <w:rFonts w:ascii="Arial" w:eastAsia="Times New Roman" w:hAnsi="Arial" w:cs="Arial"/>
      <w:b/>
      <w:bCs/>
      <w:sz w:val="26"/>
      <w:szCs w:val="26"/>
    </w:rPr>
  </w:style>
  <w:style w:type="character" w:customStyle="1" w:styleId="1d">
    <w:name w:val="Знак сноски1"/>
    <w:qFormat/>
    <w:rsid w:val="00213E62"/>
    <w:rPr>
      <w:vertAlign w:val="superscript"/>
    </w:rPr>
  </w:style>
  <w:style w:type="character" w:customStyle="1" w:styleId="ListLabel120">
    <w:name w:val="ListLabel 120"/>
    <w:qFormat/>
    <w:rsid w:val="00712455"/>
    <w:rPr>
      <w:sz w:val="24"/>
      <w:szCs w:val="24"/>
    </w:rPr>
  </w:style>
  <w:style w:type="character" w:customStyle="1" w:styleId="ListLabel121">
    <w:name w:val="ListLabel 121"/>
    <w:qFormat/>
    <w:rsid w:val="00712455"/>
    <w:rPr>
      <w:b w:val="0"/>
      <w:i w:val="0"/>
      <w:color w:val="00000A"/>
      <w:sz w:val="24"/>
      <w:szCs w:val="24"/>
    </w:rPr>
  </w:style>
  <w:style w:type="character" w:customStyle="1" w:styleId="ListLabel122">
    <w:name w:val="ListLabel 122"/>
    <w:qFormat/>
    <w:rsid w:val="00712455"/>
    <w:rPr>
      <w:sz w:val="24"/>
      <w:szCs w:val="24"/>
    </w:rPr>
  </w:style>
  <w:style w:type="character" w:customStyle="1" w:styleId="ListLabel123">
    <w:name w:val="ListLabel 123"/>
    <w:qFormat/>
    <w:rsid w:val="00712455"/>
    <w:rPr>
      <w:rFonts w:cs="Courier New"/>
    </w:rPr>
  </w:style>
  <w:style w:type="character" w:customStyle="1" w:styleId="ListLabel124">
    <w:name w:val="ListLabel 124"/>
    <w:qFormat/>
    <w:rsid w:val="00712455"/>
    <w:rPr>
      <w:rFonts w:cs="Wingdings"/>
    </w:rPr>
  </w:style>
  <w:style w:type="character" w:customStyle="1" w:styleId="ListLabel125">
    <w:name w:val="ListLabel 125"/>
    <w:qFormat/>
    <w:rsid w:val="00712455"/>
    <w:rPr>
      <w:rFonts w:cs="Symbol"/>
    </w:rPr>
  </w:style>
  <w:style w:type="character" w:customStyle="1" w:styleId="ListLabel126">
    <w:name w:val="ListLabel 126"/>
    <w:qFormat/>
    <w:rsid w:val="00712455"/>
    <w:rPr>
      <w:rFonts w:cs="Courier New"/>
    </w:rPr>
  </w:style>
  <w:style w:type="character" w:customStyle="1" w:styleId="ListLabel127">
    <w:name w:val="ListLabel 127"/>
    <w:qFormat/>
    <w:rsid w:val="00712455"/>
    <w:rPr>
      <w:rFonts w:cs="Wingdings"/>
    </w:rPr>
  </w:style>
  <w:style w:type="character" w:customStyle="1" w:styleId="ListLabel128">
    <w:name w:val="ListLabel 128"/>
    <w:qFormat/>
    <w:rsid w:val="00712455"/>
    <w:rPr>
      <w:rFonts w:cs="Symbol"/>
    </w:rPr>
  </w:style>
  <w:style w:type="character" w:customStyle="1" w:styleId="ListLabel129">
    <w:name w:val="ListLabel 129"/>
    <w:qFormat/>
    <w:rsid w:val="00712455"/>
    <w:rPr>
      <w:rFonts w:cs="Courier New"/>
    </w:rPr>
  </w:style>
  <w:style w:type="character" w:customStyle="1" w:styleId="ListLabel130">
    <w:name w:val="ListLabel 130"/>
    <w:qFormat/>
    <w:rsid w:val="00712455"/>
    <w:rPr>
      <w:rFonts w:cs="Wingdings"/>
    </w:rPr>
  </w:style>
  <w:style w:type="character" w:customStyle="1" w:styleId="ListLabel131">
    <w:name w:val="ListLabel 131"/>
    <w:qFormat/>
    <w:rsid w:val="00712455"/>
    <w:rPr>
      <w:rFonts w:ascii="Times New Roman" w:hAnsi="Times New Roman" w:cs="Courier New"/>
      <w:sz w:val="24"/>
    </w:rPr>
  </w:style>
  <w:style w:type="character" w:customStyle="1" w:styleId="ListLabel132">
    <w:name w:val="ListLabel 132"/>
    <w:qFormat/>
    <w:rsid w:val="00712455"/>
    <w:rPr>
      <w:rFonts w:cs="Courier New"/>
    </w:rPr>
  </w:style>
  <w:style w:type="character" w:customStyle="1" w:styleId="ListLabel133">
    <w:name w:val="ListLabel 133"/>
    <w:qFormat/>
    <w:rsid w:val="00712455"/>
    <w:rPr>
      <w:rFonts w:cs="Wingdings"/>
    </w:rPr>
  </w:style>
  <w:style w:type="character" w:customStyle="1" w:styleId="ListLabel134">
    <w:name w:val="ListLabel 134"/>
    <w:qFormat/>
    <w:rsid w:val="00712455"/>
    <w:rPr>
      <w:rFonts w:cs="Symbol"/>
    </w:rPr>
  </w:style>
  <w:style w:type="character" w:customStyle="1" w:styleId="ListLabel135">
    <w:name w:val="ListLabel 135"/>
    <w:qFormat/>
    <w:rsid w:val="00712455"/>
    <w:rPr>
      <w:rFonts w:cs="Courier New"/>
    </w:rPr>
  </w:style>
  <w:style w:type="character" w:customStyle="1" w:styleId="ListLabel136">
    <w:name w:val="ListLabel 136"/>
    <w:qFormat/>
    <w:rsid w:val="00712455"/>
    <w:rPr>
      <w:rFonts w:cs="Wingdings"/>
    </w:rPr>
  </w:style>
  <w:style w:type="character" w:customStyle="1" w:styleId="ListLabel137">
    <w:name w:val="ListLabel 137"/>
    <w:qFormat/>
    <w:rsid w:val="00712455"/>
    <w:rPr>
      <w:rFonts w:cs="Symbol"/>
    </w:rPr>
  </w:style>
  <w:style w:type="character" w:customStyle="1" w:styleId="ListLabel138">
    <w:name w:val="ListLabel 138"/>
    <w:qFormat/>
    <w:rsid w:val="00712455"/>
    <w:rPr>
      <w:rFonts w:cs="Courier New"/>
    </w:rPr>
  </w:style>
  <w:style w:type="character" w:customStyle="1" w:styleId="ListLabel139">
    <w:name w:val="ListLabel 139"/>
    <w:qFormat/>
    <w:rsid w:val="00712455"/>
    <w:rPr>
      <w:rFonts w:cs="Wingdings"/>
    </w:rPr>
  </w:style>
  <w:style w:type="character" w:customStyle="1" w:styleId="ListLabel140">
    <w:name w:val="ListLabel 140"/>
    <w:qFormat/>
    <w:rsid w:val="00712455"/>
    <w:rPr>
      <w:rFonts w:cs="Wingdings"/>
      <w:b w:val="0"/>
    </w:rPr>
  </w:style>
  <w:style w:type="character" w:customStyle="1" w:styleId="ListLabel141">
    <w:name w:val="ListLabel 141"/>
    <w:qFormat/>
    <w:rsid w:val="00712455"/>
    <w:rPr>
      <w:rFonts w:cs="Courier New"/>
    </w:rPr>
  </w:style>
  <w:style w:type="character" w:customStyle="1" w:styleId="ListLabel142">
    <w:name w:val="ListLabel 142"/>
    <w:qFormat/>
    <w:rsid w:val="00712455"/>
    <w:rPr>
      <w:rFonts w:cs="Wingdings"/>
    </w:rPr>
  </w:style>
  <w:style w:type="character" w:customStyle="1" w:styleId="ListLabel143">
    <w:name w:val="ListLabel 143"/>
    <w:qFormat/>
    <w:rsid w:val="00712455"/>
    <w:rPr>
      <w:rFonts w:cs="Symbol"/>
    </w:rPr>
  </w:style>
  <w:style w:type="character" w:customStyle="1" w:styleId="ListLabel144">
    <w:name w:val="ListLabel 144"/>
    <w:qFormat/>
    <w:rsid w:val="00712455"/>
    <w:rPr>
      <w:rFonts w:cs="Courier New"/>
    </w:rPr>
  </w:style>
  <w:style w:type="character" w:customStyle="1" w:styleId="ListLabel145">
    <w:name w:val="ListLabel 145"/>
    <w:qFormat/>
    <w:rsid w:val="00712455"/>
    <w:rPr>
      <w:rFonts w:cs="Wingdings"/>
    </w:rPr>
  </w:style>
  <w:style w:type="character" w:customStyle="1" w:styleId="ListLabel146">
    <w:name w:val="ListLabel 146"/>
    <w:qFormat/>
    <w:rsid w:val="00712455"/>
    <w:rPr>
      <w:rFonts w:cs="Symbol"/>
    </w:rPr>
  </w:style>
  <w:style w:type="character" w:customStyle="1" w:styleId="ListLabel147">
    <w:name w:val="ListLabel 147"/>
    <w:qFormat/>
    <w:rsid w:val="00712455"/>
    <w:rPr>
      <w:rFonts w:cs="Courier New"/>
    </w:rPr>
  </w:style>
  <w:style w:type="character" w:customStyle="1" w:styleId="ListLabel148">
    <w:name w:val="ListLabel 148"/>
    <w:qFormat/>
    <w:rsid w:val="00712455"/>
    <w:rPr>
      <w:rFonts w:cs="Wingdings"/>
    </w:rPr>
  </w:style>
  <w:style w:type="character" w:customStyle="1" w:styleId="ListLabel149">
    <w:name w:val="ListLabel 149"/>
    <w:qFormat/>
    <w:rsid w:val="00712455"/>
    <w:rPr>
      <w:rFonts w:cs="Wingdings"/>
    </w:rPr>
  </w:style>
  <w:style w:type="character" w:customStyle="1" w:styleId="ListLabel150">
    <w:name w:val="ListLabel 150"/>
    <w:qFormat/>
    <w:rsid w:val="00712455"/>
    <w:rPr>
      <w:rFonts w:cs="Courier New"/>
    </w:rPr>
  </w:style>
  <w:style w:type="character" w:customStyle="1" w:styleId="ListLabel151">
    <w:name w:val="ListLabel 151"/>
    <w:qFormat/>
    <w:rsid w:val="00712455"/>
    <w:rPr>
      <w:rFonts w:cs="Wingdings"/>
    </w:rPr>
  </w:style>
  <w:style w:type="character" w:customStyle="1" w:styleId="ListLabel152">
    <w:name w:val="ListLabel 152"/>
    <w:qFormat/>
    <w:rsid w:val="00712455"/>
    <w:rPr>
      <w:rFonts w:cs="Symbol"/>
    </w:rPr>
  </w:style>
  <w:style w:type="character" w:customStyle="1" w:styleId="ListLabel153">
    <w:name w:val="ListLabel 153"/>
    <w:qFormat/>
    <w:rsid w:val="00712455"/>
    <w:rPr>
      <w:rFonts w:cs="Courier New"/>
    </w:rPr>
  </w:style>
  <w:style w:type="character" w:customStyle="1" w:styleId="ListLabel154">
    <w:name w:val="ListLabel 154"/>
    <w:qFormat/>
    <w:rsid w:val="00712455"/>
    <w:rPr>
      <w:rFonts w:cs="Wingdings"/>
    </w:rPr>
  </w:style>
  <w:style w:type="character" w:customStyle="1" w:styleId="ListLabel155">
    <w:name w:val="ListLabel 155"/>
    <w:qFormat/>
    <w:rsid w:val="00712455"/>
    <w:rPr>
      <w:rFonts w:cs="Symbol"/>
    </w:rPr>
  </w:style>
  <w:style w:type="character" w:customStyle="1" w:styleId="ListLabel156">
    <w:name w:val="ListLabel 156"/>
    <w:qFormat/>
    <w:rsid w:val="00712455"/>
    <w:rPr>
      <w:rFonts w:cs="Courier New"/>
    </w:rPr>
  </w:style>
  <w:style w:type="character" w:customStyle="1" w:styleId="ListLabel157">
    <w:name w:val="ListLabel 157"/>
    <w:qFormat/>
    <w:rsid w:val="00712455"/>
    <w:rPr>
      <w:rFonts w:cs="Wingdings"/>
    </w:rPr>
  </w:style>
  <w:style w:type="character" w:customStyle="1" w:styleId="ListLabel158">
    <w:name w:val="ListLabel 158"/>
    <w:qFormat/>
    <w:rsid w:val="00712455"/>
    <w:rPr>
      <w:rFonts w:ascii="Times New Roman" w:hAnsi="Times New Roman" w:cs="Times New Roman"/>
      <w:sz w:val="24"/>
      <w:szCs w:val="24"/>
    </w:rPr>
  </w:style>
  <w:style w:type="character" w:customStyle="1" w:styleId="ListLabel159">
    <w:name w:val="ListLabel 159"/>
    <w:qFormat/>
    <w:rsid w:val="00712455"/>
    <w:rPr>
      <w:sz w:val="24"/>
    </w:rPr>
  </w:style>
  <w:style w:type="character" w:customStyle="1" w:styleId="ListLabel160">
    <w:name w:val="ListLabel 160"/>
    <w:qFormat/>
    <w:rsid w:val="00712455"/>
    <w:rPr>
      <w:sz w:val="24"/>
    </w:rPr>
  </w:style>
  <w:style w:type="character" w:customStyle="1" w:styleId="ListLabel161">
    <w:name w:val="ListLabel 161"/>
    <w:qFormat/>
    <w:rsid w:val="00712455"/>
    <w:rPr>
      <w:sz w:val="24"/>
    </w:rPr>
  </w:style>
  <w:style w:type="character" w:customStyle="1" w:styleId="ListLabel162">
    <w:name w:val="ListLabel 162"/>
    <w:qFormat/>
    <w:rsid w:val="00712455"/>
    <w:rPr>
      <w:sz w:val="24"/>
    </w:rPr>
  </w:style>
  <w:style w:type="character" w:customStyle="1" w:styleId="ListLabel163">
    <w:name w:val="ListLabel 163"/>
    <w:qFormat/>
    <w:rsid w:val="00712455"/>
    <w:rPr>
      <w:sz w:val="24"/>
    </w:rPr>
  </w:style>
  <w:style w:type="character" w:customStyle="1" w:styleId="ListLabel164">
    <w:name w:val="ListLabel 164"/>
    <w:qFormat/>
    <w:rsid w:val="00712455"/>
    <w:rPr>
      <w:sz w:val="24"/>
    </w:rPr>
  </w:style>
  <w:style w:type="character" w:customStyle="1" w:styleId="ListLabel165">
    <w:name w:val="ListLabel 165"/>
    <w:qFormat/>
    <w:rsid w:val="00712455"/>
    <w:rPr>
      <w:sz w:val="24"/>
    </w:rPr>
  </w:style>
  <w:style w:type="character" w:customStyle="1" w:styleId="ListLabel166">
    <w:name w:val="ListLabel 166"/>
    <w:qFormat/>
    <w:rsid w:val="00712455"/>
    <w:rPr>
      <w:sz w:val="24"/>
    </w:rPr>
  </w:style>
  <w:style w:type="character" w:customStyle="1" w:styleId="ListLabel167">
    <w:name w:val="ListLabel 167"/>
    <w:qFormat/>
    <w:rsid w:val="00712455"/>
    <w:rPr>
      <w:sz w:val="24"/>
    </w:rPr>
  </w:style>
  <w:style w:type="character" w:customStyle="1" w:styleId="ListLabel168">
    <w:name w:val="ListLabel 168"/>
    <w:qFormat/>
    <w:rsid w:val="00712455"/>
    <w:rPr>
      <w:rFonts w:ascii="Times New Roman" w:hAnsi="Times New Roman"/>
      <w:b w:val="0"/>
      <w:sz w:val="28"/>
      <w:szCs w:val="28"/>
    </w:rPr>
  </w:style>
  <w:style w:type="character" w:customStyle="1" w:styleId="ListLabel169">
    <w:name w:val="ListLabel 169"/>
    <w:qFormat/>
    <w:rsid w:val="00712455"/>
    <w:rPr>
      <w:rFonts w:cs="Courier New"/>
    </w:rPr>
  </w:style>
  <w:style w:type="character" w:customStyle="1" w:styleId="ListLabel170">
    <w:name w:val="ListLabel 170"/>
    <w:qFormat/>
    <w:rsid w:val="00712455"/>
    <w:rPr>
      <w:rFonts w:cs="Courier New"/>
    </w:rPr>
  </w:style>
  <w:style w:type="character" w:customStyle="1" w:styleId="ListLabel171">
    <w:name w:val="ListLabel 171"/>
    <w:qFormat/>
    <w:rsid w:val="00712455"/>
    <w:rPr>
      <w:rFonts w:cs="Courier New"/>
    </w:rPr>
  </w:style>
  <w:style w:type="character" w:customStyle="1" w:styleId="ListLabel172">
    <w:name w:val="ListLabel 172"/>
    <w:qFormat/>
    <w:rsid w:val="00712455"/>
    <w:rPr>
      <w:rFonts w:cs="Courier New"/>
    </w:rPr>
  </w:style>
  <w:style w:type="character" w:customStyle="1" w:styleId="ListLabel173">
    <w:name w:val="ListLabel 173"/>
    <w:qFormat/>
    <w:rsid w:val="00712455"/>
    <w:rPr>
      <w:rFonts w:cs="Courier New"/>
    </w:rPr>
  </w:style>
  <w:style w:type="character" w:customStyle="1" w:styleId="ListLabel174">
    <w:name w:val="ListLabel 174"/>
    <w:qFormat/>
    <w:rsid w:val="00712455"/>
    <w:rPr>
      <w:rFonts w:cs="Courier New"/>
    </w:rPr>
  </w:style>
  <w:style w:type="character" w:customStyle="1" w:styleId="ListLabel175">
    <w:name w:val="ListLabel 175"/>
    <w:qFormat/>
    <w:rsid w:val="00712455"/>
    <w:rPr>
      <w:rFonts w:cs="Courier New"/>
    </w:rPr>
  </w:style>
  <w:style w:type="character" w:customStyle="1" w:styleId="ListLabel176">
    <w:name w:val="ListLabel 176"/>
    <w:qFormat/>
    <w:rsid w:val="00712455"/>
    <w:rPr>
      <w:rFonts w:cs="Courier New"/>
    </w:rPr>
  </w:style>
  <w:style w:type="character" w:customStyle="1" w:styleId="ListLabel177">
    <w:name w:val="ListLabel 177"/>
    <w:qFormat/>
    <w:rsid w:val="00712455"/>
    <w:rPr>
      <w:b w:val="0"/>
    </w:rPr>
  </w:style>
  <w:style w:type="character" w:customStyle="1" w:styleId="ListLabel178">
    <w:name w:val="ListLabel 178"/>
    <w:qFormat/>
    <w:rsid w:val="00712455"/>
    <w:rPr>
      <w:rFonts w:cs="Courier New"/>
    </w:rPr>
  </w:style>
  <w:style w:type="character" w:customStyle="1" w:styleId="ListLabel179">
    <w:name w:val="ListLabel 179"/>
    <w:qFormat/>
    <w:rsid w:val="00712455"/>
    <w:rPr>
      <w:rFonts w:cs="Courier New"/>
    </w:rPr>
  </w:style>
  <w:style w:type="character" w:customStyle="1" w:styleId="ListLabel180">
    <w:name w:val="ListLabel 180"/>
    <w:qFormat/>
    <w:rsid w:val="00712455"/>
    <w:rPr>
      <w:rFonts w:cs="Courier New"/>
    </w:rPr>
  </w:style>
  <w:style w:type="character" w:customStyle="1" w:styleId="ListLabel181">
    <w:name w:val="ListLabel 181"/>
    <w:qFormat/>
    <w:rsid w:val="00712455"/>
    <w:rPr>
      <w:sz w:val="22"/>
      <w:szCs w:val="28"/>
    </w:rPr>
  </w:style>
  <w:style w:type="character" w:customStyle="1" w:styleId="ListLabel182">
    <w:name w:val="ListLabel 182"/>
    <w:qFormat/>
    <w:rsid w:val="00712455"/>
    <w:rPr>
      <w:i w:val="0"/>
    </w:rPr>
  </w:style>
  <w:style w:type="character" w:customStyle="1" w:styleId="ListLabel183">
    <w:name w:val="ListLabel 183"/>
    <w:qFormat/>
    <w:rsid w:val="00712455"/>
    <w:rPr>
      <w:i w:val="0"/>
    </w:rPr>
  </w:style>
  <w:style w:type="character" w:customStyle="1" w:styleId="ListLabel184">
    <w:name w:val="ListLabel 184"/>
    <w:qFormat/>
    <w:rsid w:val="00712455"/>
    <w:rPr>
      <w:i w:val="0"/>
    </w:rPr>
  </w:style>
  <w:style w:type="character" w:customStyle="1" w:styleId="ListLabel185">
    <w:name w:val="ListLabel 185"/>
    <w:qFormat/>
    <w:rsid w:val="00712455"/>
    <w:rPr>
      <w:i w:val="0"/>
    </w:rPr>
  </w:style>
  <w:style w:type="character" w:customStyle="1" w:styleId="ListLabel186">
    <w:name w:val="ListLabel 186"/>
    <w:qFormat/>
    <w:rsid w:val="00712455"/>
    <w:rPr>
      <w:i w:val="0"/>
    </w:rPr>
  </w:style>
  <w:style w:type="character" w:customStyle="1" w:styleId="ListLabel187">
    <w:name w:val="ListLabel 187"/>
    <w:qFormat/>
    <w:rsid w:val="00712455"/>
    <w:rPr>
      <w:i w:val="0"/>
    </w:rPr>
  </w:style>
  <w:style w:type="character" w:customStyle="1" w:styleId="ListLabel188">
    <w:name w:val="ListLabel 188"/>
    <w:qFormat/>
    <w:rsid w:val="00712455"/>
    <w:rPr>
      <w:i w:val="0"/>
    </w:rPr>
  </w:style>
  <w:style w:type="character" w:customStyle="1" w:styleId="ListLabel189">
    <w:name w:val="ListLabel 189"/>
    <w:qFormat/>
    <w:rsid w:val="00712455"/>
    <w:rPr>
      <w:i w:val="0"/>
    </w:rPr>
  </w:style>
  <w:style w:type="character" w:customStyle="1" w:styleId="ListLabel190">
    <w:name w:val="ListLabel 190"/>
    <w:qFormat/>
    <w:rsid w:val="00712455"/>
    <w:rPr>
      <w:i w:val="0"/>
    </w:rPr>
  </w:style>
  <w:style w:type="character" w:customStyle="1" w:styleId="ListLabel191">
    <w:name w:val="ListLabel 191"/>
    <w:qFormat/>
    <w:rsid w:val="00712455"/>
    <w:rPr>
      <w:rFonts w:cs="Courier New"/>
    </w:rPr>
  </w:style>
  <w:style w:type="character" w:customStyle="1" w:styleId="ListLabel192">
    <w:name w:val="ListLabel 192"/>
    <w:qFormat/>
    <w:rsid w:val="00712455"/>
    <w:rPr>
      <w:rFonts w:cs="Courier New"/>
    </w:rPr>
  </w:style>
  <w:style w:type="character" w:customStyle="1" w:styleId="ListLabel193">
    <w:name w:val="ListLabel 193"/>
    <w:qFormat/>
    <w:rsid w:val="00712455"/>
    <w:rPr>
      <w:rFonts w:cs="Courier New"/>
    </w:rPr>
  </w:style>
  <w:style w:type="character" w:customStyle="1" w:styleId="2f1">
    <w:name w:val="Знак сноски2"/>
    <w:qFormat/>
    <w:rsid w:val="00E16E42"/>
    <w:rPr>
      <w:vertAlign w:val="superscript"/>
    </w:rPr>
  </w:style>
  <w:style w:type="character" w:customStyle="1" w:styleId="ListLabel281">
    <w:name w:val="ListLabel 281"/>
    <w:qFormat/>
    <w:rsid w:val="002E3AAF"/>
    <w:rPr>
      <w:i w:val="0"/>
    </w:rPr>
  </w:style>
  <w:style w:type="character" w:customStyle="1" w:styleId="1e">
    <w:name w:val="бпОсновной текст Знак Знак1"/>
    <w:qFormat/>
    <w:locked/>
    <w:rsid w:val="00972626"/>
    <w:rPr>
      <w:rFonts w:ascii="Times New Roman" w:eastAsia="Times New Roman" w:hAnsi="Times New Roman"/>
      <w:b/>
      <w:bCs/>
      <w:i/>
      <w:iCs/>
      <w:sz w:val="24"/>
    </w:rPr>
  </w:style>
  <w:style w:type="character" w:customStyle="1" w:styleId="ListLabel282">
    <w:name w:val="ListLabel 282"/>
    <w:qFormat/>
    <w:rsid w:val="00712455"/>
    <w:rPr>
      <w:sz w:val="24"/>
      <w:szCs w:val="24"/>
    </w:rPr>
  </w:style>
  <w:style w:type="character" w:customStyle="1" w:styleId="ListLabel283">
    <w:name w:val="ListLabel 283"/>
    <w:qFormat/>
    <w:rsid w:val="00712455"/>
    <w:rPr>
      <w:b w:val="0"/>
      <w:i w:val="0"/>
      <w:color w:val="00000A"/>
      <w:sz w:val="24"/>
      <w:szCs w:val="24"/>
    </w:rPr>
  </w:style>
  <w:style w:type="character" w:customStyle="1" w:styleId="ListLabel284">
    <w:name w:val="ListLabel 284"/>
    <w:qFormat/>
    <w:rsid w:val="00712455"/>
    <w:rPr>
      <w:sz w:val="24"/>
      <w:szCs w:val="24"/>
    </w:rPr>
  </w:style>
  <w:style w:type="character" w:customStyle="1" w:styleId="ListLabel285">
    <w:name w:val="ListLabel 285"/>
    <w:qFormat/>
    <w:rsid w:val="00712455"/>
    <w:rPr>
      <w:rFonts w:cs="Courier New"/>
    </w:rPr>
  </w:style>
  <w:style w:type="character" w:customStyle="1" w:styleId="ListLabel286">
    <w:name w:val="ListLabel 286"/>
    <w:qFormat/>
    <w:rsid w:val="00712455"/>
    <w:rPr>
      <w:rFonts w:cs="Wingdings"/>
    </w:rPr>
  </w:style>
  <w:style w:type="character" w:customStyle="1" w:styleId="ListLabel287">
    <w:name w:val="ListLabel 287"/>
    <w:qFormat/>
    <w:rsid w:val="00712455"/>
    <w:rPr>
      <w:rFonts w:cs="Symbol"/>
    </w:rPr>
  </w:style>
  <w:style w:type="character" w:customStyle="1" w:styleId="ListLabel288">
    <w:name w:val="ListLabel 288"/>
    <w:qFormat/>
    <w:rsid w:val="00712455"/>
    <w:rPr>
      <w:rFonts w:cs="Courier New"/>
    </w:rPr>
  </w:style>
  <w:style w:type="character" w:customStyle="1" w:styleId="ListLabel289">
    <w:name w:val="ListLabel 289"/>
    <w:qFormat/>
    <w:rsid w:val="00712455"/>
    <w:rPr>
      <w:rFonts w:cs="Wingdings"/>
    </w:rPr>
  </w:style>
  <w:style w:type="character" w:customStyle="1" w:styleId="ListLabel290">
    <w:name w:val="ListLabel 290"/>
    <w:qFormat/>
    <w:rsid w:val="00712455"/>
    <w:rPr>
      <w:rFonts w:cs="Symbol"/>
    </w:rPr>
  </w:style>
  <w:style w:type="character" w:customStyle="1" w:styleId="ListLabel291">
    <w:name w:val="ListLabel 291"/>
    <w:qFormat/>
    <w:rsid w:val="00712455"/>
    <w:rPr>
      <w:rFonts w:cs="Courier New"/>
    </w:rPr>
  </w:style>
  <w:style w:type="character" w:customStyle="1" w:styleId="ListLabel292">
    <w:name w:val="ListLabel 292"/>
    <w:qFormat/>
    <w:rsid w:val="00712455"/>
    <w:rPr>
      <w:rFonts w:cs="Wingdings"/>
    </w:rPr>
  </w:style>
  <w:style w:type="character" w:customStyle="1" w:styleId="ListLabel293">
    <w:name w:val="ListLabel 293"/>
    <w:qFormat/>
    <w:rsid w:val="00712455"/>
    <w:rPr>
      <w:sz w:val="24"/>
      <w:szCs w:val="24"/>
    </w:rPr>
  </w:style>
  <w:style w:type="character" w:customStyle="1" w:styleId="ListLabel294">
    <w:name w:val="ListLabel 294"/>
    <w:qFormat/>
    <w:rsid w:val="00712455"/>
    <w:rPr>
      <w:rFonts w:cs="Courier New"/>
      <w:sz w:val="24"/>
    </w:rPr>
  </w:style>
  <w:style w:type="character" w:customStyle="1" w:styleId="ListLabel295">
    <w:name w:val="ListLabel 295"/>
    <w:qFormat/>
    <w:rsid w:val="00712455"/>
    <w:rPr>
      <w:rFonts w:cs="Courier New"/>
    </w:rPr>
  </w:style>
  <w:style w:type="character" w:customStyle="1" w:styleId="ListLabel296">
    <w:name w:val="ListLabel 296"/>
    <w:qFormat/>
    <w:rsid w:val="00712455"/>
    <w:rPr>
      <w:rFonts w:cs="Wingdings"/>
    </w:rPr>
  </w:style>
  <w:style w:type="character" w:customStyle="1" w:styleId="ListLabel297">
    <w:name w:val="ListLabel 297"/>
    <w:qFormat/>
    <w:rsid w:val="00712455"/>
    <w:rPr>
      <w:rFonts w:cs="Symbol"/>
    </w:rPr>
  </w:style>
  <w:style w:type="character" w:customStyle="1" w:styleId="ListLabel298">
    <w:name w:val="ListLabel 298"/>
    <w:qFormat/>
    <w:rsid w:val="00712455"/>
    <w:rPr>
      <w:rFonts w:cs="Courier New"/>
    </w:rPr>
  </w:style>
  <w:style w:type="character" w:customStyle="1" w:styleId="ListLabel299">
    <w:name w:val="ListLabel 299"/>
    <w:qFormat/>
    <w:rsid w:val="00712455"/>
    <w:rPr>
      <w:rFonts w:cs="Wingdings"/>
    </w:rPr>
  </w:style>
  <w:style w:type="character" w:customStyle="1" w:styleId="ListLabel300">
    <w:name w:val="ListLabel 300"/>
    <w:qFormat/>
    <w:rsid w:val="00712455"/>
    <w:rPr>
      <w:rFonts w:cs="Symbol"/>
    </w:rPr>
  </w:style>
  <w:style w:type="character" w:customStyle="1" w:styleId="ListLabel301">
    <w:name w:val="ListLabel 301"/>
    <w:qFormat/>
    <w:rsid w:val="00712455"/>
    <w:rPr>
      <w:rFonts w:cs="Courier New"/>
    </w:rPr>
  </w:style>
  <w:style w:type="character" w:customStyle="1" w:styleId="ListLabel302">
    <w:name w:val="ListLabel 302"/>
    <w:qFormat/>
    <w:rsid w:val="00712455"/>
    <w:rPr>
      <w:rFonts w:cs="Wingdings"/>
    </w:rPr>
  </w:style>
  <w:style w:type="character" w:customStyle="1" w:styleId="ListLabel303">
    <w:name w:val="ListLabel 303"/>
    <w:qFormat/>
    <w:rsid w:val="00712455"/>
    <w:rPr>
      <w:rFonts w:cs="Wingdings"/>
      <w:b w:val="0"/>
    </w:rPr>
  </w:style>
  <w:style w:type="character" w:customStyle="1" w:styleId="ListLabel304">
    <w:name w:val="ListLabel 304"/>
    <w:qFormat/>
    <w:rsid w:val="00712455"/>
    <w:rPr>
      <w:rFonts w:cs="Courier New"/>
    </w:rPr>
  </w:style>
  <w:style w:type="character" w:customStyle="1" w:styleId="ListLabel305">
    <w:name w:val="ListLabel 305"/>
    <w:qFormat/>
    <w:rsid w:val="00712455"/>
    <w:rPr>
      <w:rFonts w:cs="Wingdings"/>
    </w:rPr>
  </w:style>
  <w:style w:type="character" w:customStyle="1" w:styleId="ListLabel306">
    <w:name w:val="ListLabel 306"/>
    <w:qFormat/>
    <w:rsid w:val="00712455"/>
    <w:rPr>
      <w:rFonts w:cs="Symbol"/>
    </w:rPr>
  </w:style>
  <w:style w:type="character" w:customStyle="1" w:styleId="ListLabel307">
    <w:name w:val="ListLabel 307"/>
    <w:qFormat/>
    <w:rsid w:val="00712455"/>
    <w:rPr>
      <w:rFonts w:cs="Courier New"/>
    </w:rPr>
  </w:style>
  <w:style w:type="character" w:customStyle="1" w:styleId="ListLabel308">
    <w:name w:val="ListLabel 308"/>
    <w:qFormat/>
    <w:rsid w:val="00712455"/>
    <w:rPr>
      <w:rFonts w:cs="Wingdings"/>
    </w:rPr>
  </w:style>
  <w:style w:type="character" w:customStyle="1" w:styleId="ListLabel309">
    <w:name w:val="ListLabel 309"/>
    <w:qFormat/>
    <w:rsid w:val="00712455"/>
    <w:rPr>
      <w:rFonts w:cs="Symbol"/>
    </w:rPr>
  </w:style>
  <w:style w:type="character" w:customStyle="1" w:styleId="ListLabel310">
    <w:name w:val="ListLabel 310"/>
    <w:qFormat/>
    <w:rsid w:val="00712455"/>
    <w:rPr>
      <w:rFonts w:cs="Courier New"/>
    </w:rPr>
  </w:style>
  <w:style w:type="character" w:customStyle="1" w:styleId="ListLabel311">
    <w:name w:val="ListLabel 311"/>
    <w:qFormat/>
    <w:rsid w:val="00712455"/>
    <w:rPr>
      <w:rFonts w:cs="Wingdings"/>
    </w:rPr>
  </w:style>
  <w:style w:type="character" w:customStyle="1" w:styleId="ListLabel312">
    <w:name w:val="ListLabel 312"/>
    <w:qFormat/>
    <w:rsid w:val="00712455"/>
    <w:rPr>
      <w:rFonts w:cs="Wingdings"/>
    </w:rPr>
  </w:style>
  <w:style w:type="character" w:customStyle="1" w:styleId="ListLabel313">
    <w:name w:val="ListLabel 313"/>
    <w:qFormat/>
    <w:rsid w:val="00712455"/>
    <w:rPr>
      <w:rFonts w:cs="Courier New"/>
    </w:rPr>
  </w:style>
  <w:style w:type="character" w:customStyle="1" w:styleId="ListLabel314">
    <w:name w:val="ListLabel 314"/>
    <w:qFormat/>
    <w:rsid w:val="00712455"/>
    <w:rPr>
      <w:rFonts w:cs="Wingdings"/>
    </w:rPr>
  </w:style>
  <w:style w:type="character" w:customStyle="1" w:styleId="ListLabel315">
    <w:name w:val="ListLabel 315"/>
    <w:qFormat/>
    <w:rsid w:val="00712455"/>
    <w:rPr>
      <w:rFonts w:cs="Symbol"/>
    </w:rPr>
  </w:style>
  <w:style w:type="character" w:customStyle="1" w:styleId="ListLabel316">
    <w:name w:val="ListLabel 316"/>
    <w:qFormat/>
    <w:rsid w:val="00712455"/>
    <w:rPr>
      <w:rFonts w:cs="Courier New"/>
    </w:rPr>
  </w:style>
  <w:style w:type="character" w:customStyle="1" w:styleId="ListLabel317">
    <w:name w:val="ListLabel 317"/>
    <w:qFormat/>
    <w:rsid w:val="00712455"/>
    <w:rPr>
      <w:rFonts w:cs="Wingdings"/>
    </w:rPr>
  </w:style>
  <w:style w:type="character" w:customStyle="1" w:styleId="ListLabel318">
    <w:name w:val="ListLabel 318"/>
    <w:qFormat/>
    <w:rsid w:val="00712455"/>
    <w:rPr>
      <w:rFonts w:cs="Symbol"/>
    </w:rPr>
  </w:style>
  <w:style w:type="character" w:customStyle="1" w:styleId="ListLabel319">
    <w:name w:val="ListLabel 319"/>
    <w:qFormat/>
    <w:rsid w:val="00712455"/>
    <w:rPr>
      <w:rFonts w:cs="Courier New"/>
    </w:rPr>
  </w:style>
  <w:style w:type="character" w:customStyle="1" w:styleId="ListLabel320">
    <w:name w:val="ListLabel 320"/>
    <w:qFormat/>
    <w:rsid w:val="00712455"/>
    <w:rPr>
      <w:rFonts w:cs="Wingdings"/>
    </w:rPr>
  </w:style>
  <w:style w:type="character" w:customStyle="1" w:styleId="ListLabel321">
    <w:name w:val="ListLabel 321"/>
    <w:qFormat/>
    <w:rsid w:val="00712455"/>
    <w:rPr>
      <w:rFonts w:ascii="Times New Roman" w:hAnsi="Times New Roman" w:cs="Times New Roman"/>
      <w:sz w:val="24"/>
      <w:szCs w:val="24"/>
    </w:rPr>
  </w:style>
  <w:style w:type="character" w:customStyle="1" w:styleId="ListLabel322">
    <w:name w:val="ListLabel 322"/>
    <w:qFormat/>
    <w:rsid w:val="00712455"/>
    <w:rPr>
      <w:sz w:val="24"/>
    </w:rPr>
  </w:style>
  <w:style w:type="character" w:customStyle="1" w:styleId="ListLabel323">
    <w:name w:val="ListLabel 323"/>
    <w:qFormat/>
    <w:rsid w:val="00712455"/>
    <w:rPr>
      <w:sz w:val="24"/>
    </w:rPr>
  </w:style>
  <w:style w:type="character" w:customStyle="1" w:styleId="ListLabel324">
    <w:name w:val="ListLabel 324"/>
    <w:qFormat/>
    <w:rsid w:val="00712455"/>
    <w:rPr>
      <w:sz w:val="24"/>
    </w:rPr>
  </w:style>
  <w:style w:type="character" w:customStyle="1" w:styleId="ListLabel325">
    <w:name w:val="ListLabel 325"/>
    <w:qFormat/>
    <w:rsid w:val="00712455"/>
    <w:rPr>
      <w:sz w:val="24"/>
    </w:rPr>
  </w:style>
  <w:style w:type="character" w:customStyle="1" w:styleId="ListLabel326">
    <w:name w:val="ListLabel 326"/>
    <w:qFormat/>
    <w:rsid w:val="00712455"/>
    <w:rPr>
      <w:sz w:val="24"/>
    </w:rPr>
  </w:style>
  <w:style w:type="character" w:customStyle="1" w:styleId="ListLabel327">
    <w:name w:val="ListLabel 327"/>
    <w:qFormat/>
    <w:rsid w:val="00712455"/>
    <w:rPr>
      <w:sz w:val="24"/>
    </w:rPr>
  </w:style>
  <w:style w:type="character" w:customStyle="1" w:styleId="ListLabel328">
    <w:name w:val="ListLabel 328"/>
    <w:qFormat/>
    <w:rsid w:val="00712455"/>
    <w:rPr>
      <w:sz w:val="24"/>
    </w:rPr>
  </w:style>
  <w:style w:type="character" w:customStyle="1" w:styleId="ListLabel329">
    <w:name w:val="ListLabel 329"/>
    <w:qFormat/>
    <w:rsid w:val="00712455"/>
    <w:rPr>
      <w:sz w:val="24"/>
    </w:rPr>
  </w:style>
  <w:style w:type="character" w:customStyle="1" w:styleId="ListLabel330">
    <w:name w:val="ListLabel 330"/>
    <w:qFormat/>
    <w:rsid w:val="00712455"/>
    <w:rPr>
      <w:sz w:val="24"/>
    </w:rPr>
  </w:style>
  <w:style w:type="character" w:customStyle="1" w:styleId="ListLabel331">
    <w:name w:val="ListLabel 331"/>
    <w:qFormat/>
    <w:rsid w:val="00712455"/>
    <w:rPr>
      <w:b w:val="0"/>
      <w:sz w:val="28"/>
      <w:szCs w:val="28"/>
    </w:rPr>
  </w:style>
  <w:style w:type="character" w:customStyle="1" w:styleId="ListLabel332">
    <w:name w:val="ListLabel 332"/>
    <w:qFormat/>
    <w:rsid w:val="00712455"/>
    <w:rPr>
      <w:rFonts w:cs="Symbol"/>
    </w:rPr>
  </w:style>
  <w:style w:type="character" w:customStyle="1" w:styleId="ListLabel333">
    <w:name w:val="ListLabel 333"/>
    <w:qFormat/>
    <w:rsid w:val="00712455"/>
    <w:rPr>
      <w:rFonts w:cs="Courier New"/>
    </w:rPr>
  </w:style>
  <w:style w:type="character" w:customStyle="1" w:styleId="ListLabel334">
    <w:name w:val="ListLabel 334"/>
    <w:qFormat/>
    <w:rsid w:val="00712455"/>
    <w:rPr>
      <w:rFonts w:cs="Wingdings"/>
    </w:rPr>
  </w:style>
  <w:style w:type="character" w:customStyle="1" w:styleId="ListLabel335">
    <w:name w:val="ListLabel 335"/>
    <w:qFormat/>
    <w:rsid w:val="00712455"/>
    <w:rPr>
      <w:rFonts w:cs="Symbol"/>
    </w:rPr>
  </w:style>
  <w:style w:type="character" w:customStyle="1" w:styleId="ListLabel336">
    <w:name w:val="ListLabel 336"/>
    <w:qFormat/>
    <w:rsid w:val="00712455"/>
    <w:rPr>
      <w:rFonts w:cs="Courier New"/>
    </w:rPr>
  </w:style>
  <w:style w:type="character" w:customStyle="1" w:styleId="ListLabel337">
    <w:name w:val="ListLabel 337"/>
    <w:qFormat/>
    <w:rsid w:val="00712455"/>
    <w:rPr>
      <w:rFonts w:cs="Wingdings"/>
    </w:rPr>
  </w:style>
  <w:style w:type="character" w:customStyle="1" w:styleId="ListLabel338">
    <w:name w:val="ListLabel 338"/>
    <w:qFormat/>
    <w:rsid w:val="00712455"/>
    <w:rPr>
      <w:rFonts w:cs="Symbol"/>
    </w:rPr>
  </w:style>
  <w:style w:type="character" w:customStyle="1" w:styleId="ListLabel339">
    <w:name w:val="ListLabel 339"/>
    <w:qFormat/>
    <w:rsid w:val="00712455"/>
    <w:rPr>
      <w:rFonts w:cs="Courier New"/>
    </w:rPr>
  </w:style>
  <w:style w:type="character" w:customStyle="1" w:styleId="ListLabel340">
    <w:name w:val="ListLabel 340"/>
    <w:qFormat/>
    <w:rsid w:val="00712455"/>
    <w:rPr>
      <w:rFonts w:cs="Wingdings"/>
    </w:rPr>
  </w:style>
  <w:style w:type="character" w:customStyle="1" w:styleId="ListLabel341">
    <w:name w:val="ListLabel 341"/>
    <w:qFormat/>
    <w:rsid w:val="00712455"/>
    <w:rPr>
      <w:rFonts w:cs="Symbol"/>
    </w:rPr>
  </w:style>
  <w:style w:type="character" w:customStyle="1" w:styleId="ListLabel342">
    <w:name w:val="ListLabel 342"/>
    <w:qFormat/>
    <w:rsid w:val="00712455"/>
    <w:rPr>
      <w:rFonts w:cs="Courier New"/>
    </w:rPr>
  </w:style>
  <w:style w:type="character" w:customStyle="1" w:styleId="ListLabel343">
    <w:name w:val="ListLabel 343"/>
    <w:qFormat/>
    <w:rsid w:val="00712455"/>
    <w:rPr>
      <w:rFonts w:cs="Wingdings"/>
    </w:rPr>
  </w:style>
  <w:style w:type="character" w:customStyle="1" w:styleId="ListLabel344">
    <w:name w:val="ListLabel 344"/>
    <w:qFormat/>
    <w:rsid w:val="00712455"/>
    <w:rPr>
      <w:rFonts w:cs="Symbol"/>
    </w:rPr>
  </w:style>
  <w:style w:type="character" w:customStyle="1" w:styleId="ListLabel345">
    <w:name w:val="ListLabel 345"/>
    <w:qFormat/>
    <w:rsid w:val="00712455"/>
    <w:rPr>
      <w:rFonts w:cs="Courier New"/>
    </w:rPr>
  </w:style>
  <w:style w:type="character" w:customStyle="1" w:styleId="ListLabel346">
    <w:name w:val="ListLabel 346"/>
    <w:qFormat/>
    <w:rsid w:val="00712455"/>
    <w:rPr>
      <w:rFonts w:cs="Wingdings"/>
    </w:rPr>
  </w:style>
  <w:style w:type="character" w:customStyle="1" w:styleId="ListLabel347">
    <w:name w:val="ListLabel 347"/>
    <w:qFormat/>
    <w:rsid w:val="00712455"/>
    <w:rPr>
      <w:rFonts w:cs="Symbol"/>
    </w:rPr>
  </w:style>
  <w:style w:type="character" w:customStyle="1" w:styleId="ListLabel348">
    <w:name w:val="ListLabel 348"/>
    <w:qFormat/>
    <w:rsid w:val="00712455"/>
    <w:rPr>
      <w:rFonts w:cs="Courier New"/>
    </w:rPr>
  </w:style>
  <w:style w:type="character" w:customStyle="1" w:styleId="ListLabel349">
    <w:name w:val="ListLabel 349"/>
    <w:qFormat/>
    <w:rsid w:val="00712455"/>
    <w:rPr>
      <w:rFonts w:cs="Wingdings"/>
    </w:rPr>
  </w:style>
  <w:style w:type="character" w:customStyle="1" w:styleId="ListLabel350">
    <w:name w:val="ListLabel 350"/>
    <w:qFormat/>
    <w:rsid w:val="00712455"/>
    <w:rPr>
      <w:rFonts w:cs="Symbol"/>
    </w:rPr>
  </w:style>
  <w:style w:type="character" w:customStyle="1" w:styleId="ListLabel351">
    <w:name w:val="ListLabel 351"/>
    <w:qFormat/>
    <w:rsid w:val="00712455"/>
    <w:rPr>
      <w:rFonts w:cs="Courier New"/>
    </w:rPr>
  </w:style>
  <w:style w:type="character" w:customStyle="1" w:styleId="ListLabel352">
    <w:name w:val="ListLabel 352"/>
    <w:qFormat/>
    <w:rsid w:val="00712455"/>
    <w:rPr>
      <w:rFonts w:cs="Wingdings"/>
    </w:rPr>
  </w:style>
  <w:style w:type="character" w:customStyle="1" w:styleId="ListLabel353">
    <w:name w:val="ListLabel 353"/>
    <w:qFormat/>
    <w:rsid w:val="00712455"/>
    <w:rPr>
      <w:rFonts w:cs="Symbol"/>
    </w:rPr>
  </w:style>
  <w:style w:type="character" w:customStyle="1" w:styleId="ListLabel354">
    <w:name w:val="ListLabel 354"/>
    <w:qFormat/>
    <w:rsid w:val="00712455"/>
    <w:rPr>
      <w:rFonts w:cs="Courier New"/>
    </w:rPr>
  </w:style>
  <w:style w:type="character" w:customStyle="1" w:styleId="ListLabel355">
    <w:name w:val="ListLabel 355"/>
    <w:qFormat/>
    <w:rsid w:val="00712455"/>
    <w:rPr>
      <w:rFonts w:cs="Wingdings"/>
    </w:rPr>
  </w:style>
  <w:style w:type="character" w:customStyle="1" w:styleId="ListLabel356">
    <w:name w:val="ListLabel 356"/>
    <w:qFormat/>
    <w:rsid w:val="00712455"/>
    <w:rPr>
      <w:b w:val="0"/>
    </w:rPr>
  </w:style>
  <w:style w:type="character" w:customStyle="1" w:styleId="ListLabel357">
    <w:name w:val="ListLabel 357"/>
    <w:qFormat/>
    <w:rsid w:val="00712455"/>
    <w:rPr>
      <w:rFonts w:cs="Symbol"/>
    </w:rPr>
  </w:style>
  <w:style w:type="character" w:customStyle="1" w:styleId="ListLabel358">
    <w:name w:val="ListLabel 358"/>
    <w:qFormat/>
    <w:rsid w:val="00712455"/>
    <w:rPr>
      <w:rFonts w:cs="Courier New"/>
    </w:rPr>
  </w:style>
  <w:style w:type="character" w:customStyle="1" w:styleId="ListLabel359">
    <w:name w:val="ListLabel 359"/>
    <w:qFormat/>
    <w:rsid w:val="00712455"/>
    <w:rPr>
      <w:rFonts w:cs="Wingdings"/>
    </w:rPr>
  </w:style>
  <w:style w:type="character" w:customStyle="1" w:styleId="ListLabel360">
    <w:name w:val="ListLabel 360"/>
    <w:qFormat/>
    <w:rsid w:val="00712455"/>
    <w:rPr>
      <w:rFonts w:cs="Symbol"/>
    </w:rPr>
  </w:style>
  <w:style w:type="character" w:customStyle="1" w:styleId="ListLabel361">
    <w:name w:val="ListLabel 361"/>
    <w:qFormat/>
    <w:rsid w:val="00712455"/>
    <w:rPr>
      <w:rFonts w:cs="Courier New"/>
    </w:rPr>
  </w:style>
  <w:style w:type="character" w:customStyle="1" w:styleId="ListLabel362">
    <w:name w:val="ListLabel 362"/>
    <w:qFormat/>
    <w:rsid w:val="00712455"/>
    <w:rPr>
      <w:rFonts w:cs="Wingdings"/>
    </w:rPr>
  </w:style>
  <w:style w:type="character" w:customStyle="1" w:styleId="ListLabel363">
    <w:name w:val="ListLabel 363"/>
    <w:qFormat/>
    <w:rsid w:val="00712455"/>
    <w:rPr>
      <w:rFonts w:cs="Symbol"/>
    </w:rPr>
  </w:style>
  <w:style w:type="character" w:customStyle="1" w:styleId="ListLabel364">
    <w:name w:val="ListLabel 364"/>
    <w:qFormat/>
    <w:rsid w:val="00712455"/>
    <w:rPr>
      <w:rFonts w:cs="Courier New"/>
    </w:rPr>
  </w:style>
  <w:style w:type="character" w:customStyle="1" w:styleId="ListLabel365">
    <w:name w:val="ListLabel 365"/>
    <w:qFormat/>
    <w:rsid w:val="00712455"/>
    <w:rPr>
      <w:rFonts w:cs="Wingdings"/>
    </w:rPr>
  </w:style>
  <w:style w:type="character" w:customStyle="1" w:styleId="ListLabel366">
    <w:name w:val="ListLabel 366"/>
    <w:qFormat/>
    <w:rsid w:val="00712455"/>
    <w:rPr>
      <w:sz w:val="22"/>
      <w:szCs w:val="28"/>
    </w:rPr>
  </w:style>
  <w:style w:type="character" w:customStyle="1" w:styleId="ListLabel367">
    <w:name w:val="ListLabel 367"/>
    <w:qFormat/>
    <w:rsid w:val="00712455"/>
    <w:rPr>
      <w:i w:val="0"/>
    </w:rPr>
  </w:style>
  <w:style w:type="character" w:customStyle="1" w:styleId="ListLabel368">
    <w:name w:val="ListLabel 368"/>
    <w:qFormat/>
    <w:rsid w:val="00712455"/>
    <w:rPr>
      <w:i w:val="0"/>
    </w:rPr>
  </w:style>
  <w:style w:type="character" w:customStyle="1" w:styleId="ListLabel369">
    <w:name w:val="ListLabel 369"/>
    <w:qFormat/>
    <w:rsid w:val="00712455"/>
    <w:rPr>
      <w:i w:val="0"/>
    </w:rPr>
  </w:style>
  <w:style w:type="character" w:customStyle="1" w:styleId="ListLabel370">
    <w:name w:val="ListLabel 370"/>
    <w:qFormat/>
    <w:rsid w:val="00712455"/>
    <w:rPr>
      <w:i w:val="0"/>
    </w:rPr>
  </w:style>
  <w:style w:type="character" w:customStyle="1" w:styleId="ListLabel371">
    <w:name w:val="ListLabel 371"/>
    <w:qFormat/>
    <w:rsid w:val="00712455"/>
    <w:rPr>
      <w:i w:val="0"/>
    </w:rPr>
  </w:style>
  <w:style w:type="character" w:customStyle="1" w:styleId="ListLabel372">
    <w:name w:val="ListLabel 372"/>
    <w:qFormat/>
    <w:rsid w:val="00712455"/>
    <w:rPr>
      <w:i w:val="0"/>
    </w:rPr>
  </w:style>
  <w:style w:type="character" w:customStyle="1" w:styleId="ListLabel373">
    <w:name w:val="ListLabel 373"/>
    <w:qFormat/>
    <w:rsid w:val="00712455"/>
    <w:rPr>
      <w:i w:val="0"/>
    </w:rPr>
  </w:style>
  <w:style w:type="character" w:customStyle="1" w:styleId="ListLabel374">
    <w:name w:val="ListLabel 374"/>
    <w:qFormat/>
    <w:rsid w:val="00712455"/>
    <w:rPr>
      <w:i w:val="0"/>
    </w:rPr>
  </w:style>
  <w:style w:type="character" w:customStyle="1" w:styleId="ListLabel375">
    <w:name w:val="ListLabel 375"/>
    <w:qFormat/>
    <w:rsid w:val="00712455"/>
    <w:rPr>
      <w:i w:val="0"/>
    </w:rPr>
  </w:style>
  <w:style w:type="character" w:customStyle="1" w:styleId="ListLabel376">
    <w:name w:val="ListLabel 376"/>
    <w:qFormat/>
    <w:rsid w:val="00712455"/>
    <w:rPr>
      <w:rFonts w:cs="Symbol"/>
    </w:rPr>
  </w:style>
  <w:style w:type="character" w:customStyle="1" w:styleId="ListLabel377">
    <w:name w:val="ListLabel 377"/>
    <w:qFormat/>
    <w:rsid w:val="00712455"/>
    <w:rPr>
      <w:rFonts w:cs="Courier New"/>
    </w:rPr>
  </w:style>
  <w:style w:type="character" w:customStyle="1" w:styleId="ListLabel378">
    <w:name w:val="ListLabel 378"/>
    <w:qFormat/>
    <w:rsid w:val="00712455"/>
    <w:rPr>
      <w:rFonts w:cs="Wingdings"/>
    </w:rPr>
  </w:style>
  <w:style w:type="character" w:customStyle="1" w:styleId="ListLabel379">
    <w:name w:val="ListLabel 379"/>
    <w:qFormat/>
    <w:rsid w:val="00712455"/>
    <w:rPr>
      <w:rFonts w:cs="Symbol"/>
    </w:rPr>
  </w:style>
  <w:style w:type="character" w:customStyle="1" w:styleId="ListLabel380">
    <w:name w:val="ListLabel 380"/>
    <w:qFormat/>
    <w:rsid w:val="00712455"/>
    <w:rPr>
      <w:rFonts w:cs="Courier New"/>
    </w:rPr>
  </w:style>
  <w:style w:type="character" w:customStyle="1" w:styleId="ListLabel381">
    <w:name w:val="ListLabel 381"/>
    <w:qFormat/>
    <w:rsid w:val="00712455"/>
    <w:rPr>
      <w:rFonts w:cs="Wingdings"/>
    </w:rPr>
  </w:style>
  <w:style w:type="character" w:customStyle="1" w:styleId="ListLabel382">
    <w:name w:val="ListLabel 382"/>
    <w:qFormat/>
    <w:rsid w:val="00712455"/>
    <w:rPr>
      <w:rFonts w:cs="Symbol"/>
    </w:rPr>
  </w:style>
  <w:style w:type="character" w:customStyle="1" w:styleId="ListLabel383">
    <w:name w:val="ListLabel 383"/>
    <w:qFormat/>
    <w:rsid w:val="00712455"/>
    <w:rPr>
      <w:rFonts w:cs="Courier New"/>
    </w:rPr>
  </w:style>
  <w:style w:type="character" w:customStyle="1" w:styleId="ListLabel384">
    <w:name w:val="ListLabel 384"/>
    <w:qFormat/>
    <w:rsid w:val="00712455"/>
    <w:rPr>
      <w:rFonts w:cs="Wingdings"/>
    </w:rPr>
  </w:style>
  <w:style w:type="character" w:customStyle="1" w:styleId="ListLabel385">
    <w:name w:val="ListLabel 385"/>
    <w:qFormat/>
    <w:rsid w:val="00712455"/>
    <w:rPr>
      <w:rFonts w:cs="Courier New"/>
    </w:rPr>
  </w:style>
  <w:style w:type="character" w:customStyle="1" w:styleId="ListLabel386">
    <w:name w:val="ListLabel 386"/>
    <w:qFormat/>
    <w:rsid w:val="00712455"/>
    <w:rPr>
      <w:rFonts w:cs="Courier New"/>
    </w:rPr>
  </w:style>
  <w:style w:type="character" w:customStyle="1" w:styleId="ListLabel387">
    <w:name w:val="ListLabel 387"/>
    <w:qFormat/>
    <w:rsid w:val="00712455"/>
    <w:rPr>
      <w:rFonts w:cs="Courier New"/>
    </w:rPr>
  </w:style>
  <w:style w:type="character" w:customStyle="1" w:styleId="ListLabel388">
    <w:name w:val="ListLabel 388"/>
    <w:qFormat/>
    <w:rsid w:val="00712455"/>
    <w:rPr>
      <w:rFonts w:cs="Courier New"/>
    </w:rPr>
  </w:style>
  <w:style w:type="character" w:customStyle="1" w:styleId="ListLabel389">
    <w:name w:val="ListLabel 389"/>
    <w:qFormat/>
    <w:rsid w:val="00712455"/>
    <w:rPr>
      <w:rFonts w:cs="Courier New"/>
    </w:rPr>
  </w:style>
  <w:style w:type="character" w:customStyle="1" w:styleId="ListLabel390">
    <w:name w:val="ListLabel 390"/>
    <w:qFormat/>
    <w:rsid w:val="00712455"/>
    <w:rPr>
      <w:rFonts w:cs="Courier New"/>
    </w:rPr>
  </w:style>
  <w:style w:type="character" w:customStyle="1" w:styleId="ListLabel391">
    <w:name w:val="ListLabel 391"/>
    <w:qFormat/>
    <w:rsid w:val="00712455"/>
    <w:rPr>
      <w:rFonts w:cs="Courier New"/>
    </w:rPr>
  </w:style>
  <w:style w:type="character" w:customStyle="1" w:styleId="ListLabel392">
    <w:name w:val="ListLabel 392"/>
    <w:qFormat/>
    <w:rsid w:val="00712455"/>
    <w:rPr>
      <w:rFonts w:cs="Courier New"/>
    </w:rPr>
  </w:style>
  <w:style w:type="character" w:customStyle="1" w:styleId="ListLabel393">
    <w:name w:val="ListLabel 393"/>
    <w:qFormat/>
    <w:rsid w:val="00712455"/>
    <w:rPr>
      <w:b w:val="0"/>
    </w:rPr>
  </w:style>
  <w:style w:type="character" w:customStyle="1" w:styleId="ListLabel394">
    <w:name w:val="ListLabel 394"/>
    <w:qFormat/>
    <w:rsid w:val="00712455"/>
    <w:rPr>
      <w:rFonts w:cs="Courier New"/>
    </w:rPr>
  </w:style>
  <w:style w:type="character" w:customStyle="1" w:styleId="ListLabel395">
    <w:name w:val="ListLabel 395"/>
    <w:qFormat/>
    <w:rsid w:val="00712455"/>
    <w:rPr>
      <w:rFonts w:cs="Courier New"/>
    </w:rPr>
  </w:style>
  <w:style w:type="character" w:customStyle="1" w:styleId="ListLabel396">
    <w:name w:val="ListLabel 396"/>
    <w:qFormat/>
    <w:rsid w:val="00712455"/>
    <w:rPr>
      <w:rFonts w:cs="Courier New"/>
    </w:rPr>
  </w:style>
  <w:style w:type="character" w:customStyle="1" w:styleId="ListLabel397">
    <w:name w:val="ListLabel 397"/>
    <w:qFormat/>
    <w:rsid w:val="00712455"/>
    <w:rPr>
      <w:sz w:val="28"/>
      <w:szCs w:val="28"/>
    </w:rPr>
  </w:style>
  <w:style w:type="character" w:customStyle="1" w:styleId="ListLabel398">
    <w:name w:val="ListLabel 398"/>
    <w:qFormat/>
    <w:rsid w:val="00712455"/>
    <w:rPr>
      <w:i w:val="0"/>
    </w:rPr>
  </w:style>
  <w:style w:type="character" w:customStyle="1" w:styleId="ListLabel399">
    <w:name w:val="ListLabel 399"/>
    <w:qFormat/>
    <w:rsid w:val="00712455"/>
    <w:rPr>
      <w:i w:val="0"/>
    </w:rPr>
  </w:style>
  <w:style w:type="character" w:customStyle="1" w:styleId="ListLabel400">
    <w:name w:val="ListLabel 400"/>
    <w:qFormat/>
    <w:rsid w:val="00712455"/>
    <w:rPr>
      <w:i w:val="0"/>
    </w:rPr>
  </w:style>
  <w:style w:type="character" w:customStyle="1" w:styleId="ListLabel401">
    <w:name w:val="ListLabel 401"/>
    <w:qFormat/>
    <w:rsid w:val="00712455"/>
    <w:rPr>
      <w:i w:val="0"/>
    </w:rPr>
  </w:style>
  <w:style w:type="character" w:customStyle="1" w:styleId="ListLabel402">
    <w:name w:val="ListLabel 402"/>
    <w:qFormat/>
    <w:rsid w:val="00712455"/>
    <w:rPr>
      <w:i w:val="0"/>
    </w:rPr>
  </w:style>
  <w:style w:type="character" w:customStyle="1" w:styleId="ListLabel403">
    <w:name w:val="ListLabel 403"/>
    <w:qFormat/>
    <w:rsid w:val="00712455"/>
    <w:rPr>
      <w:i w:val="0"/>
    </w:rPr>
  </w:style>
  <w:style w:type="character" w:customStyle="1" w:styleId="ListLabel404">
    <w:name w:val="ListLabel 404"/>
    <w:qFormat/>
    <w:rsid w:val="00712455"/>
    <w:rPr>
      <w:i w:val="0"/>
    </w:rPr>
  </w:style>
  <w:style w:type="character" w:customStyle="1" w:styleId="ListLabel405">
    <w:name w:val="ListLabel 405"/>
    <w:qFormat/>
    <w:rsid w:val="00712455"/>
    <w:rPr>
      <w:i w:val="0"/>
    </w:rPr>
  </w:style>
  <w:style w:type="character" w:customStyle="1" w:styleId="ListLabel406">
    <w:name w:val="ListLabel 406"/>
    <w:qFormat/>
    <w:rsid w:val="00712455"/>
    <w:rPr>
      <w:i w:val="0"/>
    </w:rPr>
  </w:style>
  <w:style w:type="character" w:customStyle="1" w:styleId="ListLabel407">
    <w:name w:val="ListLabel 407"/>
    <w:qFormat/>
    <w:rsid w:val="00712455"/>
    <w:rPr>
      <w:rFonts w:eastAsia="Calibri"/>
    </w:rPr>
  </w:style>
  <w:style w:type="character" w:customStyle="1" w:styleId="ListLabel408">
    <w:name w:val="ListLabel 408"/>
    <w:qFormat/>
    <w:rsid w:val="00712455"/>
    <w:rPr>
      <w:rFonts w:eastAsia="Calibri"/>
      <w:sz w:val="24"/>
    </w:rPr>
  </w:style>
  <w:style w:type="character" w:customStyle="1" w:styleId="ListLabel409">
    <w:name w:val="ListLabel 409"/>
    <w:qFormat/>
    <w:rsid w:val="00712455"/>
    <w:rPr>
      <w:rFonts w:eastAsia="Calibri"/>
    </w:rPr>
  </w:style>
  <w:style w:type="character" w:customStyle="1" w:styleId="ListLabel410">
    <w:name w:val="ListLabel 410"/>
    <w:qFormat/>
    <w:rsid w:val="00712455"/>
    <w:rPr>
      <w:rFonts w:eastAsia="Calibri"/>
    </w:rPr>
  </w:style>
  <w:style w:type="character" w:customStyle="1" w:styleId="ListLabel411">
    <w:name w:val="ListLabel 411"/>
    <w:qFormat/>
    <w:rsid w:val="00712455"/>
    <w:rPr>
      <w:rFonts w:eastAsia="Calibri"/>
    </w:rPr>
  </w:style>
  <w:style w:type="character" w:customStyle="1" w:styleId="ListLabel412">
    <w:name w:val="ListLabel 412"/>
    <w:qFormat/>
    <w:rsid w:val="00712455"/>
    <w:rPr>
      <w:rFonts w:eastAsia="Calibri"/>
    </w:rPr>
  </w:style>
  <w:style w:type="character" w:customStyle="1" w:styleId="ListLabel413">
    <w:name w:val="ListLabel 413"/>
    <w:qFormat/>
    <w:rsid w:val="00712455"/>
    <w:rPr>
      <w:rFonts w:eastAsia="Calibri"/>
    </w:rPr>
  </w:style>
  <w:style w:type="character" w:customStyle="1" w:styleId="ListLabel414">
    <w:name w:val="ListLabel 414"/>
    <w:qFormat/>
    <w:rsid w:val="00712455"/>
    <w:rPr>
      <w:rFonts w:eastAsia="Calibri"/>
    </w:rPr>
  </w:style>
  <w:style w:type="character" w:customStyle="1" w:styleId="ListLabel415">
    <w:name w:val="ListLabel 415"/>
    <w:qFormat/>
    <w:rsid w:val="00712455"/>
    <w:rPr>
      <w:rFonts w:eastAsia="Calibri"/>
    </w:rPr>
  </w:style>
  <w:style w:type="character" w:customStyle="1" w:styleId="ListLabel416">
    <w:name w:val="ListLabel 416"/>
    <w:qFormat/>
    <w:rsid w:val="00712455"/>
    <w:rPr>
      <w:i w:val="0"/>
      <w:color w:val="00000A"/>
      <w:sz w:val="24"/>
    </w:rPr>
  </w:style>
  <w:style w:type="character" w:customStyle="1" w:styleId="ListLabel417">
    <w:name w:val="ListLabel 417"/>
    <w:qFormat/>
    <w:rsid w:val="00712455"/>
    <w:rPr>
      <w:sz w:val="24"/>
      <w:szCs w:val="24"/>
    </w:rPr>
  </w:style>
  <w:style w:type="character" w:customStyle="1" w:styleId="ListLabel418">
    <w:name w:val="ListLabel 418"/>
    <w:qFormat/>
    <w:rsid w:val="00712455"/>
    <w:rPr>
      <w:rFonts w:cs="Courier New"/>
    </w:rPr>
  </w:style>
  <w:style w:type="character" w:customStyle="1" w:styleId="ListLabel419">
    <w:name w:val="ListLabel 419"/>
    <w:qFormat/>
    <w:rsid w:val="00712455"/>
    <w:rPr>
      <w:rFonts w:cs="Courier New"/>
    </w:rPr>
  </w:style>
  <w:style w:type="character" w:customStyle="1" w:styleId="ListLabel420">
    <w:name w:val="ListLabel 420"/>
    <w:qFormat/>
    <w:rsid w:val="00712455"/>
    <w:rPr>
      <w:rFonts w:cs="Courier New"/>
    </w:rPr>
  </w:style>
  <w:style w:type="character" w:customStyle="1" w:styleId="ListLabel421">
    <w:name w:val="ListLabel 421"/>
    <w:qFormat/>
    <w:rsid w:val="00712455"/>
    <w:rPr>
      <w:rFonts w:cs="Courier New"/>
    </w:rPr>
  </w:style>
  <w:style w:type="character" w:customStyle="1" w:styleId="ListLabel422">
    <w:name w:val="ListLabel 422"/>
    <w:qFormat/>
    <w:rsid w:val="00712455"/>
    <w:rPr>
      <w:rFonts w:cs="Courier New"/>
    </w:rPr>
  </w:style>
  <w:style w:type="character" w:customStyle="1" w:styleId="ListLabel423">
    <w:name w:val="ListLabel 423"/>
    <w:qFormat/>
    <w:rsid w:val="00712455"/>
    <w:rPr>
      <w:rFonts w:cs="Courier New"/>
    </w:rPr>
  </w:style>
  <w:style w:type="character" w:customStyle="1" w:styleId="ListLabel424">
    <w:name w:val="ListLabel 424"/>
    <w:qFormat/>
    <w:rsid w:val="00712455"/>
    <w:rPr>
      <w:rFonts w:cs="Courier New"/>
    </w:rPr>
  </w:style>
  <w:style w:type="character" w:customStyle="1" w:styleId="ListLabel425">
    <w:name w:val="ListLabel 425"/>
    <w:qFormat/>
    <w:rsid w:val="00712455"/>
    <w:rPr>
      <w:rFonts w:cs="Courier New"/>
    </w:rPr>
  </w:style>
  <w:style w:type="character" w:customStyle="1" w:styleId="ListLabel426">
    <w:name w:val="ListLabel 426"/>
    <w:qFormat/>
    <w:rsid w:val="00712455"/>
    <w:rPr>
      <w:rFonts w:ascii="Times New Roman" w:hAnsi="Times New Roman" w:cs="Courier New"/>
      <w:sz w:val="24"/>
    </w:rPr>
  </w:style>
  <w:style w:type="character" w:customStyle="1" w:styleId="ListLabel427">
    <w:name w:val="ListLabel 427"/>
    <w:qFormat/>
    <w:rsid w:val="00712455"/>
    <w:rPr>
      <w:rFonts w:cs="Courier New"/>
    </w:rPr>
  </w:style>
  <w:style w:type="character" w:customStyle="1" w:styleId="ListLabel428">
    <w:name w:val="ListLabel 428"/>
    <w:qFormat/>
    <w:rsid w:val="00712455"/>
    <w:rPr>
      <w:rFonts w:cs="Courier New"/>
    </w:rPr>
  </w:style>
  <w:style w:type="character" w:customStyle="1" w:styleId="ListLabel429">
    <w:name w:val="ListLabel 429"/>
    <w:qFormat/>
    <w:rsid w:val="00712455"/>
    <w:rPr>
      <w:rFonts w:cs="Courier New"/>
    </w:rPr>
  </w:style>
  <w:style w:type="character" w:customStyle="1" w:styleId="ListLabel430">
    <w:name w:val="ListLabel 430"/>
    <w:qFormat/>
    <w:rsid w:val="00712455"/>
    <w:rPr>
      <w:i w:val="0"/>
      <w:color w:val="00000A"/>
    </w:rPr>
  </w:style>
  <w:style w:type="character" w:customStyle="1" w:styleId="ListLabel431">
    <w:name w:val="ListLabel 431"/>
    <w:qFormat/>
    <w:rsid w:val="00712455"/>
    <w:rPr>
      <w:i w:val="0"/>
      <w:color w:val="00000A"/>
    </w:rPr>
  </w:style>
  <w:style w:type="character" w:customStyle="1" w:styleId="ListLabel432">
    <w:name w:val="ListLabel 432"/>
    <w:qFormat/>
    <w:rsid w:val="00712455"/>
    <w:rPr>
      <w:i w:val="0"/>
      <w:color w:val="00000A"/>
    </w:rPr>
  </w:style>
  <w:style w:type="character" w:customStyle="1" w:styleId="ListLabel433">
    <w:name w:val="ListLabel 433"/>
    <w:qFormat/>
    <w:rsid w:val="00712455"/>
    <w:rPr>
      <w:sz w:val="24"/>
      <w:szCs w:val="24"/>
    </w:rPr>
  </w:style>
  <w:style w:type="character" w:customStyle="1" w:styleId="ListLabel434">
    <w:name w:val="ListLabel 434"/>
    <w:qFormat/>
    <w:rsid w:val="00712455"/>
    <w:rPr>
      <w:sz w:val="20"/>
      <w:szCs w:val="20"/>
    </w:rPr>
  </w:style>
  <w:style w:type="character" w:customStyle="1" w:styleId="aff2">
    <w:name w:val="Символы концевой сноски"/>
    <w:qFormat/>
    <w:rsid w:val="00712455"/>
  </w:style>
  <w:style w:type="character" w:customStyle="1" w:styleId="3b">
    <w:name w:val="Знак сноски3"/>
    <w:qFormat/>
    <w:rsid w:val="00764D01"/>
    <w:rPr>
      <w:vertAlign w:val="superscript"/>
    </w:rPr>
  </w:style>
  <w:style w:type="character" w:customStyle="1" w:styleId="ListLabel435">
    <w:name w:val="ListLabel 435"/>
    <w:qFormat/>
    <w:rsid w:val="006138B2"/>
    <w:rPr>
      <w:sz w:val="24"/>
      <w:szCs w:val="24"/>
    </w:rPr>
  </w:style>
  <w:style w:type="character" w:customStyle="1" w:styleId="ListLabel436">
    <w:name w:val="ListLabel 436"/>
    <w:qFormat/>
    <w:rsid w:val="006138B2"/>
    <w:rPr>
      <w:b w:val="0"/>
      <w:i w:val="0"/>
      <w:color w:val="00000A"/>
      <w:sz w:val="24"/>
      <w:szCs w:val="24"/>
    </w:rPr>
  </w:style>
  <w:style w:type="character" w:customStyle="1" w:styleId="ListLabel437">
    <w:name w:val="ListLabel 437"/>
    <w:qFormat/>
    <w:rsid w:val="006138B2"/>
    <w:rPr>
      <w:sz w:val="24"/>
      <w:szCs w:val="24"/>
    </w:rPr>
  </w:style>
  <w:style w:type="character" w:customStyle="1" w:styleId="ListLabel438">
    <w:name w:val="ListLabel 438"/>
    <w:qFormat/>
    <w:rsid w:val="006138B2"/>
    <w:rPr>
      <w:rFonts w:cs="Courier New"/>
    </w:rPr>
  </w:style>
  <w:style w:type="character" w:customStyle="1" w:styleId="ListLabel439">
    <w:name w:val="ListLabel 439"/>
    <w:qFormat/>
    <w:rsid w:val="006138B2"/>
    <w:rPr>
      <w:rFonts w:cs="Wingdings"/>
    </w:rPr>
  </w:style>
  <w:style w:type="character" w:customStyle="1" w:styleId="ListLabel440">
    <w:name w:val="ListLabel 440"/>
    <w:qFormat/>
    <w:rsid w:val="006138B2"/>
    <w:rPr>
      <w:rFonts w:cs="Symbol"/>
    </w:rPr>
  </w:style>
  <w:style w:type="character" w:customStyle="1" w:styleId="ListLabel441">
    <w:name w:val="ListLabel 441"/>
    <w:qFormat/>
    <w:rsid w:val="006138B2"/>
    <w:rPr>
      <w:rFonts w:cs="Courier New"/>
    </w:rPr>
  </w:style>
  <w:style w:type="character" w:customStyle="1" w:styleId="ListLabel442">
    <w:name w:val="ListLabel 442"/>
    <w:qFormat/>
    <w:rsid w:val="006138B2"/>
    <w:rPr>
      <w:rFonts w:cs="Wingdings"/>
    </w:rPr>
  </w:style>
  <w:style w:type="character" w:customStyle="1" w:styleId="ListLabel443">
    <w:name w:val="ListLabel 443"/>
    <w:qFormat/>
    <w:rsid w:val="006138B2"/>
    <w:rPr>
      <w:rFonts w:cs="Symbol"/>
    </w:rPr>
  </w:style>
  <w:style w:type="character" w:customStyle="1" w:styleId="ListLabel444">
    <w:name w:val="ListLabel 444"/>
    <w:qFormat/>
    <w:rsid w:val="006138B2"/>
    <w:rPr>
      <w:rFonts w:cs="Courier New"/>
    </w:rPr>
  </w:style>
  <w:style w:type="character" w:customStyle="1" w:styleId="ListLabel445">
    <w:name w:val="ListLabel 445"/>
    <w:qFormat/>
    <w:rsid w:val="006138B2"/>
    <w:rPr>
      <w:rFonts w:cs="Wingdings"/>
    </w:rPr>
  </w:style>
  <w:style w:type="character" w:customStyle="1" w:styleId="ListLabel446">
    <w:name w:val="ListLabel 446"/>
    <w:qFormat/>
    <w:rsid w:val="006138B2"/>
    <w:rPr>
      <w:rFonts w:cs="Wingdings"/>
    </w:rPr>
  </w:style>
  <w:style w:type="character" w:customStyle="1" w:styleId="ListLabel447">
    <w:name w:val="ListLabel 447"/>
    <w:qFormat/>
    <w:rsid w:val="006138B2"/>
    <w:rPr>
      <w:rFonts w:cs="Courier New"/>
    </w:rPr>
  </w:style>
  <w:style w:type="character" w:customStyle="1" w:styleId="ListLabel448">
    <w:name w:val="ListLabel 448"/>
    <w:qFormat/>
    <w:rsid w:val="006138B2"/>
    <w:rPr>
      <w:rFonts w:cs="Wingdings"/>
    </w:rPr>
  </w:style>
  <w:style w:type="character" w:customStyle="1" w:styleId="ListLabel449">
    <w:name w:val="ListLabel 449"/>
    <w:qFormat/>
    <w:rsid w:val="006138B2"/>
    <w:rPr>
      <w:rFonts w:cs="Symbol"/>
    </w:rPr>
  </w:style>
  <w:style w:type="character" w:customStyle="1" w:styleId="ListLabel450">
    <w:name w:val="ListLabel 450"/>
    <w:qFormat/>
    <w:rsid w:val="006138B2"/>
    <w:rPr>
      <w:rFonts w:cs="Courier New"/>
    </w:rPr>
  </w:style>
  <w:style w:type="character" w:customStyle="1" w:styleId="ListLabel451">
    <w:name w:val="ListLabel 451"/>
    <w:qFormat/>
    <w:rsid w:val="006138B2"/>
    <w:rPr>
      <w:rFonts w:cs="Wingdings"/>
    </w:rPr>
  </w:style>
  <w:style w:type="character" w:customStyle="1" w:styleId="ListLabel452">
    <w:name w:val="ListLabel 452"/>
    <w:qFormat/>
    <w:rsid w:val="006138B2"/>
    <w:rPr>
      <w:rFonts w:cs="Symbol"/>
    </w:rPr>
  </w:style>
  <w:style w:type="character" w:customStyle="1" w:styleId="ListLabel453">
    <w:name w:val="ListLabel 453"/>
    <w:qFormat/>
    <w:rsid w:val="006138B2"/>
    <w:rPr>
      <w:rFonts w:cs="Courier New"/>
    </w:rPr>
  </w:style>
  <w:style w:type="character" w:customStyle="1" w:styleId="ListLabel454">
    <w:name w:val="ListLabel 454"/>
    <w:qFormat/>
    <w:rsid w:val="006138B2"/>
    <w:rPr>
      <w:rFonts w:cs="Wingdings"/>
    </w:rPr>
  </w:style>
  <w:style w:type="character" w:customStyle="1" w:styleId="ListLabel455">
    <w:name w:val="ListLabel 455"/>
    <w:qFormat/>
    <w:rsid w:val="006138B2"/>
    <w:rPr>
      <w:rFonts w:cs="Times New Roman"/>
      <w:sz w:val="24"/>
      <w:szCs w:val="24"/>
    </w:rPr>
  </w:style>
  <w:style w:type="character" w:customStyle="1" w:styleId="ListLabel456">
    <w:name w:val="ListLabel 456"/>
    <w:qFormat/>
    <w:rsid w:val="006138B2"/>
    <w:rPr>
      <w:sz w:val="24"/>
    </w:rPr>
  </w:style>
  <w:style w:type="character" w:customStyle="1" w:styleId="ListLabel457">
    <w:name w:val="ListLabel 457"/>
    <w:qFormat/>
    <w:rsid w:val="006138B2"/>
    <w:rPr>
      <w:sz w:val="24"/>
    </w:rPr>
  </w:style>
  <w:style w:type="character" w:customStyle="1" w:styleId="ListLabel458">
    <w:name w:val="ListLabel 458"/>
    <w:qFormat/>
    <w:rsid w:val="006138B2"/>
    <w:rPr>
      <w:sz w:val="24"/>
    </w:rPr>
  </w:style>
  <w:style w:type="character" w:customStyle="1" w:styleId="ListLabel459">
    <w:name w:val="ListLabel 459"/>
    <w:qFormat/>
    <w:rsid w:val="006138B2"/>
    <w:rPr>
      <w:sz w:val="24"/>
    </w:rPr>
  </w:style>
  <w:style w:type="character" w:customStyle="1" w:styleId="ListLabel460">
    <w:name w:val="ListLabel 460"/>
    <w:qFormat/>
    <w:rsid w:val="006138B2"/>
    <w:rPr>
      <w:sz w:val="24"/>
    </w:rPr>
  </w:style>
  <w:style w:type="character" w:customStyle="1" w:styleId="ListLabel461">
    <w:name w:val="ListLabel 461"/>
    <w:qFormat/>
    <w:rsid w:val="006138B2"/>
    <w:rPr>
      <w:sz w:val="24"/>
    </w:rPr>
  </w:style>
  <w:style w:type="character" w:customStyle="1" w:styleId="ListLabel462">
    <w:name w:val="ListLabel 462"/>
    <w:qFormat/>
    <w:rsid w:val="006138B2"/>
    <w:rPr>
      <w:sz w:val="24"/>
    </w:rPr>
  </w:style>
  <w:style w:type="character" w:customStyle="1" w:styleId="ListLabel463">
    <w:name w:val="ListLabel 463"/>
    <w:qFormat/>
    <w:rsid w:val="006138B2"/>
    <w:rPr>
      <w:sz w:val="24"/>
    </w:rPr>
  </w:style>
  <w:style w:type="character" w:customStyle="1" w:styleId="ListLabel464">
    <w:name w:val="ListLabel 464"/>
    <w:qFormat/>
    <w:rsid w:val="006138B2"/>
    <w:rPr>
      <w:sz w:val="24"/>
    </w:rPr>
  </w:style>
  <w:style w:type="character" w:customStyle="1" w:styleId="ListLabel465">
    <w:name w:val="ListLabel 465"/>
    <w:qFormat/>
    <w:rsid w:val="006138B2"/>
    <w:rPr>
      <w:rFonts w:ascii="Times New Roman" w:hAnsi="Times New Roman" w:cs="Courier New"/>
      <w:sz w:val="24"/>
    </w:rPr>
  </w:style>
  <w:style w:type="character" w:customStyle="1" w:styleId="ListLabel466">
    <w:name w:val="ListLabel 466"/>
    <w:qFormat/>
    <w:rsid w:val="006138B2"/>
    <w:rPr>
      <w:rFonts w:cs="Courier New"/>
    </w:rPr>
  </w:style>
  <w:style w:type="character" w:customStyle="1" w:styleId="ListLabel467">
    <w:name w:val="ListLabel 467"/>
    <w:qFormat/>
    <w:rsid w:val="006138B2"/>
    <w:rPr>
      <w:rFonts w:cs="Wingdings"/>
    </w:rPr>
  </w:style>
  <w:style w:type="character" w:customStyle="1" w:styleId="ListLabel468">
    <w:name w:val="ListLabel 468"/>
    <w:qFormat/>
    <w:rsid w:val="006138B2"/>
    <w:rPr>
      <w:rFonts w:cs="Symbol"/>
    </w:rPr>
  </w:style>
  <w:style w:type="character" w:customStyle="1" w:styleId="ListLabel469">
    <w:name w:val="ListLabel 469"/>
    <w:qFormat/>
    <w:rsid w:val="006138B2"/>
    <w:rPr>
      <w:rFonts w:cs="Courier New"/>
    </w:rPr>
  </w:style>
  <w:style w:type="character" w:customStyle="1" w:styleId="ListLabel470">
    <w:name w:val="ListLabel 470"/>
    <w:qFormat/>
    <w:rsid w:val="006138B2"/>
    <w:rPr>
      <w:rFonts w:cs="Wingdings"/>
    </w:rPr>
  </w:style>
  <w:style w:type="character" w:customStyle="1" w:styleId="ListLabel471">
    <w:name w:val="ListLabel 471"/>
    <w:qFormat/>
    <w:rsid w:val="006138B2"/>
    <w:rPr>
      <w:rFonts w:cs="Symbol"/>
    </w:rPr>
  </w:style>
  <w:style w:type="character" w:customStyle="1" w:styleId="ListLabel472">
    <w:name w:val="ListLabel 472"/>
    <w:qFormat/>
    <w:rsid w:val="006138B2"/>
    <w:rPr>
      <w:rFonts w:cs="Courier New"/>
    </w:rPr>
  </w:style>
  <w:style w:type="character" w:customStyle="1" w:styleId="ListLabel473">
    <w:name w:val="ListLabel 473"/>
    <w:qFormat/>
    <w:rsid w:val="006138B2"/>
    <w:rPr>
      <w:rFonts w:cs="Wingdings"/>
    </w:rPr>
  </w:style>
  <w:style w:type="character" w:customStyle="1" w:styleId="ListLabel474">
    <w:name w:val="ListLabel 474"/>
    <w:qFormat/>
    <w:rsid w:val="006138B2"/>
    <w:rPr>
      <w:i w:val="0"/>
      <w:color w:val="00000A"/>
      <w:sz w:val="24"/>
    </w:rPr>
  </w:style>
  <w:style w:type="character" w:customStyle="1" w:styleId="ListLabel475">
    <w:name w:val="ListLabel 475"/>
    <w:qFormat/>
    <w:rsid w:val="006138B2"/>
    <w:rPr>
      <w:i w:val="0"/>
      <w:color w:val="00000A"/>
      <w:sz w:val="24"/>
    </w:rPr>
  </w:style>
  <w:style w:type="character" w:customStyle="1" w:styleId="ListLabel476">
    <w:name w:val="ListLabel 476"/>
    <w:qFormat/>
    <w:rsid w:val="006138B2"/>
    <w:rPr>
      <w:i w:val="0"/>
      <w:color w:val="00000A"/>
    </w:rPr>
  </w:style>
  <w:style w:type="character" w:customStyle="1" w:styleId="ListLabel477">
    <w:name w:val="ListLabel 477"/>
    <w:qFormat/>
    <w:rsid w:val="006138B2"/>
    <w:rPr>
      <w:sz w:val="24"/>
      <w:szCs w:val="24"/>
    </w:rPr>
  </w:style>
  <w:style w:type="character" w:customStyle="1" w:styleId="ListLabel478">
    <w:name w:val="ListLabel 478"/>
    <w:qFormat/>
    <w:rsid w:val="006138B2"/>
    <w:rPr>
      <w:sz w:val="24"/>
      <w:szCs w:val="24"/>
    </w:rPr>
  </w:style>
  <w:style w:type="character" w:customStyle="1" w:styleId="ListLabel479">
    <w:name w:val="ListLabel 479"/>
    <w:qFormat/>
    <w:rsid w:val="006138B2"/>
    <w:rPr>
      <w:rFonts w:cs="Times New Roman"/>
      <w:sz w:val="24"/>
      <w:szCs w:val="24"/>
    </w:rPr>
  </w:style>
  <w:style w:type="character" w:customStyle="1" w:styleId="ListLabel480">
    <w:name w:val="ListLabel 480"/>
    <w:qFormat/>
    <w:rsid w:val="006138B2"/>
    <w:rPr>
      <w:sz w:val="24"/>
      <w:szCs w:val="24"/>
    </w:rPr>
  </w:style>
  <w:style w:type="character" w:customStyle="1" w:styleId="ListLabel481">
    <w:name w:val="ListLabel 481"/>
    <w:qFormat/>
    <w:rsid w:val="006138B2"/>
    <w:rPr>
      <w:rFonts w:ascii="Times New Roman" w:hAnsi="Times New Roman"/>
      <w:b/>
      <w:sz w:val="24"/>
    </w:rPr>
  </w:style>
  <w:style w:type="character" w:customStyle="1" w:styleId="ListLabel482">
    <w:name w:val="ListLabel 482"/>
    <w:qFormat/>
    <w:rsid w:val="006138B2"/>
    <w:rPr>
      <w:rFonts w:ascii="Times New Roman" w:hAnsi="Times New Roman"/>
      <w:sz w:val="24"/>
    </w:rPr>
  </w:style>
  <w:style w:type="character" w:customStyle="1" w:styleId="ListLabel483">
    <w:name w:val="ListLabel 483"/>
    <w:qFormat/>
    <w:rsid w:val="006138B2"/>
    <w:rPr>
      <w:sz w:val="24"/>
    </w:rPr>
  </w:style>
  <w:style w:type="character" w:customStyle="1" w:styleId="ListLabel484">
    <w:name w:val="ListLabel 484"/>
    <w:qFormat/>
    <w:rsid w:val="006138B2"/>
    <w:rPr>
      <w:sz w:val="24"/>
    </w:rPr>
  </w:style>
  <w:style w:type="character" w:customStyle="1" w:styleId="ListLabel485">
    <w:name w:val="ListLabel 485"/>
    <w:qFormat/>
    <w:rsid w:val="006138B2"/>
    <w:rPr>
      <w:sz w:val="24"/>
    </w:rPr>
  </w:style>
  <w:style w:type="character" w:customStyle="1" w:styleId="ListLabel486">
    <w:name w:val="ListLabel 486"/>
    <w:qFormat/>
    <w:rsid w:val="006138B2"/>
    <w:rPr>
      <w:sz w:val="24"/>
    </w:rPr>
  </w:style>
  <w:style w:type="character" w:customStyle="1" w:styleId="ListLabel487">
    <w:name w:val="ListLabel 487"/>
    <w:qFormat/>
    <w:rsid w:val="006138B2"/>
    <w:rPr>
      <w:sz w:val="24"/>
    </w:rPr>
  </w:style>
  <w:style w:type="character" w:customStyle="1" w:styleId="ListLabel488">
    <w:name w:val="ListLabel 488"/>
    <w:qFormat/>
    <w:rsid w:val="006138B2"/>
    <w:rPr>
      <w:sz w:val="24"/>
    </w:rPr>
  </w:style>
  <w:style w:type="character" w:customStyle="1" w:styleId="ListLabel489">
    <w:name w:val="ListLabel 489"/>
    <w:qFormat/>
    <w:rsid w:val="006138B2"/>
    <w:rPr>
      <w:sz w:val="24"/>
    </w:rPr>
  </w:style>
  <w:style w:type="character" w:customStyle="1" w:styleId="ListLabel490">
    <w:name w:val="ListLabel 490"/>
    <w:qFormat/>
    <w:rsid w:val="006138B2"/>
    <w:rPr>
      <w:rFonts w:cs="Courier New"/>
    </w:rPr>
  </w:style>
  <w:style w:type="character" w:customStyle="1" w:styleId="ListLabel491">
    <w:name w:val="ListLabel 491"/>
    <w:qFormat/>
    <w:rsid w:val="006138B2"/>
    <w:rPr>
      <w:rFonts w:cs="Wingdings"/>
    </w:rPr>
  </w:style>
  <w:style w:type="character" w:customStyle="1" w:styleId="ListLabel492">
    <w:name w:val="ListLabel 492"/>
    <w:qFormat/>
    <w:rsid w:val="006138B2"/>
    <w:rPr>
      <w:rFonts w:cs="Symbol"/>
    </w:rPr>
  </w:style>
  <w:style w:type="character" w:customStyle="1" w:styleId="ListLabel493">
    <w:name w:val="ListLabel 493"/>
    <w:qFormat/>
    <w:rsid w:val="006138B2"/>
    <w:rPr>
      <w:rFonts w:cs="Courier New"/>
    </w:rPr>
  </w:style>
  <w:style w:type="character" w:customStyle="1" w:styleId="ListLabel494">
    <w:name w:val="ListLabel 494"/>
    <w:qFormat/>
    <w:rsid w:val="006138B2"/>
    <w:rPr>
      <w:rFonts w:cs="Wingdings"/>
    </w:rPr>
  </w:style>
  <w:style w:type="character" w:customStyle="1" w:styleId="ListLabel495">
    <w:name w:val="ListLabel 495"/>
    <w:qFormat/>
    <w:rsid w:val="006138B2"/>
    <w:rPr>
      <w:rFonts w:cs="Symbol"/>
    </w:rPr>
  </w:style>
  <w:style w:type="character" w:customStyle="1" w:styleId="ListLabel496">
    <w:name w:val="ListLabel 496"/>
    <w:qFormat/>
    <w:rsid w:val="006138B2"/>
    <w:rPr>
      <w:rFonts w:cs="Courier New"/>
    </w:rPr>
  </w:style>
  <w:style w:type="character" w:customStyle="1" w:styleId="ListLabel497">
    <w:name w:val="ListLabel 497"/>
    <w:qFormat/>
    <w:rsid w:val="006138B2"/>
    <w:rPr>
      <w:rFonts w:cs="Wingdings"/>
    </w:rPr>
  </w:style>
  <w:style w:type="character" w:customStyle="1" w:styleId="ListLabel498">
    <w:name w:val="ListLabel 498"/>
    <w:qFormat/>
    <w:rsid w:val="006138B2"/>
    <w:rPr>
      <w:sz w:val="24"/>
      <w:szCs w:val="24"/>
    </w:rPr>
  </w:style>
  <w:style w:type="character" w:customStyle="1" w:styleId="ListLabel499">
    <w:name w:val="ListLabel 499"/>
    <w:qFormat/>
    <w:rsid w:val="006138B2"/>
    <w:rPr>
      <w:sz w:val="24"/>
      <w:szCs w:val="24"/>
    </w:rPr>
  </w:style>
  <w:style w:type="character" w:customStyle="1" w:styleId="ListLabel500">
    <w:name w:val="ListLabel 500"/>
    <w:qFormat/>
    <w:rsid w:val="006138B2"/>
    <w:rPr>
      <w:color w:val="002B00"/>
      <w:sz w:val="24"/>
      <w:szCs w:val="24"/>
      <w:u w:val="none"/>
    </w:rPr>
  </w:style>
  <w:style w:type="character" w:customStyle="1" w:styleId="ListLabel501">
    <w:name w:val="ListLabel 501"/>
    <w:qFormat/>
    <w:rsid w:val="006138B2"/>
    <w:rPr>
      <w:vanish/>
      <w:color w:val="00000A"/>
      <w:sz w:val="24"/>
      <w:szCs w:val="24"/>
    </w:rPr>
  </w:style>
  <w:style w:type="character" w:customStyle="1" w:styleId="ListLabel502">
    <w:name w:val="ListLabel 502"/>
    <w:qFormat/>
    <w:rsid w:val="006138B2"/>
    <w:rPr>
      <w:vanish/>
      <w:color w:val="00000A"/>
      <w:sz w:val="24"/>
      <w:szCs w:val="24"/>
      <w:lang w:val="en-US"/>
    </w:rPr>
  </w:style>
  <w:style w:type="character" w:customStyle="1" w:styleId="ListLabel503">
    <w:name w:val="ListLabel 503"/>
    <w:qFormat/>
    <w:rsid w:val="006138B2"/>
    <w:rPr>
      <w:color w:val="00000A"/>
      <w:sz w:val="24"/>
      <w:szCs w:val="24"/>
    </w:rPr>
  </w:style>
  <w:style w:type="character" w:customStyle="1" w:styleId="ListLabel504">
    <w:name w:val="ListLabel 504"/>
    <w:qFormat/>
    <w:rsid w:val="006138B2"/>
    <w:rPr>
      <w:color w:val="00000A"/>
      <w:sz w:val="24"/>
      <w:szCs w:val="24"/>
      <w:lang w:val="en-US"/>
    </w:rPr>
  </w:style>
  <w:style w:type="character" w:customStyle="1" w:styleId="ListLabel505">
    <w:name w:val="ListLabel 505"/>
    <w:qFormat/>
    <w:rsid w:val="006138B2"/>
    <w:rPr>
      <w:rFonts w:ascii="Times New Roman" w:hAnsi="Times New Roman" w:cs="Times New Roman"/>
      <w:color w:val="002B00"/>
      <w:sz w:val="24"/>
      <w:szCs w:val="24"/>
    </w:rPr>
  </w:style>
  <w:style w:type="character" w:customStyle="1" w:styleId="ListLabel506">
    <w:name w:val="ListLabel 506"/>
    <w:qFormat/>
    <w:rsid w:val="006138B2"/>
    <w:rPr>
      <w:rFonts w:ascii="Times New Roman" w:eastAsia="Times New Roman" w:hAnsi="Times New Roman"/>
      <w:sz w:val="24"/>
      <w:szCs w:val="24"/>
    </w:rPr>
  </w:style>
  <w:style w:type="character" w:customStyle="1" w:styleId="ListLabel507">
    <w:name w:val="ListLabel 507"/>
    <w:qFormat/>
    <w:rsid w:val="006138B2"/>
    <w:rPr>
      <w:rFonts w:ascii="Times New Roman" w:hAnsi="Times New Roman"/>
      <w:color w:val="002B00"/>
      <w:sz w:val="24"/>
      <w:szCs w:val="24"/>
      <w:u w:val="none"/>
    </w:rPr>
  </w:style>
  <w:style w:type="character" w:customStyle="1" w:styleId="ListLabel508">
    <w:name w:val="ListLabel 508"/>
    <w:qFormat/>
    <w:rsid w:val="006138B2"/>
    <w:rPr>
      <w:rFonts w:ascii="Times New Roman" w:hAnsi="Times New Roman"/>
      <w:color w:val="002B00"/>
      <w:sz w:val="24"/>
      <w:szCs w:val="24"/>
    </w:rPr>
  </w:style>
  <w:style w:type="character" w:customStyle="1" w:styleId="aff3">
    <w:name w:val="Символ концевой сноски"/>
    <w:qFormat/>
    <w:rsid w:val="006138B2"/>
  </w:style>
  <w:style w:type="character" w:customStyle="1" w:styleId="ListLabel509">
    <w:name w:val="ListLabel 509"/>
    <w:qFormat/>
    <w:rsid w:val="006138B2"/>
    <w:rPr>
      <w:sz w:val="24"/>
      <w:szCs w:val="24"/>
    </w:rPr>
  </w:style>
  <w:style w:type="character" w:customStyle="1" w:styleId="ListLabel510">
    <w:name w:val="ListLabel 510"/>
    <w:qFormat/>
    <w:rsid w:val="006138B2"/>
    <w:rPr>
      <w:b w:val="0"/>
      <w:i w:val="0"/>
      <w:color w:val="00000A"/>
      <w:sz w:val="24"/>
      <w:szCs w:val="24"/>
    </w:rPr>
  </w:style>
  <w:style w:type="character" w:customStyle="1" w:styleId="ListLabel511">
    <w:name w:val="ListLabel 511"/>
    <w:qFormat/>
    <w:rsid w:val="006138B2"/>
    <w:rPr>
      <w:sz w:val="24"/>
      <w:szCs w:val="24"/>
    </w:rPr>
  </w:style>
  <w:style w:type="character" w:customStyle="1" w:styleId="ListLabel512">
    <w:name w:val="ListLabel 512"/>
    <w:qFormat/>
    <w:rsid w:val="006138B2"/>
    <w:rPr>
      <w:rFonts w:cs="Courier New"/>
    </w:rPr>
  </w:style>
  <w:style w:type="character" w:customStyle="1" w:styleId="ListLabel513">
    <w:name w:val="ListLabel 513"/>
    <w:qFormat/>
    <w:rsid w:val="006138B2"/>
    <w:rPr>
      <w:rFonts w:cs="Wingdings"/>
    </w:rPr>
  </w:style>
  <w:style w:type="character" w:customStyle="1" w:styleId="ListLabel514">
    <w:name w:val="ListLabel 514"/>
    <w:qFormat/>
    <w:rsid w:val="006138B2"/>
    <w:rPr>
      <w:rFonts w:cs="Symbol"/>
    </w:rPr>
  </w:style>
  <w:style w:type="character" w:customStyle="1" w:styleId="ListLabel515">
    <w:name w:val="ListLabel 515"/>
    <w:qFormat/>
    <w:rsid w:val="006138B2"/>
    <w:rPr>
      <w:rFonts w:cs="Courier New"/>
    </w:rPr>
  </w:style>
  <w:style w:type="character" w:customStyle="1" w:styleId="ListLabel516">
    <w:name w:val="ListLabel 516"/>
    <w:qFormat/>
    <w:rsid w:val="006138B2"/>
    <w:rPr>
      <w:rFonts w:cs="Wingdings"/>
    </w:rPr>
  </w:style>
  <w:style w:type="character" w:customStyle="1" w:styleId="ListLabel517">
    <w:name w:val="ListLabel 517"/>
    <w:qFormat/>
    <w:rsid w:val="006138B2"/>
    <w:rPr>
      <w:rFonts w:cs="Symbol"/>
    </w:rPr>
  </w:style>
  <w:style w:type="character" w:customStyle="1" w:styleId="ListLabel518">
    <w:name w:val="ListLabel 518"/>
    <w:qFormat/>
    <w:rsid w:val="006138B2"/>
    <w:rPr>
      <w:rFonts w:cs="Courier New"/>
    </w:rPr>
  </w:style>
  <w:style w:type="character" w:customStyle="1" w:styleId="ListLabel519">
    <w:name w:val="ListLabel 519"/>
    <w:qFormat/>
    <w:rsid w:val="006138B2"/>
    <w:rPr>
      <w:rFonts w:cs="Wingdings"/>
    </w:rPr>
  </w:style>
  <w:style w:type="character" w:customStyle="1" w:styleId="ListLabel520">
    <w:name w:val="ListLabel 520"/>
    <w:qFormat/>
    <w:rsid w:val="006138B2"/>
    <w:rPr>
      <w:rFonts w:cs="Wingdings"/>
    </w:rPr>
  </w:style>
  <w:style w:type="character" w:customStyle="1" w:styleId="ListLabel521">
    <w:name w:val="ListLabel 521"/>
    <w:qFormat/>
    <w:rsid w:val="006138B2"/>
    <w:rPr>
      <w:rFonts w:cs="Courier New"/>
    </w:rPr>
  </w:style>
  <w:style w:type="character" w:customStyle="1" w:styleId="ListLabel522">
    <w:name w:val="ListLabel 522"/>
    <w:qFormat/>
    <w:rsid w:val="006138B2"/>
    <w:rPr>
      <w:rFonts w:cs="Wingdings"/>
    </w:rPr>
  </w:style>
  <w:style w:type="character" w:customStyle="1" w:styleId="ListLabel523">
    <w:name w:val="ListLabel 523"/>
    <w:qFormat/>
    <w:rsid w:val="006138B2"/>
    <w:rPr>
      <w:rFonts w:cs="Symbol"/>
    </w:rPr>
  </w:style>
  <w:style w:type="character" w:customStyle="1" w:styleId="ListLabel524">
    <w:name w:val="ListLabel 524"/>
    <w:qFormat/>
    <w:rsid w:val="006138B2"/>
    <w:rPr>
      <w:rFonts w:cs="Courier New"/>
    </w:rPr>
  </w:style>
  <w:style w:type="character" w:customStyle="1" w:styleId="ListLabel525">
    <w:name w:val="ListLabel 525"/>
    <w:qFormat/>
    <w:rsid w:val="006138B2"/>
    <w:rPr>
      <w:rFonts w:cs="Wingdings"/>
    </w:rPr>
  </w:style>
  <w:style w:type="character" w:customStyle="1" w:styleId="ListLabel526">
    <w:name w:val="ListLabel 526"/>
    <w:qFormat/>
    <w:rsid w:val="006138B2"/>
    <w:rPr>
      <w:rFonts w:cs="Symbol"/>
    </w:rPr>
  </w:style>
  <w:style w:type="character" w:customStyle="1" w:styleId="ListLabel527">
    <w:name w:val="ListLabel 527"/>
    <w:qFormat/>
    <w:rsid w:val="006138B2"/>
    <w:rPr>
      <w:rFonts w:cs="Courier New"/>
    </w:rPr>
  </w:style>
  <w:style w:type="character" w:customStyle="1" w:styleId="ListLabel528">
    <w:name w:val="ListLabel 528"/>
    <w:qFormat/>
    <w:rsid w:val="006138B2"/>
    <w:rPr>
      <w:rFonts w:cs="Wingdings"/>
    </w:rPr>
  </w:style>
  <w:style w:type="character" w:customStyle="1" w:styleId="ListLabel529">
    <w:name w:val="ListLabel 529"/>
    <w:qFormat/>
    <w:rsid w:val="006138B2"/>
    <w:rPr>
      <w:sz w:val="24"/>
    </w:rPr>
  </w:style>
  <w:style w:type="character" w:customStyle="1" w:styleId="ListLabel530">
    <w:name w:val="ListLabel 530"/>
    <w:qFormat/>
    <w:rsid w:val="006138B2"/>
    <w:rPr>
      <w:sz w:val="24"/>
    </w:rPr>
  </w:style>
  <w:style w:type="character" w:customStyle="1" w:styleId="ListLabel531">
    <w:name w:val="ListLabel 531"/>
    <w:qFormat/>
    <w:rsid w:val="006138B2"/>
    <w:rPr>
      <w:sz w:val="24"/>
    </w:rPr>
  </w:style>
  <w:style w:type="character" w:customStyle="1" w:styleId="ListLabel532">
    <w:name w:val="ListLabel 532"/>
    <w:qFormat/>
    <w:rsid w:val="006138B2"/>
    <w:rPr>
      <w:sz w:val="24"/>
    </w:rPr>
  </w:style>
  <w:style w:type="character" w:customStyle="1" w:styleId="ListLabel533">
    <w:name w:val="ListLabel 533"/>
    <w:qFormat/>
    <w:rsid w:val="006138B2"/>
    <w:rPr>
      <w:sz w:val="24"/>
    </w:rPr>
  </w:style>
  <w:style w:type="character" w:customStyle="1" w:styleId="ListLabel534">
    <w:name w:val="ListLabel 534"/>
    <w:qFormat/>
    <w:rsid w:val="006138B2"/>
    <w:rPr>
      <w:sz w:val="24"/>
    </w:rPr>
  </w:style>
  <w:style w:type="character" w:customStyle="1" w:styleId="ListLabel535">
    <w:name w:val="ListLabel 535"/>
    <w:qFormat/>
    <w:rsid w:val="006138B2"/>
    <w:rPr>
      <w:sz w:val="24"/>
    </w:rPr>
  </w:style>
  <w:style w:type="character" w:customStyle="1" w:styleId="ListLabel536">
    <w:name w:val="ListLabel 536"/>
    <w:qFormat/>
    <w:rsid w:val="006138B2"/>
    <w:rPr>
      <w:sz w:val="24"/>
    </w:rPr>
  </w:style>
  <w:style w:type="character" w:customStyle="1" w:styleId="ListLabel537">
    <w:name w:val="ListLabel 537"/>
    <w:qFormat/>
    <w:rsid w:val="006138B2"/>
    <w:rPr>
      <w:sz w:val="24"/>
    </w:rPr>
  </w:style>
  <w:style w:type="character" w:customStyle="1" w:styleId="ListLabel538">
    <w:name w:val="ListLabel 538"/>
    <w:qFormat/>
    <w:rsid w:val="006138B2"/>
    <w:rPr>
      <w:rFonts w:ascii="Times New Roman" w:hAnsi="Times New Roman" w:cs="Courier New"/>
      <w:sz w:val="24"/>
    </w:rPr>
  </w:style>
  <w:style w:type="character" w:customStyle="1" w:styleId="ListLabel539">
    <w:name w:val="ListLabel 539"/>
    <w:qFormat/>
    <w:rsid w:val="006138B2"/>
    <w:rPr>
      <w:rFonts w:cs="Courier New"/>
    </w:rPr>
  </w:style>
  <w:style w:type="character" w:customStyle="1" w:styleId="ListLabel540">
    <w:name w:val="ListLabel 540"/>
    <w:qFormat/>
    <w:rsid w:val="006138B2"/>
    <w:rPr>
      <w:rFonts w:cs="Wingdings"/>
    </w:rPr>
  </w:style>
  <w:style w:type="character" w:customStyle="1" w:styleId="ListLabel541">
    <w:name w:val="ListLabel 541"/>
    <w:qFormat/>
    <w:rsid w:val="006138B2"/>
    <w:rPr>
      <w:rFonts w:cs="Symbol"/>
    </w:rPr>
  </w:style>
  <w:style w:type="character" w:customStyle="1" w:styleId="ListLabel542">
    <w:name w:val="ListLabel 542"/>
    <w:qFormat/>
    <w:rsid w:val="006138B2"/>
    <w:rPr>
      <w:rFonts w:cs="Courier New"/>
    </w:rPr>
  </w:style>
  <w:style w:type="character" w:customStyle="1" w:styleId="ListLabel543">
    <w:name w:val="ListLabel 543"/>
    <w:qFormat/>
    <w:rsid w:val="006138B2"/>
    <w:rPr>
      <w:rFonts w:cs="Wingdings"/>
    </w:rPr>
  </w:style>
  <w:style w:type="character" w:customStyle="1" w:styleId="ListLabel544">
    <w:name w:val="ListLabel 544"/>
    <w:qFormat/>
    <w:rsid w:val="006138B2"/>
    <w:rPr>
      <w:rFonts w:cs="Symbol"/>
    </w:rPr>
  </w:style>
  <w:style w:type="character" w:customStyle="1" w:styleId="ListLabel545">
    <w:name w:val="ListLabel 545"/>
    <w:qFormat/>
    <w:rsid w:val="006138B2"/>
    <w:rPr>
      <w:rFonts w:cs="Courier New"/>
    </w:rPr>
  </w:style>
  <w:style w:type="character" w:customStyle="1" w:styleId="ListLabel546">
    <w:name w:val="ListLabel 546"/>
    <w:qFormat/>
    <w:rsid w:val="006138B2"/>
    <w:rPr>
      <w:rFonts w:cs="Wingdings"/>
    </w:rPr>
  </w:style>
  <w:style w:type="character" w:customStyle="1" w:styleId="ListLabel547">
    <w:name w:val="ListLabel 547"/>
    <w:qFormat/>
    <w:rsid w:val="006138B2"/>
    <w:rPr>
      <w:rFonts w:ascii="Times New Roman" w:hAnsi="Times New Roman"/>
      <w:b/>
      <w:sz w:val="24"/>
    </w:rPr>
  </w:style>
  <w:style w:type="character" w:customStyle="1" w:styleId="ListLabel548">
    <w:name w:val="ListLabel 548"/>
    <w:qFormat/>
    <w:rsid w:val="006138B2"/>
    <w:rPr>
      <w:rFonts w:ascii="Times New Roman" w:hAnsi="Times New Roman"/>
      <w:sz w:val="24"/>
    </w:rPr>
  </w:style>
  <w:style w:type="character" w:customStyle="1" w:styleId="ListLabel549">
    <w:name w:val="ListLabel 549"/>
    <w:qFormat/>
    <w:rsid w:val="006138B2"/>
    <w:rPr>
      <w:sz w:val="24"/>
    </w:rPr>
  </w:style>
  <w:style w:type="character" w:customStyle="1" w:styleId="ListLabel550">
    <w:name w:val="ListLabel 550"/>
    <w:qFormat/>
    <w:rsid w:val="006138B2"/>
    <w:rPr>
      <w:sz w:val="24"/>
    </w:rPr>
  </w:style>
  <w:style w:type="character" w:customStyle="1" w:styleId="ListLabel551">
    <w:name w:val="ListLabel 551"/>
    <w:qFormat/>
    <w:rsid w:val="006138B2"/>
    <w:rPr>
      <w:sz w:val="24"/>
    </w:rPr>
  </w:style>
  <w:style w:type="character" w:customStyle="1" w:styleId="ListLabel552">
    <w:name w:val="ListLabel 552"/>
    <w:qFormat/>
    <w:rsid w:val="006138B2"/>
    <w:rPr>
      <w:sz w:val="24"/>
    </w:rPr>
  </w:style>
  <w:style w:type="character" w:customStyle="1" w:styleId="ListLabel553">
    <w:name w:val="ListLabel 553"/>
    <w:qFormat/>
    <w:rsid w:val="006138B2"/>
    <w:rPr>
      <w:sz w:val="24"/>
    </w:rPr>
  </w:style>
  <w:style w:type="character" w:customStyle="1" w:styleId="ListLabel554">
    <w:name w:val="ListLabel 554"/>
    <w:qFormat/>
    <w:rsid w:val="006138B2"/>
    <w:rPr>
      <w:sz w:val="24"/>
    </w:rPr>
  </w:style>
  <w:style w:type="character" w:customStyle="1" w:styleId="ListLabel555">
    <w:name w:val="ListLabel 555"/>
    <w:qFormat/>
    <w:rsid w:val="006138B2"/>
    <w:rPr>
      <w:sz w:val="24"/>
    </w:rPr>
  </w:style>
  <w:style w:type="character" w:customStyle="1" w:styleId="ListLabel556">
    <w:name w:val="ListLabel 556"/>
    <w:qFormat/>
    <w:rsid w:val="006138B2"/>
    <w:rPr>
      <w:sz w:val="24"/>
      <w:szCs w:val="24"/>
    </w:rPr>
  </w:style>
  <w:style w:type="character" w:customStyle="1" w:styleId="ListLabel557">
    <w:name w:val="ListLabel 557"/>
    <w:qFormat/>
    <w:rsid w:val="006138B2"/>
    <w:rPr>
      <w:sz w:val="24"/>
      <w:szCs w:val="24"/>
    </w:rPr>
  </w:style>
  <w:style w:type="character" w:customStyle="1" w:styleId="ListLabel558">
    <w:name w:val="ListLabel 558"/>
    <w:qFormat/>
    <w:rsid w:val="006138B2"/>
    <w:rPr>
      <w:color w:val="002B00"/>
      <w:sz w:val="24"/>
      <w:szCs w:val="24"/>
      <w:u w:val="none"/>
    </w:rPr>
  </w:style>
  <w:style w:type="character" w:customStyle="1" w:styleId="ListLabel559">
    <w:name w:val="ListLabel 559"/>
    <w:qFormat/>
    <w:rsid w:val="006138B2"/>
    <w:rPr>
      <w:vanish/>
      <w:color w:val="00000A"/>
      <w:sz w:val="24"/>
      <w:szCs w:val="24"/>
    </w:rPr>
  </w:style>
  <w:style w:type="character" w:customStyle="1" w:styleId="ListLabel560">
    <w:name w:val="ListLabel 560"/>
    <w:qFormat/>
    <w:rsid w:val="006138B2"/>
    <w:rPr>
      <w:vanish/>
      <w:color w:val="00000A"/>
      <w:sz w:val="24"/>
      <w:szCs w:val="24"/>
      <w:lang w:val="en-US"/>
    </w:rPr>
  </w:style>
  <w:style w:type="character" w:customStyle="1" w:styleId="ListLabel561">
    <w:name w:val="ListLabel 561"/>
    <w:qFormat/>
    <w:rsid w:val="006138B2"/>
    <w:rPr>
      <w:color w:val="00000A"/>
      <w:sz w:val="24"/>
      <w:szCs w:val="24"/>
    </w:rPr>
  </w:style>
  <w:style w:type="character" w:customStyle="1" w:styleId="ListLabel562">
    <w:name w:val="ListLabel 562"/>
    <w:qFormat/>
    <w:rsid w:val="006138B2"/>
    <w:rPr>
      <w:color w:val="00000A"/>
      <w:sz w:val="24"/>
      <w:szCs w:val="24"/>
      <w:lang w:val="en-US"/>
    </w:rPr>
  </w:style>
  <w:style w:type="character" w:customStyle="1" w:styleId="ListLabel563">
    <w:name w:val="ListLabel 563"/>
    <w:qFormat/>
    <w:rsid w:val="006138B2"/>
    <w:rPr>
      <w:rFonts w:ascii="Times New Roman" w:hAnsi="Times New Roman" w:cs="Times New Roman"/>
      <w:color w:val="002B00"/>
      <w:sz w:val="24"/>
      <w:szCs w:val="24"/>
    </w:rPr>
  </w:style>
  <w:style w:type="character" w:customStyle="1" w:styleId="ListLabel564">
    <w:name w:val="ListLabel 564"/>
    <w:qFormat/>
    <w:rsid w:val="006138B2"/>
    <w:rPr>
      <w:rFonts w:ascii="Times New Roman" w:eastAsia="Times New Roman" w:hAnsi="Times New Roman"/>
      <w:sz w:val="24"/>
      <w:szCs w:val="24"/>
    </w:rPr>
  </w:style>
  <w:style w:type="character" w:customStyle="1" w:styleId="ListLabel565">
    <w:name w:val="ListLabel 565"/>
    <w:qFormat/>
    <w:rsid w:val="006138B2"/>
    <w:rPr>
      <w:rFonts w:ascii="Times New Roman" w:hAnsi="Times New Roman"/>
      <w:color w:val="002B00"/>
      <w:sz w:val="24"/>
      <w:szCs w:val="24"/>
      <w:u w:val="none"/>
    </w:rPr>
  </w:style>
  <w:style w:type="character" w:customStyle="1" w:styleId="ListLabel566">
    <w:name w:val="ListLabel 566"/>
    <w:qFormat/>
    <w:rsid w:val="006138B2"/>
    <w:rPr>
      <w:rFonts w:ascii="Times New Roman" w:hAnsi="Times New Roman"/>
      <w:color w:val="002B00"/>
      <w:sz w:val="24"/>
      <w:szCs w:val="24"/>
    </w:rPr>
  </w:style>
  <w:style w:type="character" w:customStyle="1" w:styleId="ListLabel567">
    <w:name w:val="ListLabel 567"/>
    <w:qFormat/>
    <w:rsid w:val="006138B2"/>
    <w:rPr>
      <w:sz w:val="24"/>
      <w:szCs w:val="24"/>
    </w:rPr>
  </w:style>
  <w:style w:type="character" w:customStyle="1" w:styleId="ListLabel568">
    <w:name w:val="ListLabel 568"/>
    <w:qFormat/>
    <w:rsid w:val="006138B2"/>
    <w:rPr>
      <w:b w:val="0"/>
      <w:i w:val="0"/>
      <w:color w:val="00000A"/>
      <w:sz w:val="24"/>
      <w:szCs w:val="24"/>
    </w:rPr>
  </w:style>
  <w:style w:type="character" w:customStyle="1" w:styleId="ListLabel569">
    <w:name w:val="ListLabel 569"/>
    <w:qFormat/>
    <w:rsid w:val="006138B2"/>
    <w:rPr>
      <w:sz w:val="24"/>
      <w:szCs w:val="24"/>
    </w:rPr>
  </w:style>
  <w:style w:type="character" w:customStyle="1" w:styleId="ListLabel570">
    <w:name w:val="ListLabel 570"/>
    <w:qFormat/>
    <w:rsid w:val="006138B2"/>
    <w:rPr>
      <w:rFonts w:cs="Courier New"/>
    </w:rPr>
  </w:style>
  <w:style w:type="character" w:customStyle="1" w:styleId="ListLabel571">
    <w:name w:val="ListLabel 571"/>
    <w:qFormat/>
    <w:rsid w:val="006138B2"/>
    <w:rPr>
      <w:rFonts w:cs="Wingdings"/>
    </w:rPr>
  </w:style>
  <w:style w:type="character" w:customStyle="1" w:styleId="ListLabel572">
    <w:name w:val="ListLabel 572"/>
    <w:qFormat/>
    <w:rsid w:val="006138B2"/>
    <w:rPr>
      <w:rFonts w:cs="Symbol"/>
    </w:rPr>
  </w:style>
  <w:style w:type="character" w:customStyle="1" w:styleId="ListLabel573">
    <w:name w:val="ListLabel 573"/>
    <w:qFormat/>
    <w:rsid w:val="006138B2"/>
    <w:rPr>
      <w:rFonts w:cs="Courier New"/>
    </w:rPr>
  </w:style>
  <w:style w:type="character" w:customStyle="1" w:styleId="ListLabel574">
    <w:name w:val="ListLabel 574"/>
    <w:qFormat/>
    <w:rsid w:val="006138B2"/>
    <w:rPr>
      <w:rFonts w:cs="Wingdings"/>
    </w:rPr>
  </w:style>
  <w:style w:type="character" w:customStyle="1" w:styleId="ListLabel575">
    <w:name w:val="ListLabel 575"/>
    <w:qFormat/>
    <w:rsid w:val="006138B2"/>
    <w:rPr>
      <w:rFonts w:cs="Symbol"/>
    </w:rPr>
  </w:style>
  <w:style w:type="character" w:customStyle="1" w:styleId="ListLabel576">
    <w:name w:val="ListLabel 576"/>
    <w:qFormat/>
    <w:rsid w:val="006138B2"/>
    <w:rPr>
      <w:rFonts w:cs="Courier New"/>
    </w:rPr>
  </w:style>
  <w:style w:type="character" w:customStyle="1" w:styleId="ListLabel577">
    <w:name w:val="ListLabel 577"/>
    <w:qFormat/>
    <w:rsid w:val="006138B2"/>
    <w:rPr>
      <w:rFonts w:cs="Wingdings"/>
    </w:rPr>
  </w:style>
  <w:style w:type="character" w:customStyle="1" w:styleId="ListLabel578">
    <w:name w:val="ListLabel 578"/>
    <w:qFormat/>
    <w:rsid w:val="006138B2"/>
    <w:rPr>
      <w:rFonts w:cs="Wingdings"/>
    </w:rPr>
  </w:style>
  <w:style w:type="character" w:customStyle="1" w:styleId="ListLabel579">
    <w:name w:val="ListLabel 579"/>
    <w:qFormat/>
    <w:rsid w:val="006138B2"/>
    <w:rPr>
      <w:rFonts w:cs="Courier New"/>
    </w:rPr>
  </w:style>
  <w:style w:type="character" w:customStyle="1" w:styleId="ListLabel580">
    <w:name w:val="ListLabel 580"/>
    <w:qFormat/>
    <w:rsid w:val="006138B2"/>
    <w:rPr>
      <w:rFonts w:cs="Wingdings"/>
    </w:rPr>
  </w:style>
  <w:style w:type="character" w:customStyle="1" w:styleId="ListLabel581">
    <w:name w:val="ListLabel 581"/>
    <w:qFormat/>
    <w:rsid w:val="006138B2"/>
    <w:rPr>
      <w:rFonts w:cs="Symbol"/>
    </w:rPr>
  </w:style>
  <w:style w:type="character" w:customStyle="1" w:styleId="ListLabel582">
    <w:name w:val="ListLabel 582"/>
    <w:qFormat/>
    <w:rsid w:val="006138B2"/>
    <w:rPr>
      <w:rFonts w:cs="Courier New"/>
    </w:rPr>
  </w:style>
  <w:style w:type="character" w:customStyle="1" w:styleId="ListLabel583">
    <w:name w:val="ListLabel 583"/>
    <w:qFormat/>
    <w:rsid w:val="006138B2"/>
    <w:rPr>
      <w:rFonts w:cs="Wingdings"/>
    </w:rPr>
  </w:style>
  <w:style w:type="character" w:customStyle="1" w:styleId="ListLabel584">
    <w:name w:val="ListLabel 584"/>
    <w:qFormat/>
    <w:rsid w:val="006138B2"/>
    <w:rPr>
      <w:rFonts w:cs="Symbol"/>
    </w:rPr>
  </w:style>
  <w:style w:type="character" w:customStyle="1" w:styleId="ListLabel585">
    <w:name w:val="ListLabel 585"/>
    <w:qFormat/>
    <w:rsid w:val="006138B2"/>
    <w:rPr>
      <w:rFonts w:cs="Courier New"/>
    </w:rPr>
  </w:style>
  <w:style w:type="character" w:customStyle="1" w:styleId="ListLabel586">
    <w:name w:val="ListLabel 586"/>
    <w:qFormat/>
    <w:rsid w:val="006138B2"/>
    <w:rPr>
      <w:rFonts w:cs="Wingdings"/>
    </w:rPr>
  </w:style>
  <w:style w:type="character" w:customStyle="1" w:styleId="ListLabel587">
    <w:name w:val="ListLabel 587"/>
    <w:qFormat/>
    <w:rsid w:val="006138B2"/>
    <w:rPr>
      <w:sz w:val="24"/>
    </w:rPr>
  </w:style>
  <w:style w:type="character" w:customStyle="1" w:styleId="ListLabel588">
    <w:name w:val="ListLabel 588"/>
    <w:qFormat/>
    <w:rsid w:val="006138B2"/>
    <w:rPr>
      <w:sz w:val="24"/>
    </w:rPr>
  </w:style>
  <w:style w:type="character" w:customStyle="1" w:styleId="ListLabel589">
    <w:name w:val="ListLabel 589"/>
    <w:qFormat/>
    <w:rsid w:val="006138B2"/>
    <w:rPr>
      <w:sz w:val="24"/>
    </w:rPr>
  </w:style>
  <w:style w:type="character" w:customStyle="1" w:styleId="ListLabel590">
    <w:name w:val="ListLabel 590"/>
    <w:qFormat/>
    <w:rsid w:val="006138B2"/>
    <w:rPr>
      <w:sz w:val="24"/>
    </w:rPr>
  </w:style>
  <w:style w:type="character" w:customStyle="1" w:styleId="ListLabel591">
    <w:name w:val="ListLabel 591"/>
    <w:qFormat/>
    <w:rsid w:val="006138B2"/>
    <w:rPr>
      <w:sz w:val="24"/>
    </w:rPr>
  </w:style>
  <w:style w:type="character" w:customStyle="1" w:styleId="ListLabel592">
    <w:name w:val="ListLabel 592"/>
    <w:qFormat/>
    <w:rsid w:val="006138B2"/>
    <w:rPr>
      <w:sz w:val="24"/>
    </w:rPr>
  </w:style>
  <w:style w:type="character" w:customStyle="1" w:styleId="ListLabel593">
    <w:name w:val="ListLabel 593"/>
    <w:qFormat/>
    <w:rsid w:val="006138B2"/>
    <w:rPr>
      <w:sz w:val="24"/>
    </w:rPr>
  </w:style>
  <w:style w:type="character" w:customStyle="1" w:styleId="ListLabel594">
    <w:name w:val="ListLabel 594"/>
    <w:qFormat/>
    <w:rsid w:val="006138B2"/>
    <w:rPr>
      <w:sz w:val="24"/>
    </w:rPr>
  </w:style>
  <w:style w:type="character" w:customStyle="1" w:styleId="ListLabel595">
    <w:name w:val="ListLabel 595"/>
    <w:qFormat/>
    <w:rsid w:val="006138B2"/>
    <w:rPr>
      <w:sz w:val="24"/>
    </w:rPr>
  </w:style>
  <w:style w:type="character" w:customStyle="1" w:styleId="ListLabel596">
    <w:name w:val="ListLabel 596"/>
    <w:qFormat/>
    <w:rsid w:val="006138B2"/>
    <w:rPr>
      <w:rFonts w:ascii="Times New Roman" w:hAnsi="Times New Roman" w:cs="Courier New"/>
      <w:sz w:val="24"/>
    </w:rPr>
  </w:style>
  <w:style w:type="character" w:customStyle="1" w:styleId="ListLabel597">
    <w:name w:val="ListLabel 597"/>
    <w:qFormat/>
    <w:rsid w:val="006138B2"/>
    <w:rPr>
      <w:rFonts w:cs="Courier New"/>
    </w:rPr>
  </w:style>
  <w:style w:type="character" w:customStyle="1" w:styleId="ListLabel598">
    <w:name w:val="ListLabel 598"/>
    <w:qFormat/>
    <w:rsid w:val="006138B2"/>
    <w:rPr>
      <w:rFonts w:cs="Wingdings"/>
    </w:rPr>
  </w:style>
  <w:style w:type="character" w:customStyle="1" w:styleId="ListLabel599">
    <w:name w:val="ListLabel 599"/>
    <w:qFormat/>
    <w:rsid w:val="006138B2"/>
    <w:rPr>
      <w:rFonts w:cs="Symbol"/>
    </w:rPr>
  </w:style>
  <w:style w:type="character" w:customStyle="1" w:styleId="ListLabel600">
    <w:name w:val="ListLabel 600"/>
    <w:qFormat/>
    <w:rsid w:val="006138B2"/>
    <w:rPr>
      <w:rFonts w:cs="Courier New"/>
    </w:rPr>
  </w:style>
  <w:style w:type="character" w:customStyle="1" w:styleId="ListLabel601">
    <w:name w:val="ListLabel 601"/>
    <w:qFormat/>
    <w:rsid w:val="006138B2"/>
    <w:rPr>
      <w:rFonts w:cs="Wingdings"/>
    </w:rPr>
  </w:style>
  <w:style w:type="character" w:customStyle="1" w:styleId="ListLabel602">
    <w:name w:val="ListLabel 602"/>
    <w:qFormat/>
    <w:rsid w:val="006138B2"/>
    <w:rPr>
      <w:rFonts w:cs="Symbol"/>
    </w:rPr>
  </w:style>
  <w:style w:type="character" w:customStyle="1" w:styleId="ListLabel603">
    <w:name w:val="ListLabel 603"/>
    <w:qFormat/>
    <w:rsid w:val="006138B2"/>
    <w:rPr>
      <w:rFonts w:cs="Courier New"/>
    </w:rPr>
  </w:style>
  <w:style w:type="character" w:customStyle="1" w:styleId="ListLabel604">
    <w:name w:val="ListLabel 604"/>
    <w:qFormat/>
    <w:rsid w:val="006138B2"/>
    <w:rPr>
      <w:rFonts w:cs="Wingdings"/>
    </w:rPr>
  </w:style>
  <w:style w:type="character" w:customStyle="1" w:styleId="ListLabel605">
    <w:name w:val="ListLabel 605"/>
    <w:qFormat/>
    <w:rsid w:val="006138B2"/>
    <w:rPr>
      <w:rFonts w:ascii="Times New Roman" w:hAnsi="Times New Roman"/>
      <w:b/>
      <w:sz w:val="24"/>
    </w:rPr>
  </w:style>
  <w:style w:type="character" w:customStyle="1" w:styleId="ListLabel606">
    <w:name w:val="ListLabel 606"/>
    <w:qFormat/>
    <w:rsid w:val="006138B2"/>
    <w:rPr>
      <w:rFonts w:ascii="Times New Roman" w:hAnsi="Times New Roman"/>
      <w:sz w:val="24"/>
    </w:rPr>
  </w:style>
  <w:style w:type="character" w:customStyle="1" w:styleId="ListLabel607">
    <w:name w:val="ListLabel 607"/>
    <w:qFormat/>
    <w:rsid w:val="006138B2"/>
    <w:rPr>
      <w:sz w:val="24"/>
    </w:rPr>
  </w:style>
  <w:style w:type="character" w:customStyle="1" w:styleId="ListLabel608">
    <w:name w:val="ListLabel 608"/>
    <w:qFormat/>
    <w:rsid w:val="006138B2"/>
    <w:rPr>
      <w:sz w:val="24"/>
    </w:rPr>
  </w:style>
  <w:style w:type="character" w:customStyle="1" w:styleId="ListLabel609">
    <w:name w:val="ListLabel 609"/>
    <w:qFormat/>
    <w:rsid w:val="006138B2"/>
    <w:rPr>
      <w:sz w:val="24"/>
    </w:rPr>
  </w:style>
  <w:style w:type="character" w:customStyle="1" w:styleId="ListLabel610">
    <w:name w:val="ListLabel 610"/>
    <w:qFormat/>
    <w:rsid w:val="006138B2"/>
    <w:rPr>
      <w:sz w:val="24"/>
    </w:rPr>
  </w:style>
  <w:style w:type="character" w:customStyle="1" w:styleId="ListLabel611">
    <w:name w:val="ListLabel 611"/>
    <w:qFormat/>
    <w:rsid w:val="006138B2"/>
    <w:rPr>
      <w:sz w:val="24"/>
    </w:rPr>
  </w:style>
  <w:style w:type="character" w:customStyle="1" w:styleId="ListLabel612">
    <w:name w:val="ListLabel 612"/>
    <w:qFormat/>
    <w:rsid w:val="006138B2"/>
    <w:rPr>
      <w:sz w:val="24"/>
    </w:rPr>
  </w:style>
  <w:style w:type="character" w:customStyle="1" w:styleId="ListLabel613">
    <w:name w:val="ListLabel 613"/>
    <w:qFormat/>
    <w:rsid w:val="006138B2"/>
    <w:rPr>
      <w:sz w:val="24"/>
    </w:rPr>
  </w:style>
  <w:style w:type="character" w:customStyle="1" w:styleId="ListLabel614">
    <w:name w:val="ListLabel 614"/>
    <w:qFormat/>
    <w:rsid w:val="006138B2"/>
    <w:rPr>
      <w:sz w:val="24"/>
      <w:szCs w:val="24"/>
    </w:rPr>
  </w:style>
  <w:style w:type="character" w:customStyle="1" w:styleId="ListLabel615">
    <w:name w:val="ListLabel 615"/>
    <w:qFormat/>
    <w:rsid w:val="006138B2"/>
    <w:rPr>
      <w:sz w:val="24"/>
      <w:szCs w:val="24"/>
    </w:rPr>
  </w:style>
  <w:style w:type="character" w:customStyle="1" w:styleId="ListLabel616">
    <w:name w:val="ListLabel 616"/>
    <w:qFormat/>
    <w:rsid w:val="006138B2"/>
    <w:rPr>
      <w:color w:val="002B00"/>
      <w:sz w:val="24"/>
      <w:szCs w:val="24"/>
      <w:u w:val="none"/>
    </w:rPr>
  </w:style>
  <w:style w:type="character" w:customStyle="1" w:styleId="ListLabel617">
    <w:name w:val="ListLabel 617"/>
    <w:qFormat/>
    <w:rsid w:val="006138B2"/>
    <w:rPr>
      <w:vanish/>
      <w:color w:val="00000A"/>
      <w:sz w:val="24"/>
      <w:szCs w:val="24"/>
    </w:rPr>
  </w:style>
  <w:style w:type="character" w:customStyle="1" w:styleId="ListLabel618">
    <w:name w:val="ListLabel 618"/>
    <w:qFormat/>
    <w:rsid w:val="006138B2"/>
    <w:rPr>
      <w:vanish/>
      <w:color w:val="00000A"/>
      <w:sz w:val="24"/>
      <w:szCs w:val="24"/>
      <w:lang w:val="en-US"/>
    </w:rPr>
  </w:style>
  <w:style w:type="character" w:customStyle="1" w:styleId="ListLabel619">
    <w:name w:val="ListLabel 619"/>
    <w:qFormat/>
    <w:rsid w:val="006138B2"/>
    <w:rPr>
      <w:color w:val="00000A"/>
      <w:sz w:val="24"/>
      <w:szCs w:val="24"/>
    </w:rPr>
  </w:style>
  <w:style w:type="character" w:customStyle="1" w:styleId="ListLabel620">
    <w:name w:val="ListLabel 620"/>
    <w:qFormat/>
    <w:rsid w:val="006138B2"/>
    <w:rPr>
      <w:color w:val="00000A"/>
      <w:sz w:val="24"/>
      <w:szCs w:val="24"/>
      <w:lang w:val="en-US"/>
    </w:rPr>
  </w:style>
  <w:style w:type="character" w:customStyle="1" w:styleId="ListLabel621">
    <w:name w:val="ListLabel 621"/>
    <w:qFormat/>
    <w:rsid w:val="006138B2"/>
    <w:rPr>
      <w:rFonts w:ascii="Times New Roman" w:hAnsi="Times New Roman" w:cs="Times New Roman"/>
      <w:color w:val="002B00"/>
      <w:sz w:val="24"/>
      <w:szCs w:val="24"/>
    </w:rPr>
  </w:style>
  <w:style w:type="character" w:customStyle="1" w:styleId="ListLabel622">
    <w:name w:val="ListLabel 622"/>
    <w:qFormat/>
    <w:rsid w:val="006138B2"/>
    <w:rPr>
      <w:rFonts w:ascii="Times New Roman" w:eastAsia="Times New Roman" w:hAnsi="Times New Roman"/>
      <w:sz w:val="24"/>
      <w:szCs w:val="24"/>
    </w:rPr>
  </w:style>
  <w:style w:type="character" w:customStyle="1" w:styleId="ListLabel623">
    <w:name w:val="ListLabel 623"/>
    <w:qFormat/>
    <w:rsid w:val="006138B2"/>
    <w:rPr>
      <w:rFonts w:ascii="Times New Roman" w:hAnsi="Times New Roman"/>
      <w:color w:val="000000"/>
      <w:sz w:val="24"/>
      <w:szCs w:val="24"/>
      <w:u w:val="none"/>
    </w:rPr>
  </w:style>
  <w:style w:type="character" w:customStyle="1" w:styleId="ListLabel624">
    <w:name w:val="ListLabel 624"/>
    <w:qFormat/>
    <w:rsid w:val="006138B2"/>
    <w:rPr>
      <w:rFonts w:ascii="Times New Roman" w:hAnsi="Times New Roman"/>
      <w:color w:val="000000"/>
      <w:sz w:val="24"/>
      <w:szCs w:val="24"/>
    </w:rPr>
  </w:style>
  <w:style w:type="paragraph" w:customStyle="1" w:styleId="aff4">
    <w:name w:val="Заголовок"/>
    <w:basedOn w:val="a"/>
    <w:next w:val="aff5"/>
    <w:qFormat/>
    <w:rsid w:val="00BE2CDB"/>
    <w:pPr>
      <w:keepNext/>
      <w:spacing w:before="240" w:after="120"/>
    </w:pPr>
    <w:rPr>
      <w:rFonts w:ascii="Liberation Sans" w:eastAsia="Noto Sans CJK SC Regular" w:hAnsi="Liberation Sans" w:cs="FreeSans"/>
      <w:sz w:val="28"/>
      <w:szCs w:val="28"/>
    </w:rPr>
  </w:style>
  <w:style w:type="paragraph" w:styleId="aff5">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6">
    <w:name w:val="List"/>
    <w:basedOn w:val="aff5"/>
    <w:rsid w:val="00BE2CDB"/>
    <w:rPr>
      <w:rFonts w:cs="FreeSans"/>
    </w:rPr>
  </w:style>
  <w:style w:type="paragraph" w:styleId="aff7">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8">
    <w:name w:val="index heading"/>
    <w:basedOn w:val="a"/>
    <w:qFormat/>
    <w:rsid w:val="00BE2CDB"/>
    <w:pPr>
      <w:suppressLineNumbers/>
    </w:pPr>
    <w:rPr>
      <w:rFonts w:cs="FreeSans"/>
    </w:rPr>
  </w:style>
  <w:style w:type="paragraph" w:customStyle="1" w:styleId="214">
    <w:name w:val="Заголовок 21"/>
    <w:basedOn w:val="a"/>
    <w:qFormat/>
    <w:rsid w:val="000342FA"/>
    <w:pPr>
      <w:keepNext/>
      <w:suppressAutoHyphens/>
      <w:spacing w:before="240" w:after="60" w:line="240" w:lineRule="auto"/>
      <w:outlineLvl w:val="1"/>
    </w:pPr>
    <w:rPr>
      <w:rFonts w:ascii="Times New Roman" w:hAnsi="Times New Roman"/>
      <w:b/>
      <w:bCs/>
      <w:sz w:val="28"/>
      <w:szCs w:val="28"/>
      <w:lang w:eastAsia="ru-RU"/>
    </w:rPr>
  </w:style>
  <w:style w:type="paragraph" w:customStyle="1" w:styleId="ConsPlusNormal0">
    <w:name w:val="ConsPlusNormal"/>
    <w:qFormat/>
    <w:rsid w:val="000E6C84"/>
    <w:rPr>
      <w:rFonts w:ascii="Arial" w:hAnsi="Arial" w:cs="Arial"/>
      <w:sz w:val="22"/>
      <w:szCs w:val="22"/>
      <w:lang w:eastAsia="en-US"/>
    </w:rPr>
  </w:style>
  <w:style w:type="paragraph" w:styleId="aff9">
    <w:name w:val="header"/>
    <w:basedOn w:val="a"/>
    <w:uiPriority w:val="99"/>
    <w:unhideWhenUsed/>
    <w:rsid w:val="005F1EAE"/>
    <w:pPr>
      <w:tabs>
        <w:tab w:val="center" w:pos="4677"/>
        <w:tab w:val="right" w:pos="9355"/>
      </w:tabs>
      <w:spacing w:after="0" w:line="240" w:lineRule="auto"/>
    </w:pPr>
  </w:style>
  <w:style w:type="paragraph" w:styleId="affa">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b">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c">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d">
    <w:name w:val="footnote text"/>
    <w:basedOn w:val="a"/>
    <w:rsid w:val="00712455"/>
  </w:style>
  <w:style w:type="paragraph" w:styleId="affe">
    <w:name w:val="Body Text Indent"/>
    <w:basedOn w:val="aff5"/>
    <w:qFormat/>
    <w:rsid w:val="00FE2535"/>
    <w:pPr>
      <w:spacing w:after="120"/>
      <w:ind w:firstLine="210"/>
      <w:jc w:val="left"/>
    </w:pPr>
    <w:rPr>
      <w:sz w:val="24"/>
    </w:rPr>
  </w:style>
  <w:style w:type="paragraph" w:customStyle="1" w:styleId="afff">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4"/>
    <w:uiPriority w:val="99"/>
    <w:qFormat/>
    <w:rsid w:val="00FE2535"/>
    <w:pPr>
      <w:spacing w:after="0" w:line="240" w:lineRule="auto"/>
    </w:pPr>
    <w:rPr>
      <w:rFonts w:ascii="Times New Roman" w:eastAsia="Times New Roman" w:hAnsi="Times New Roman"/>
      <w:b/>
      <w:bCs/>
      <w:sz w:val="24"/>
      <w:szCs w:val="24"/>
      <w:lang w:eastAsia="ru-RU"/>
    </w:rPr>
  </w:style>
  <w:style w:type="paragraph" w:customStyle="1" w:styleId="afff0">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f1">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c">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f2">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3">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4">
    <w:name w:val="annotation text"/>
    <w:basedOn w:val="a"/>
    <w:uiPriority w:val="99"/>
    <w:semiHidden/>
    <w:qFormat/>
    <w:rsid w:val="00FE2535"/>
    <w:pPr>
      <w:spacing w:line="240" w:lineRule="auto"/>
    </w:pPr>
    <w:rPr>
      <w:sz w:val="20"/>
      <w:szCs w:val="20"/>
      <w:lang w:eastAsia="ru-RU"/>
    </w:rPr>
  </w:style>
  <w:style w:type="paragraph" w:styleId="afff5">
    <w:name w:val="annotation subject"/>
    <w:basedOn w:val="afff4"/>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6">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7">
    <w:name w:val="Title"/>
    <w:basedOn w:val="a"/>
    <w:qFormat/>
    <w:rsid w:val="00FE2535"/>
    <w:pPr>
      <w:spacing w:after="0" w:line="240" w:lineRule="auto"/>
      <w:jc w:val="center"/>
    </w:pPr>
    <w:rPr>
      <w:rFonts w:ascii="Arial" w:hAnsi="Arial" w:cs="Arial"/>
      <w:b/>
      <w:bCs/>
      <w:sz w:val="24"/>
      <w:szCs w:val="24"/>
      <w:lang w:eastAsia="ru-RU"/>
    </w:rPr>
  </w:style>
  <w:style w:type="paragraph" w:styleId="3d">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8">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9">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f0">
    <w:name w:val="Обычный1"/>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a">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b">
    <w:name w:val="Приложение"/>
    <w:basedOn w:val="aff5"/>
    <w:qFormat/>
    <w:rsid w:val="00FE2535"/>
    <w:pPr>
      <w:tabs>
        <w:tab w:val="left" w:pos="1673"/>
      </w:tabs>
      <w:spacing w:before="240" w:line="240" w:lineRule="exact"/>
      <w:ind w:left="1985" w:hanging="1985"/>
    </w:pPr>
    <w:rPr>
      <w:rFonts w:eastAsia="Calibri"/>
      <w:b/>
      <w:bCs/>
      <w:szCs w:val="28"/>
    </w:rPr>
  </w:style>
  <w:style w:type="paragraph" w:customStyle="1" w:styleId="afffc">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d">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e">
    <w:name w:val="Исполнитель"/>
    <w:basedOn w:val="aff5"/>
    <w:qFormat/>
    <w:rsid w:val="00FE2535"/>
    <w:pPr>
      <w:suppressAutoHyphens/>
      <w:spacing w:after="120" w:line="240" w:lineRule="exact"/>
      <w:jc w:val="left"/>
    </w:pPr>
    <w:rPr>
      <w:rFonts w:eastAsia="Calibri"/>
      <w:b/>
      <w:bCs/>
      <w:sz w:val="24"/>
    </w:rPr>
  </w:style>
  <w:style w:type="paragraph" w:customStyle="1" w:styleId="affff">
    <w:name w:val="Подпись на общем бланке"/>
    <w:basedOn w:val="afff1"/>
    <w:qFormat/>
    <w:rsid w:val="00FE2535"/>
    <w:pPr>
      <w:tabs>
        <w:tab w:val="right" w:pos="9639"/>
      </w:tabs>
      <w:suppressAutoHyphens/>
      <w:spacing w:before="480" w:line="240" w:lineRule="exact"/>
      <w:ind w:left="0"/>
      <w:jc w:val="center"/>
    </w:pPr>
    <w:rPr>
      <w:rFonts w:eastAsia="Calibri"/>
      <w:b w:val="0"/>
    </w:rPr>
  </w:style>
  <w:style w:type="paragraph" w:customStyle="1" w:styleId="affff0">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f1">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f2">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e">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1">
    <w:name w:val="Стиль1"/>
    <w:basedOn w:val="affe"/>
    <w:qFormat/>
    <w:rsid w:val="00FE2535"/>
    <w:pPr>
      <w:spacing w:after="60"/>
      <w:ind w:firstLine="709"/>
      <w:jc w:val="both"/>
    </w:pPr>
    <w:rPr>
      <w:rFonts w:eastAsia="Calibri"/>
      <w:sz w:val="28"/>
      <w:szCs w:val="28"/>
    </w:rPr>
  </w:style>
  <w:style w:type="paragraph" w:customStyle="1" w:styleId="1f2">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f3">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3">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4">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4">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f">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sz w:val="22"/>
    </w:rPr>
  </w:style>
  <w:style w:type="paragraph" w:customStyle="1" w:styleId="3f0">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e"/>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5">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4">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6">
    <w:name w:val="toc 1"/>
    <w:basedOn w:val="a"/>
    <w:autoRedefine/>
    <w:uiPriority w:val="39"/>
    <w:unhideWhenUsed/>
    <w:rsid w:val="00775C87"/>
    <w:pPr>
      <w:tabs>
        <w:tab w:val="left" w:pos="440"/>
        <w:tab w:val="right" w:leader="dot" w:pos="9923"/>
      </w:tabs>
      <w:spacing w:after="0"/>
      <w:ind w:right="567"/>
      <w:jc w:val="both"/>
    </w:pPr>
    <w:rPr>
      <w:rFonts w:ascii="Times New Roman" w:hAnsi="Times New Roman"/>
      <w:bCs/>
      <w:caps/>
    </w:rPr>
  </w:style>
  <w:style w:type="paragraph" w:styleId="3f1">
    <w:name w:val="toc 3"/>
    <w:basedOn w:val="a"/>
    <w:autoRedefine/>
    <w:uiPriority w:val="39"/>
    <w:unhideWhenUsed/>
    <w:rsid w:val="000F26EE"/>
    <w:pPr>
      <w:spacing w:after="0"/>
      <w:ind w:left="440"/>
    </w:pPr>
    <w:rPr>
      <w:rFonts w:ascii="Times New Roman" w:hAnsi="Times New Roman"/>
      <w:i/>
      <w:iCs/>
      <w:sz w:val="20"/>
      <w:szCs w:val="20"/>
    </w:rPr>
  </w:style>
  <w:style w:type="paragraph" w:styleId="44">
    <w:name w:val="toc 4"/>
    <w:basedOn w:val="a"/>
    <w:link w:val="43"/>
    <w:autoRedefine/>
    <w:uiPriority w:val="39"/>
    <w:unhideWhenUsed/>
    <w:rsid w:val="000F26EE"/>
    <w:pPr>
      <w:spacing w:after="0"/>
      <w:ind w:left="660"/>
    </w:pPr>
    <w:rPr>
      <w:rFonts w:ascii="Times New Roman" w:hAnsi="Times New Roman"/>
      <w:sz w:val="18"/>
      <w:szCs w:val="18"/>
    </w:rPr>
  </w:style>
  <w:style w:type="paragraph" w:styleId="53">
    <w:name w:val="toc 5"/>
    <w:basedOn w:val="a"/>
    <w:link w:val="52"/>
    <w:autoRedefine/>
    <w:uiPriority w:val="39"/>
    <w:unhideWhenUsed/>
    <w:rsid w:val="00992DFF"/>
    <w:pPr>
      <w:spacing w:after="0"/>
      <w:ind w:left="880"/>
    </w:pPr>
    <w:rPr>
      <w:rFonts w:asciiTheme="minorHAnsi" w:hAnsiTheme="minorHAnsi"/>
      <w:sz w:val="18"/>
      <w:szCs w:val="18"/>
    </w:rPr>
  </w:style>
  <w:style w:type="paragraph" w:styleId="60">
    <w:name w:val="toc 6"/>
    <w:basedOn w:val="a"/>
    <w:link w:val="61"/>
    <w:autoRedefine/>
    <w:uiPriority w:val="39"/>
    <w:unhideWhenUsed/>
    <w:rsid w:val="00992DFF"/>
    <w:pPr>
      <w:spacing w:after="0"/>
      <w:ind w:left="1100"/>
    </w:pPr>
    <w:rPr>
      <w:rFonts w:asciiTheme="minorHAnsi" w:hAnsiTheme="minorHAnsi"/>
      <w:sz w:val="18"/>
      <w:szCs w:val="18"/>
    </w:rPr>
  </w:style>
  <w:style w:type="paragraph" w:styleId="70">
    <w:name w:val="toc 7"/>
    <w:basedOn w:val="a"/>
    <w:link w:val="71"/>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5">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6">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FA3AFB"/>
    <w:pPr>
      <w:numPr>
        <w:numId w:val="1"/>
      </w:numPr>
      <w:shd w:val="clear" w:color="auto" w:fill="FFFFFF" w:themeFill="background1"/>
      <w:spacing w:before="360" w:after="360"/>
      <w:jc w:val="center"/>
      <w:outlineLvl w:val="1"/>
    </w:pPr>
    <w:rPr>
      <w:rFonts w:ascii="Times New Roman" w:hAnsi="Times New Roman" w:cs="Times New Roman"/>
      <w:b/>
      <w:sz w:val="24"/>
      <w:szCs w:val="24"/>
    </w:rPr>
  </w:style>
  <w:style w:type="paragraph" w:customStyle="1" w:styleId="affff7">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8">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5">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9">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9A39F1"/>
    <w:pPr>
      <w:shd w:val="clear" w:color="auto" w:fill="FFFFFF" w:themeFill="background1"/>
      <w:tabs>
        <w:tab w:val="center" w:pos="5102"/>
        <w:tab w:val="left" w:pos="6964"/>
      </w:tabs>
      <w:spacing w:before="240" w:after="240"/>
      <w:jc w:val="center"/>
    </w:pPr>
    <w:rPr>
      <w:i w:val="0"/>
      <w:caps/>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a">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b">
    <w:name w:val="Рег. Списки числовый"/>
    <w:basedOn w:val="1-21"/>
    <w:qFormat/>
    <w:rsid w:val="000C4215"/>
    <w:pPr>
      <w:ind w:left="1068"/>
      <w:jc w:val="both"/>
    </w:pPr>
    <w:rPr>
      <w:rFonts w:ascii="Times New Roman" w:hAnsi="Times New Roman"/>
      <w:sz w:val="28"/>
      <w:szCs w:val="28"/>
    </w:rPr>
  </w:style>
  <w:style w:type="paragraph" w:customStyle="1" w:styleId="affffc">
    <w:name w:val="Рег. Заголовок для названий результата"/>
    <w:basedOn w:val="2-"/>
    <w:qFormat/>
    <w:rsid w:val="00326896"/>
    <w:pPr>
      <w:shd w:val="clear" w:color="auto" w:fill="FFFFFF"/>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d">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7">
    <w:name w:val="Рег. Списки 1)"/>
    <w:basedOn w:val="affffd"/>
    <w:qFormat/>
    <w:rsid w:val="007E6E84"/>
  </w:style>
  <w:style w:type="paragraph" w:customStyle="1" w:styleId="1f8">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e">
    <w:name w:val="Рег. Списки одного уровня: а) б) в)"/>
    <w:basedOn w:val="1f8"/>
    <w:qFormat/>
    <w:rsid w:val="00175985"/>
    <w:rPr>
      <w:lang w:eastAsia="ar-SA"/>
    </w:rPr>
  </w:style>
  <w:style w:type="paragraph" w:customStyle="1" w:styleId="afffff">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14"/>
    <w:qFormat/>
    <w:rsid w:val="00CE4FAB"/>
    <w:pPr>
      <w:spacing w:before="360" w:after="240" w:line="276" w:lineRule="auto"/>
      <w:jc w:val="center"/>
    </w:pPr>
    <w:rPr>
      <w:sz w:val="24"/>
    </w:rPr>
  </w:style>
  <w:style w:type="paragraph" w:customStyle="1" w:styleId="1f9">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f0">
    <w:name w:val="No Spacing"/>
    <w:basedOn w:val="1"/>
    <w:qFormat/>
    <w:rsid w:val="001B7AC2"/>
    <w:pPr>
      <w:spacing w:after="240"/>
    </w:pPr>
    <w:rPr>
      <w:i w:val="0"/>
      <w:szCs w:val="22"/>
      <w:lang w:eastAsia="en-US"/>
    </w:rPr>
  </w:style>
  <w:style w:type="paragraph" w:styleId="afffff1">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6">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1">
    <w:name w:val="Знак2"/>
    <w:basedOn w:val="a"/>
    <w:link w:val="20"/>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f2">
    <w:name w:val="РегламентГПЗУ"/>
    <w:basedOn w:val="affff9"/>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f2"/>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c">
    <w:name w:val="Без интервала2"/>
    <w:link w:val="NoSpacingChar"/>
    <w:uiPriority w:val="99"/>
    <w:qFormat/>
    <w:rsid w:val="008826E9"/>
    <w:rPr>
      <w:sz w:val="22"/>
      <w:lang w:eastAsia="en-US"/>
    </w:rPr>
  </w:style>
  <w:style w:type="paragraph" w:styleId="afffff3">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54">
    <w:name w:val="Основной текст (5)"/>
    <w:basedOn w:val="a"/>
    <w:qFormat/>
    <w:rsid w:val="003159DA"/>
    <w:pPr>
      <w:widowControl w:val="0"/>
      <w:shd w:val="clear" w:color="auto" w:fill="FFFFFF"/>
      <w:spacing w:after="0" w:line="216" w:lineRule="exact"/>
      <w:jc w:val="center"/>
    </w:pPr>
    <w:rPr>
      <w:rFonts w:ascii="Times New Roman" w:eastAsia="Times New Roman" w:hAnsi="Times New Roman"/>
      <w:i/>
      <w:iCs/>
      <w:sz w:val="20"/>
      <w:szCs w:val="20"/>
      <w:lang w:eastAsia="ru-RU"/>
    </w:rPr>
  </w:style>
  <w:style w:type="paragraph" w:customStyle="1" w:styleId="63">
    <w:name w:val="Основной текст (6)"/>
    <w:basedOn w:val="a"/>
    <w:qFormat/>
    <w:rsid w:val="003159DA"/>
    <w:pPr>
      <w:widowControl w:val="0"/>
      <w:shd w:val="clear" w:color="auto" w:fill="FFFFFF"/>
      <w:spacing w:after="0" w:line="302" w:lineRule="exact"/>
      <w:jc w:val="center"/>
    </w:pPr>
    <w:rPr>
      <w:rFonts w:ascii="Times New Roman" w:eastAsia="Times New Roman" w:hAnsi="Times New Roman"/>
      <w:i/>
      <w:iCs/>
      <w:lang w:eastAsia="ru-RU"/>
    </w:rPr>
  </w:style>
  <w:style w:type="paragraph" w:customStyle="1" w:styleId="45">
    <w:name w:val="Основной текст (4)"/>
    <w:basedOn w:val="a"/>
    <w:qFormat/>
    <w:rsid w:val="003159DA"/>
    <w:pPr>
      <w:widowControl w:val="0"/>
      <w:shd w:val="clear" w:color="auto" w:fill="FFFFFF"/>
      <w:spacing w:before="600" w:after="0"/>
    </w:pPr>
    <w:rPr>
      <w:rFonts w:ascii="Times New Roman" w:eastAsia="Times New Roman" w:hAnsi="Times New Roman"/>
      <w:sz w:val="28"/>
      <w:szCs w:val="28"/>
      <w:lang w:eastAsia="ru-RU"/>
    </w:rPr>
  </w:style>
  <w:style w:type="paragraph" w:customStyle="1" w:styleId="2f9">
    <w:name w:val="Подпись к таблице (2)"/>
    <w:basedOn w:val="a"/>
    <w:qFormat/>
    <w:rsid w:val="003159DA"/>
    <w:pPr>
      <w:widowControl w:val="0"/>
      <w:shd w:val="clear" w:color="auto" w:fill="FFFFFF"/>
      <w:spacing w:after="0"/>
    </w:pPr>
    <w:rPr>
      <w:rFonts w:ascii="Times New Roman" w:eastAsia="Times New Roman" w:hAnsi="Times New Roman"/>
      <w:i/>
      <w:iCs/>
      <w:lang w:eastAsia="ru-RU"/>
    </w:rPr>
  </w:style>
  <w:style w:type="paragraph" w:customStyle="1" w:styleId="1fa">
    <w:name w:val="Заголовок №1"/>
    <w:basedOn w:val="a"/>
    <w:qFormat/>
    <w:rsid w:val="003159DA"/>
    <w:pPr>
      <w:widowControl w:val="0"/>
      <w:shd w:val="clear" w:color="auto" w:fill="FFFFFF"/>
      <w:spacing w:before="120" w:after="120"/>
      <w:ind w:firstLine="700"/>
      <w:jc w:val="both"/>
      <w:outlineLvl w:val="0"/>
    </w:pPr>
    <w:rPr>
      <w:rFonts w:ascii="Tahoma" w:eastAsia="Tahoma" w:hAnsi="Tahoma" w:cs="Tahoma"/>
      <w:sz w:val="24"/>
      <w:szCs w:val="24"/>
      <w:lang w:eastAsia="ru-RU"/>
    </w:rPr>
  </w:style>
  <w:style w:type="paragraph" w:customStyle="1" w:styleId="afffff4">
    <w:name w:val="Подпись к таблице"/>
    <w:basedOn w:val="a"/>
    <w:qFormat/>
    <w:rsid w:val="003159DA"/>
    <w:pPr>
      <w:widowControl w:val="0"/>
      <w:shd w:val="clear" w:color="auto" w:fill="FFFFFF"/>
      <w:spacing w:after="0"/>
    </w:pPr>
    <w:rPr>
      <w:rFonts w:ascii="Times New Roman" w:eastAsia="Times New Roman" w:hAnsi="Times New Roman"/>
      <w:i/>
      <w:iCs/>
      <w:sz w:val="28"/>
      <w:szCs w:val="28"/>
      <w:lang w:eastAsia="ru-RU"/>
    </w:rPr>
  </w:style>
  <w:style w:type="paragraph" w:customStyle="1" w:styleId="73">
    <w:name w:val="Основной текст (7)"/>
    <w:basedOn w:val="a"/>
    <w:qFormat/>
    <w:rsid w:val="003159DA"/>
    <w:pPr>
      <w:widowControl w:val="0"/>
      <w:shd w:val="clear" w:color="auto" w:fill="FFFFFF"/>
      <w:spacing w:before="720" w:after="0"/>
      <w:jc w:val="both"/>
    </w:pPr>
    <w:rPr>
      <w:rFonts w:ascii="Times New Roman" w:eastAsia="Times New Roman" w:hAnsi="Times New Roman"/>
      <w:sz w:val="24"/>
      <w:szCs w:val="24"/>
      <w:lang w:eastAsia="ru-RU"/>
    </w:rPr>
  </w:style>
  <w:style w:type="paragraph" w:styleId="afffff5">
    <w:name w:val="Subtitle"/>
    <w:basedOn w:val="a"/>
    <w:qFormat/>
    <w:rsid w:val="00665DF1"/>
    <w:pPr>
      <w:tabs>
        <w:tab w:val="left" w:pos="14280"/>
      </w:tabs>
      <w:spacing w:after="0" w:line="240" w:lineRule="auto"/>
    </w:pPr>
    <w:rPr>
      <w:rFonts w:ascii="Arial" w:eastAsia="Times New Roman" w:hAnsi="Arial"/>
      <w:b/>
      <w:szCs w:val="20"/>
      <w:lang w:eastAsia="ru-RU"/>
    </w:rPr>
  </w:style>
  <w:style w:type="paragraph" w:customStyle="1" w:styleId="afffff6">
    <w:name w:val="Содержимое врезки"/>
    <w:basedOn w:val="a"/>
    <w:qFormat/>
    <w:rsid w:val="00BE2CDB"/>
  </w:style>
  <w:style w:type="paragraph" w:customStyle="1" w:styleId="1fb">
    <w:name w:val="Текст сноски1"/>
    <w:basedOn w:val="a"/>
    <w:qFormat/>
    <w:rsid w:val="00213E62"/>
    <w:pPr>
      <w:suppressAutoHyphens/>
      <w:spacing w:after="0" w:line="240" w:lineRule="auto"/>
    </w:pPr>
    <w:rPr>
      <w:rFonts w:ascii="Times New Roman" w:eastAsia="Times New Roman" w:hAnsi="Times New Roman"/>
      <w:sz w:val="20"/>
      <w:szCs w:val="20"/>
      <w:lang w:eastAsia="ar-SA"/>
    </w:rPr>
  </w:style>
  <w:style w:type="paragraph" w:customStyle="1" w:styleId="2fa">
    <w:name w:val="Абзац списка2"/>
    <w:basedOn w:val="a"/>
    <w:qFormat/>
    <w:rsid w:val="00213E62"/>
    <w:pPr>
      <w:suppressAutoHyphens/>
      <w:ind w:left="720"/>
      <w:contextualSpacing/>
    </w:pPr>
  </w:style>
  <w:style w:type="paragraph" w:customStyle="1" w:styleId="2fb">
    <w:name w:val="Текст сноски2"/>
    <w:basedOn w:val="a"/>
    <w:qFormat/>
    <w:rsid w:val="00E16E42"/>
    <w:pPr>
      <w:suppressAutoHyphens/>
      <w:spacing w:after="0" w:line="240" w:lineRule="auto"/>
    </w:pPr>
    <w:rPr>
      <w:rFonts w:ascii="Times New Roman" w:eastAsia="Times New Roman" w:hAnsi="Times New Roman"/>
      <w:sz w:val="20"/>
      <w:szCs w:val="20"/>
      <w:lang w:eastAsia="ar-SA"/>
    </w:rPr>
  </w:style>
  <w:style w:type="paragraph" w:customStyle="1" w:styleId="510">
    <w:name w:val="Заголовок 51"/>
    <w:basedOn w:val="a"/>
    <w:qFormat/>
    <w:rsid w:val="00D16A5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115">
    <w:name w:val="Заголовок 11"/>
    <w:basedOn w:val="a"/>
    <w:qFormat/>
    <w:rsid w:val="00972626"/>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3f2">
    <w:name w:val="Текст сноски3"/>
    <w:basedOn w:val="a"/>
    <w:qFormat/>
    <w:rsid w:val="00764D01"/>
    <w:pPr>
      <w:suppressAutoHyphens/>
      <w:spacing w:after="0" w:line="240" w:lineRule="auto"/>
    </w:pPr>
    <w:rPr>
      <w:rFonts w:ascii="Times New Roman" w:eastAsia="Times New Roman" w:hAnsi="Times New Roman"/>
      <w:kern w:val="2"/>
      <w:sz w:val="20"/>
      <w:szCs w:val="20"/>
      <w:lang w:eastAsia="ar-SA"/>
    </w:rPr>
  </w:style>
  <w:style w:type="paragraph" w:customStyle="1" w:styleId="3f3">
    <w:name w:val="Абзац списка3"/>
    <w:basedOn w:val="a"/>
    <w:qFormat/>
    <w:rsid w:val="00764D01"/>
    <w:pPr>
      <w:suppressAutoHyphens/>
      <w:ind w:left="720"/>
      <w:contextualSpacing/>
    </w:pPr>
    <w:rPr>
      <w:kern w:val="2"/>
    </w:rPr>
  </w:style>
  <w:style w:type="paragraph" w:customStyle="1" w:styleId="Standard">
    <w:name w:val="Standard"/>
    <w:qFormat/>
    <w:rsid w:val="00A26625"/>
    <w:pPr>
      <w:suppressAutoHyphens/>
      <w:textAlignment w:val="baseline"/>
    </w:pPr>
    <w:rPr>
      <w:rFonts w:ascii="Liberation Serif" w:eastAsia="Noto Sans CJK SC Regular" w:hAnsi="Liberation Serif" w:cs="FreeSans"/>
      <w:kern w:val="2"/>
      <w:sz w:val="24"/>
      <w:lang w:eastAsia="zh-CN" w:bidi="hi-IN"/>
    </w:rPr>
  </w:style>
  <w:style w:type="numbering" w:customStyle="1" w:styleId="WW8Num16">
    <w:name w:val="WW8Num16"/>
    <w:qFormat/>
    <w:rsid w:val="00712455"/>
  </w:style>
  <w:style w:type="table" w:styleId="afffff7">
    <w:name w:val="Table Grid"/>
    <w:basedOn w:val="a1"/>
    <w:uiPriority w:val="59"/>
    <w:rsid w:val="00FE2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c">
    <w:name w:val="Сетка таблицы1"/>
    <w:basedOn w:val="a1"/>
    <w:uiPriority w:val="59"/>
    <w:rsid w:val="009C3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1"/>
    <w:next w:val="afffff7"/>
    <w:uiPriority w:val="59"/>
    <w:rsid w:val="00553B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Hyperlink"/>
    <w:basedOn w:val="a0"/>
    <w:uiPriority w:val="99"/>
    <w:unhideWhenUsed/>
    <w:rsid w:val="005C4A5E"/>
    <w:rPr>
      <w:color w:val="0000FF" w:themeColor="hyperlink"/>
      <w:u w:val="single"/>
    </w:rPr>
  </w:style>
  <w:style w:type="paragraph" w:customStyle="1" w:styleId="2Tahoma">
    <w:name w:val="Основной текст (2) + Tahoma"/>
    <w:aliases w:val="12 pt Exact"/>
    <w:basedOn w:val="a"/>
    <w:rsid w:val="005B6F07"/>
    <w:pPr>
      <w:suppressAutoHyphens/>
      <w:spacing w:after="0" w:line="23" w:lineRule="atLeast"/>
      <w:ind w:firstLine="709"/>
      <w:jc w:val="both"/>
    </w:pPr>
    <w:rPr>
      <w:rFonts w:ascii="Times New Roman" w:hAnsi="Times New Roman"/>
      <w:sz w:val="24"/>
      <w:szCs w:val="24"/>
    </w:rPr>
  </w:style>
  <w:style w:type="character" w:styleId="afffff9">
    <w:name w:val="endnote reference"/>
    <w:basedOn w:val="a0"/>
    <w:uiPriority w:val="99"/>
    <w:semiHidden/>
    <w:unhideWhenUsed/>
    <w:rsid w:val="00C4299A"/>
    <w:rPr>
      <w:vertAlign w:val="superscript"/>
    </w:rPr>
  </w:style>
  <w:style w:type="character" w:styleId="afffffa">
    <w:name w:val="footnote reference"/>
    <w:basedOn w:val="a0"/>
    <w:semiHidden/>
    <w:unhideWhenUsed/>
    <w:rsid w:val="00C4299A"/>
    <w:rPr>
      <w:vertAlign w:val="superscript"/>
    </w:rPr>
  </w:style>
  <w:style w:type="table" w:customStyle="1" w:styleId="771">
    <w:name w:val="Сетка таблицы771"/>
    <w:basedOn w:val="a1"/>
    <w:uiPriority w:val="59"/>
    <w:rsid w:val="00FE1FBE"/>
    <w:rPr>
      <w:rFonts w:eastAsia="Times New Roman"/>
      <w:iCs/>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4">
    <w:name w:val="Сетка таблицы3"/>
    <w:basedOn w:val="a1"/>
    <w:next w:val="afffff7"/>
    <w:uiPriority w:val="39"/>
    <w:rsid w:val="00FE7F87"/>
    <w:rPr>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fffff7"/>
    <w:uiPriority w:val="39"/>
    <w:rsid w:val="00F90DEF"/>
    <w:rPr>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fffff7"/>
    <w:uiPriority w:val="39"/>
    <w:rsid w:val="0010096A"/>
    <w:rPr>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ffff7"/>
    <w:uiPriority w:val="59"/>
    <w:rsid w:val="000F4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fd">
    <w:name w:val="Plain Table 2"/>
    <w:basedOn w:val="a1"/>
    <w:uiPriority w:val="42"/>
    <w:rsid w:val="002928E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4657">
      <w:bodyDiv w:val="1"/>
      <w:marLeft w:val="0"/>
      <w:marRight w:val="0"/>
      <w:marTop w:val="0"/>
      <w:marBottom w:val="0"/>
      <w:divBdr>
        <w:top w:val="none" w:sz="0" w:space="0" w:color="auto"/>
        <w:left w:val="none" w:sz="0" w:space="0" w:color="auto"/>
        <w:bottom w:val="none" w:sz="0" w:space="0" w:color="auto"/>
        <w:right w:val="none" w:sz="0" w:space="0" w:color="auto"/>
      </w:divBdr>
    </w:div>
    <w:div w:id="125898626">
      <w:bodyDiv w:val="1"/>
      <w:marLeft w:val="0"/>
      <w:marRight w:val="0"/>
      <w:marTop w:val="0"/>
      <w:marBottom w:val="0"/>
      <w:divBdr>
        <w:top w:val="none" w:sz="0" w:space="0" w:color="auto"/>
        <w:left w:val="none" w:sz="0" w:space="0" w:color="auto"/>
        <w:bottom w:val="none" w:sz="0" w:space="0" w:color="auto"/>
        <w:right w:val="none" w:sz="0" w:space="0" w:color="auto"/>
      </w:divBdr>
    </w:div>
    <w:div w:id="618951106">
      <w:bodyDiv w:val="1"/>
      <w:marLeft w:val="0"/>
      <w:marRight w:val="0"/>
      <w:marTop w:val="0"/>
      <w:marBottom w:val="0"/>
      <w:divBdr>
        <w:top w:val="none" w:sz="0" w:space="0" w:color="auto"/>
        <w:left w:val="none" w:sz="0" w:space="0" w:color="auto"/>
        <w:bottom w:val="none" w:sz="0" w:space="0" w:color="auto"/>
        <w:right w:val="none" w:sz="0" w:space="0" w:color="auto"/>
      </w:divBdr>
    </w:div>
    <w:div w:id="737021166">
      <w:bodyDiv w:val="1"/>
      <w:marLeft w:val="0"/>
      <w:marRight w:val="0"/>
      <w:marTop w:val="0"/>
      <w:marBottom w:val="0"/>
      <w:divBdr>
        <w:top w:val="none" w:sz="0" w:space="0" w:color="auto"/>
        <w:left w:val="none" w:sz="0" w:space="0" w:color="auto"/>
        <w:bottom w:val="none" w:sz="0" w:space="0" w:color="auto"/>
        <w:right w:val="none" w:sz="0" w:space="0" w:color="auto"/>
      </w:divBdr>
    </w:div>
    <w:div w:id="848181335">
      <w:bodyDiv w:val="1"/>
      <w:marLeft w:val="0"/>
      <w:marRight w:val="0"/>
      <w:marTop w:val="0"/>
      <w:marBottom w:val="0"/>
      <w:divBdr>
        <w:top w:val="none" w:sz="0" w:space="0" w:color="auto"/>
        <w:left w:val="none" w:sz="0" w:space="0" w:color="auto"/>
        <w:bottom w:val="none" w:sz="0" w:space="0" w:color="auto"/>
        <w:right w:val="none" w:sz="0" w:space="0" w:color="auto"/>
      </w:divBdr>
    </w:div>
    <w:div w:id="1145467582">
      <w:bodyDiv w:val="1"/>
      <w:marLeft w:val="0"/>
      <w:marRight w:val="0"/>
      <w:marTop w:val="0"/>
      <w:marBottom w:val="0"/>
      <w:divBdr>
        <w:top w:val="none" w:sz="0" w:space="0" w:color="auto"/>
        <w:left w:val="none" w:sz="0" w:space="0" w:color="auto"/>
        <w:bottom w:val="none" w:sz="0" w:space="0" w:color="auto"/>
        <w:right w:val="none" w:sz="0" w:space="0" w:color="auto"/>
      </w:divBdr>
    </w:div>
    <w:div w:id="1367366604">
      <w:bodyDiv w:val="1"/>
      <w:marLeft w:val="0"/>
      <w:marRight w:val="0"/>
      <w:marTop w:val="0"/>
      <w:marBottom w:val="0"/>
      <w:divBdr>
        <w:top w:val="none" w:sz="0" w:space="0" w:color="auto"/>
        <w:left w:val="none" w:sz="0" w:space="0" w:color="auto"/>
        <w:bottom w:val="none" w:sz="0" w:space="0" w:color="auto"/>
        <w:right w:val="none" w:sz="0" w:space="0" w:color="auto"/>
      </w:divBdr>
    </w:div>
    <w:div w:id="1437675859">
      <w:bodyDiv w:val="1"/>
      <w:marLeft w:val="0"/>
      <w:marRight w:val="0"/>
      <w:marTop w:val="0"/>
      <w:marBottom w:val="0"/>
      <w:divBdr>
        <w:top w:val="none" w:sz="0" w:space="0" w:color="auto"/>
        <w:left w:val="none" w:sz="0" w:space="0" w:color="auto"/>
        <w:bottom w:val="none" w:sz="0" w:space="0" w:color="auto"/>
        <w:right w:val="none" w:sz="0" w:space="0" w:color="auto"/>
      </w:divBdr>
    </w:div>
    <w:div w:id="1629118501">
      <w:bodyDiv w:val="1"/>
      <w:marLeft w:val="0"/>
      <w:marRight w:val="0"/>
      <w:marTop w:val="0"/>
      <w:marBottom w:val="0"/>
      <w:divBdr>
        <w:top w:val="none" w:sz="0" w:space="0" w:color="auto"/>
        <w:left w:val="none" w:sz="0" w:space="0" w:color="auto"/>
        <w:bottom w:val="none" w:sz="0" w:space="0" w:color="auto"/>
        <w:right w:val="none" w:sz="0" w:space="0" w:color="auto"/>
      </w:divBdr>
    </w:div>
    <w:div w:id="1765177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MOB&amp;n=389335&amp;date=31.10.2024&amp;dst=100175&amp;field=134" TargetMode="External"/><Relationship Id="rId18" Type="http://schemas.openxmlformats.org/officeDocument/2006/relationships/hyperlink" Target="https://login.consultant.ru/link/?req=doc&amp;base=LAW&amp;n=368472&amp;dst=79"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MOB&amp;n=389335&amp;date=31.10.2024&amp;dst=100175&amp;field=134" TargetMode="External"/><Relationship Id="rId17" Type="http://schemas.openxmlformats.org/officeDocument/2006/relationships/hyperlink" Target="https://login.consultant.ru/link/?req=doc&amp;base=LAW&amp;n=280141" TargetMode="External"/><Relationship Id="rId2" Type="http://schemas.openxmlformats.org/officeDocument/2006/relationships/customXml" Target="../customXml/item2.xml"/><Relationship Id="rId16" Type="http://schemas.openxmlformats.org/officeDocument/2006/relationships/hyperlink" Target="https://login.consultant.ru/link/?req=doc&amp;base=LAW&amp;n=368472&amp;dst=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MOB&amp;n=434529&amp;dst=128405" TargetMode="External"/><Relationship Id="rId5" Type="http://schemas.openxmlformats.org/officeDocument/2006/relationships/settings" Target="settings.xml"/><Relationship Id="rId15" Type="http://schemas.openxmlformats.org/officeDocument/2006/relationships/hyperlink" Target="https://login.consultant.ru/link/?req=doc&amp;base=LAW&amp;n=23886&amp;dst=101670" TargetMode="External"/><Relationship Id="rId10" Type="http://schemas.openxmlformats.org/officeDocument/2006/relationships/hyperlink" Target="https://login.consultant.ru/link/?req=doc&amp;base=LAW&amp;n=483130&amp;dst=5769"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1087;&#1086;&#1076;&#1086;&#1083;&#1100;&#1089;&#1082;-&#1072;&#1076;&#1084;&#1080;&#1085;&#1080;&#1089;&#1090;&#1088;&#1072;&#1094;&#1080;&#1103;.&#1088;&#1092;" TargetMode="External"/><Relationship Id="rId14" Type="http://schemas.openxmlformats.org/officeDocument/2006/relationships/hyperlink" Target="https://login.consultant.ru/link/?req=doc&amp;base=LAW&amp;n=509331&amp;dst=10227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B193A-BCA3-4125-875B-F82BDF83F1F0}">
  <ds:schemaRefs>
    <ds:schemaRef ds:uri="http://schemas.openxmlformats.org/officeDocument/2006/bibliography"/>
  </ds:schemaRefs>
</ds:datastoreItem>
</file>

<file path=customXml/itemProps2.xml><?xml version="1.0" encoding="utf-8"?>
<ds:datastoreItem xmlns:ds="http://schemas.openxmlformats.org/officeDocument/2006/customXml" ds:itemID="{E4D1F9BE-0AE9-42D1-ABC3-BB52531C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30</Pages>
  <Words>11151</Words>
  <Characters>63565</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74567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Коромыслова Валентина Васильевна;Маркина Мария Марковна</dc:creator>
  <cp:keywords>Порядок</cp:keywords>
  <cp:lastModifiedBy>Стрельцова Яна Владимировна</cp:lastModifiedBy>
  <cp:revision>21</cp:revision>
  <cp:lastPrinted>2025-09-29T07:07:00Z</cp:lastPrinted>
  <dcterms:created xsi:type="dcterms:W3CDTF">2025-09-24T13:35:00Z</dcterms:created>
  <dcterms:modified xsi:type="dcterms:W3CDTF">2025-09-29T12:33:00Z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